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C1" w:rsidRPr="00D01A73" w:rsidRDefault="00986AC1" w:rsidP="00986AC1">
      <w:pPr>
        <w:shd w:val="clear" w:color="auto" w:fill="FFFFFF"/>
        <w:spacing w:after="150" w:line="36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-15"/>
          <w:kern w:val="36"/>
          <w:sz w:val="28"/>
          <w:szCs w:val="28"/>
          <w:lang w:eastAsia="ru-RU"/>
        </w:rPr>
      </w:pPr>
      <w:bookmarkStart w:id="0" w:name="_GoBack"/>
      <w:r w:rsidRPr="00D01A73">
        <w:rPr>
          <w:rFonts w:ascii="Times New Roman" w:eastAsia="Times New Roman" w:hAnsi="Times New Roman" w:cs="Times New Roman"/>
          <w:b/>
          <w:color w:val="000000" w:themeColor="text1"/>
          <w:spacing w:val="-15"/>
          <w:kern w:val="36"/>
          <w:sz w:val="28"/>
          <w:szCs w:val="28"/>
          <w:lang w:eastAsia="ru-RU"/>
        </w:rPr>
        <w:t xml:space="preserve">Всероссийская просветительская эстафета «Мои финансы» Этап </w:t>
      </w:r>
      <w:r w:rsidRPr="0024378D">
        <w:rPr>
          <w:rFonts w:ascii="Times New Roman" w:eastAsia="Times New Roman" w:hAnsi="Times New Roman" w:cs="Times New Roman"/>
          <w:b/>
          <w:color w:val="000000" w:themeColor="text1"/>
          <w:spacing w:val="-15"/>
          <w:kern w:val="36"/>
          <w:sz w:val="28"/>
          <w:szCs w:val="28"/>
          <w:lang w:eastAsia="ru-RU"/>
        </w:rPr>
        <w:t>IV: «Сберегай и приумножай»</w:t>
      </w:r>
    </w:p>
    <w:bookmarkEnd w:id="0"/>
    <w:p w:rsidR="00096028" w:rsidRPr="00D01A73" w:rsidRDefault="002D45BF" w:rsidP="002D45B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textAlignment w:val="baseline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="00DE0DF1" w:rsidRPr="00D01A73">
        <w:rPr>
          <w:color w:val="000000"/>
          <w:sz w:val="28"/>
          <w:szCs w:val="28"/>
          <w:shd w:val="clear" w:color="auto" w:fill="FFFFFF"/>
        </w:rPr>
        <w:t>тартовал четвёртый этап проекта на тему «Сберегай и приумножай»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DE0DF1" w:rsidRPr="00D01A73">
        <w:rPr>
          <w:color w:val="000000"/>
          <w:sz w:val="28"/>
          <w:szCs w:val="28"/>
          <w:shd w:val="clear" w:color="auto" w:fill="FFFFFF"/>
        </w:rPr>
        <w:t>продлится до 23 мая</w:t>
      </w:r>
      <w:r>
        <w:rPr>
          <w:color w:val="000000"/>
          <w:sz w:val="28"/>
          <w:szCs w:val="28"/>
          <w:shd w:val="clear" w:color="auto" w:fill="FFFFFF"/>
        </w:rPr>
        <w:t xml:space="preserve"> 2025 г.</w:t>
      </w:r>
      <w:r w:rsidR="0024378D" w:rsidRPr="00D01A73">
        <w:rPr>
          <w:color w:val="222222"/>
          <w:sz w:val="28"/>
          <w:szCs w:val="28"/>
        </w:rPr>
        <w:t xml:space="preserve"> Материалы  по теме доступны на портале </w:t>
      </w:r>
      <w:proofErr w:type="spellStart"/>
      <w:r w:rsidR="0024378D" w:rsidRPr="00D01A73">
        <w:rPr>
          <w:color w:val="222222"/>
          <w:sz w:val="28"/>
          <w:szCs w:val="28"/>
        </w:rPr>
        <w:t>моифинансы.рф</w:t>
      </w:r>
      <w:proofErr w:type="spellEnd"/>
      <w:r w:rsidR="0024378D" w:rsidRPr="00D01A73">
        <w:rPr>
          <w:color w:val="222222"/>
          <w:sz w:val="28"/>
          <w:szCs w:val="28"/>
        </w:rPr>
        <w:t>.</w:t>
      </w:r>
      <w:r>
        <w:rPr>
          <w:color w:val="222222"/>
          <w:sz w:val="28"/>
          <w:szCs w:val="28"/>
        </w:rPr>
        <w:t xml:space="preserve"> </w:t>
      </w:r>
      <w:r w:rsidR="0024378D" w:rsidRPr="00D01A73">
        <w:rPr>
          <w:color w:val="222222"/>
          <w:sz w:val="28"/>
          <w:szCs w:val="28"/>
        </w:rPr>
        <w:t>Цель Эстафет – обеспечение перехода от финансовой грамотности к финансовой культуре: повышение интереса экономически активных граждан России к тематикам по финансовой грамотности, мотивация их к повышению своего уровня знаний и рационализации поведения.</w:t>
      </w:r>
    </w:p>
    <w:p w:rsidR="00096028" w:rsidRPr="00D01A73" w:rsidRDefault="00DD49F7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b/>
          <w:sz w:val="28"/>
          <w:szCs w:val="28"/>
        </w:rPr>
        <w:t xml:space="preserve">Сбережения </w:t>
      </w:r>
      <w:r w:rsidRPr="00D01A73">
        <w:rPr>
          <w:rFonts w:ascii="Times New Roman" w:hAnsi="Times New Roman" w:cs="Times New Roman"/>
          <w:sz w:val="28"/>
          <w:szCs w:val="28"/>
        </w:rPr>
        <w:t xml:space="preserve">– финансовый резерв, который создается на случай непредвиденных трат, временных денежных трудностей или реализации долгосрочных планов, таких как покупка жилья или образование детей. </w:t>
      </w:r>
    </w:p>
    <w:p w:rsidR="00DD49F7" w:rsidRPr="00D01A73" w:rsidRDefault="00DD49F7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sz w:val="28"/>
          <w:szCs w:val="28"/>
        </w:rPr>
        <w:t>Почему важно создавать сбережения</w:t>
      </w:r>
    </w:p>
    <w:p w:rsidR="00096028" w:rsidRPr="00D01A73" w:rsidRDefault="00DD49F7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b/>
          <w:sz w:val="28"/>
          <w:szCs w:val="28"/>
        </w:rPr>
        <w:t>Сбережения</w:t>
      </w:r>
      <w:r w:rsidRPr="00D01A73">
        <w:rPr>
          <w:rFonts w:ascii="Times New Roman" w:hAnsi="Times New Roman" w:cs="Times New Roman"/>
          <w:sz w:val="28"/>
          <w:szCs w:val="28"/>
        </w:rPr>
        <w:t xml:space="preserve"> – это часть дохода, которую человек сознательно сохраняет, а не тратит на текущее потребление. </w:t>
      </w:r>
    </w:p>
    <w:p w:rsidR="00DD49F7" w:rsidRPr="00D01A73" w:rsidRDefault="00DD49F7" w:rsidP="002D45BF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01A73">
        <w:rPr>
          <w:rFonts w:ascii="Times New Roman" w:hAnsi="Times New Roman" w:cs="Times New Roman"/>
          <w:b/>
          <w:sz w:val="28"/>
          <w:szCs w:val="28"/>
        </w:rPr>
        <w:t>Их главная задача – обеспечить финансовую устойчивость в долгосрочной перспективе.</w:t>
      </w:r>
      <w:r w:rsidRPr="00D01A73">
        <w:rPr>
          <w:rFonts w:ascii="Times New Roman" w:hAnsi="Times New Roman" w:cs="Times New Roman"/>
          <w:sz w:val="28"/>
          <w:szCs w:val="28"/>
        </w:rPr>
        <w:t xml:space="preserve"> Даже стабильный доход не гарантирует финансовую безопасность. Внезапная потеря работы, поломка отопительной системы зимой, необходимость срочного лечения – эти ситуации требуют немедленных расходов. Без сбережений люди часто вынуждены брать кредиты под высокие проценты. Такое удовлетворение потребностей в последующем усугубляет финансовое положение. </w:t>
      </w:r>
      <w:r w:rsidRPr="00D01A73">
        <w:rPr>
          <w:rFonts w:ascii="Times New Roman" w:hAnsi="Times New Roman" w:cs="Times New Roman"/>
          <w:b/>
          <w:sz w:val="28"/>
          <w:szCs w:val="28"/>
        </w:rPr>
        <w:t>Сбережения позволяют решать проблемы без долгового бремени. </w:t>
      </w:r>
    </w:p>
    <w:p w:rsidR="00096028" w:rsidRPr="00D01A73" w:rsidRDefault="00096028" w:rsidP="002D45BF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01A73">
        <w:rPr>
          <w:rFonts w:ascii="Times New Roman" w:hAnsi="Times New Roman" w:cs="Times New Roman"/>
          <w:b/>
          <w:sz w:val="28"/>
          <w:szCs w:val="28"/>
        </w:rPr>
        <w:t xml:space="preserve">Одним из способов сохранить и </w:t>
      </w:r>
      <w:r w:rsidR="00CD0F1F" w:rsidRPr="00D01A73">
        <w:rPr>
          <w:rFonts w:ascii="Times New Roman" w:hAnsi="Times New Roman" w:cs="Times New Roman"/>
          <w:b/>
          <w:sz w:val="28"/>
          <w:szCs w:val="28"/>
        </w:rPr>
        <w:t xml:space="preserve">преумножить свои </w:t>
      </w:r>
      <w:r w:rsidRPr="00D01A73">
        <w:rPr>
          <w:rFonts w:ascii="Times New Roman" w:hAnsi="Times New Roman" w:cs="Times New Roman"/>
          <w:b/>
          <w:sz w:val="28"/>
          <w:szCs w:val="28"/>
        </w:rPr>
        <w:t xml:space="preserve">денежные средства является </w:t>
      </w:r>
      <w:r w:rsidR="00180B4A" w:rsidRPr="00D01A73">
        <w:rPr>
          <w:rFonts w:ascii="Times New Roman" w:hAnsi="Times New Roman" w:cs="Times New Roman"/>
          <w:b/>
          <w:sz w:val="28"/>
          <w:szCs w:val="28"/>
        </w:rPr>
        <w:t>банковский вклад.</w:t>
      </w:r>
    </w:p>
    <w:p w:rsidR="00180B4A" w:rsidRPr="00D01A73" w:rsidRDefault="00180B4A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b/>
          <w:sz w:val="28"/>
          <w:szCs w:val="28"/>
        </w:rPr>
        <w:t>Банковский вклад</w:t>
      </w:r>
      <w:r w:rsidR="00D01A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A73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Pr="00D01A73">
        <w:rPr>
          <w:rFonts w:ascii="Times New Roman" w:hAnsi="Times New Roman" w:cs="Times New Roman"/>
          <w:sz w:val="28"/>
          <w:szCs w:val="28"/>
        </w:rPr>
        <w:t>это определенная сумма денег, которую вы отдаете банку с целью хранения. На эти средства он начисляет проценты. </w:t>
      </w:r>
    </w:p>
    <w:p w:rsidR="00180B4A" w:rsidRPr="00D01A73" w:rsidRDefault="00180B4A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sz w:val="28"/>
          <w:szCs w:val="28"/>
        </w:rPr>
        <w:t>Вы можете открыть вклад на определенный срок. Как правило, пополнять вклад и снимать средства нельзя, так как сгорают все начисленные проценты. Но бывают и вклады с возможностью пополнения или снятия.</w:t>
      </w:r>
    </w:p>
    <w:p w:rsidR="00180B4A" w:rsidRPr="00D01A73" w:rsidRDefault="00180B4A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sz w:val="28"/>
          <w:szCs w:val="28"/>
        </w:rPr>
        <w:t>Процентная ставка не меняется на протяжении всего срока размещения.</w:t>
      </w:r>
    </w:p>
    <w:p w:rsidR="00180B4A" w:rsidRPr="00D01A73" w:rsidRDefault="00180B4A" w:rsidP="002D45BF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01A73">
        <w:rPr>
          <w:rFonts w:ascii="Times New Roman" w:hAnsi="Times New Roman" w:cs="Times New Roman"/>
          <w:sz w:val="28"/>
          <w:szCs w:val="28"/>
        </w:rPr>
        <w:t>Средства застрахованы государством.</w:t>
      </w:r>
    </w:p>
    <w:p w:rsidR="002D45BF" w:rsidRDefault="00D01A73" w:rsidP="002D45B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  <w:r w:rsidRPr="00DF3CB3">
        <w:rPr>
          <w:rFonts w:ascii="Times New Roman" w:eastAsia="Arial Black" w:hAnsi="Times New Roman" w:cs="Times New Roman"/>
          <w:b/>
          <w:bCs/>
          <w:color w:val="000000" w:themeColor="text1"/>
          <w:sz w:val="28"/>
          <w:szCs w:val="28"/>
        </w:rPr>
        <w:t xml:space="preserve">Также напоминаем, </w:t>
      </w:r>
      <w:r w:rsidR="00DF3CB3" w:rsidRPr="00DF3CB3">
        <w:rPr>
          <w:rFonts w:ascii="Times New Roman" w:eastAsia="Arial Black" w:hAnsi="Times New Roman" w:cs="Times New Roman"/>
          <w:b/>
          <w:bCs/>
          <w:color w:val="000000" w:themeColor="text1"/>
          <w:sz w:val="28"/>
          <w:szCs w:val="28"/>
        </w:rPr>
        <w:t xml:space="preserve">чтобы защитить свои денежные средства необходимо создать надежные пароли для </w:t>
      </w:r>
      <w:r w:rsidR="00DF3CB3" w:rsidRPr="00DF3C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онлайн-аккаунтов.</w:t>
      </w:r>
      <w:r w:rsidR="00DF3CB3" w:rsidRPr="00DF3C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CB3"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DF3CB3" w:rsidRPr="000F4830">
        <w:rPr>
          <w:rFonts w:ascii="Times New Roman" w:hAnsi="Times New Roman" w:cs="Times New Roman"/>
          <w:sz w:val="28"/>
          <w:szCs w:val="28"/>
        </w:rPr>
        <w:t xml:space="preserve"> применяете современные методы генерации кодов</w:t>
      </w:r>
      <w:r w:rsidR="00DF3CB3">
        <w:rPr>
          <w:rFonts w:ascii="Times New Roman" w:hAnsi="Times New Roman" w:cs="Times New Roman"/>
          <w:sz w:val="28"/>
          <w:szCs w:val="28"/>
        </w:rPr>
        <w:t xml:space="preserve">, это серьезно усложняет доступ к вашим данным. </w:t>
      </w:r>
    </w:p>
    <w:p w:rsidR="002D45BF" w:rsidRDefault="002D45BF" w:rsidP="002D45B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D45BF" w:rsidRPr="002D45BF" w:rsidRDefault="002D45BF" w:rsidP="002D45B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45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Филиал ФБУЗ «Центр гигиены и эпидемиологии в Кировской области»                                      в Советском районе, </w:t>
      </w:r>
      <w:proofErr w:type="spellStart"/>
      <w:r w:rsidRPr="002D45BF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2D45BF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2D45BF">
        <w:rPr>
          <w:rFonts w:ascii="Times New Roman" w:hAnsi="Times New Roman" w:cs="Times New Roman"/>
          <w:b/>
          <w:sz w:val="24"/>
          <w:szCs w:val="24"/>
        </w:rPr>
        <w:t>оветск</w:t>
      </w:r>
      <w:proofErr w:type="spellEnd"/>
      <w:r w:rsidRPr="002D45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45BF">
        <w:rPr>
          <w:rFonts w:ascii="Times New Roman" w:hAnsi="Times New Roman" w:cs="Times New Roman"/>
          <w:b/>
          <w:sz w:val="24"/>
          <w:szCs w:val="24"/>
        </w:rPr>
        <w:t>ул.Кирова</w:t>
      </w:r>
      <w:proofErr w:type="spellEnd"/>
      <w:r w:rsidRPr="002D45BF">
        <w:rPr>
          <w:rFonts w:ascii="Times New Roman" w:hAnsi="Times New Roman" w:cs="Times New Roman"/>
          <w:b/>
          <w:sz w:val="24"/>
          <w:szCs w:val="24"/>
        </w:rPr>
        <w:t xml:space="preserve"> д.1, т. (883375)22202</w:t>
      </w:r>
    </w:p>
    <w:p w:rsidR="00CD0F1F" w:rsidRPr="002D45BF" w:rsidRDefault="00CD0F1F" w:rsidP="002D45BF">
      <w:pPr>
        <w:rPr>
          <w:rFonts w:ascii="Times New Roman" w:hAnsi="Times New Roman" w:cs="Times New Roman"/>
          <w:sz w:val="32"/>
          <w:szCs w:val="32"/>
        </w:rPr>
      </w:pPr>
    </w:p>
    <w:sectPr w:rsidR="00CD0F1F" w:rsidRPr="002D45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A4" w:rsidRDefault="008268A4" w:rsidP="00986AC1">
      <w:pPr>
        <w:spacing w:after="0" w:line="240" w:lineRule="auto"/>
      </w:pPr>
      <w:r>
        <w:separator/>
      </w:r>
    </w:p>
  </w:endnote>
  <w:endnote w:type="continuationSeparator" w:id="0">
    <w:p w:rsidR="008268A4" w:rsidRDefault="008268A4" w:rsidP="0098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574318"/>
      <w:docPartObj>
        <w:docPartGallery w:val="Page Numbers (Bottom of Page)"/>
        <w:docPartUnique/>
      </w:docPartObj>
    </w:sdtPr>
    <w:sdtEndPr/>
    <w:sdtContent>
      <w:p w:rsidR="00986AC1" w:rsidRDefault="00986A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5BF">
          <w:rPr>
            <w:noProof/>
          </w:rPr>
          <w:t>1</w:t>
        </w:r>
        <w:r>
          <w:fldChar w:fldCharType="end"/>
        </w:r>
      </w:p>
    </w:sdtContent>
  </w:sdt>
  <w:p w:rsidR="00986AC1" w:rsidRDefault="00986A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A4" w:rsidRDefault="008268A4" w:rsidP="00986AC1">
      <w:pPr>
        <w:spacing w:after="0" w:line="240" w:lineRule="auto"/>
      </w:pPr>
      <w:r>
        <w:separator/>
      </w:r>
    </w:p>
  </w:footnote>
  <w:footnote w:type="continuationSeparator" w:id="0">
    <w:p w:rsidR="008268A4" w:rsidRDefault="008268A4" w:rsidP="00986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0040"/>
    <w:multiLevelType w:val="hybridMultilevel"/>
    <w:tmpl w:val="99D27714"/>
    <w:lvl w:ilvl="0" w:tplc="D78A7ED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10CFB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BA130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5D4617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E0251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16F3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3C23F6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6ACF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407FE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628717E4"/>
    <w:multiLevelType w:val="hybridMultilevel"/>
    <w:tmpl w:val="FC947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4"/>
    <w:rsid w:val="00096028"/>
    <w:rsid w:val="000C3DC4"/>
    <w:rsid w:val="000F4830"/>
    <w:rsid w:val="00132F5E"/>
    <w:rsid w:val="00180B4A"/>
    <w:rsid w:val="0024378D"/>
    <w:rsid w:val="002D45BF"/>
    <w:rsid w:val="00495757"/>
    <w:rsid w:val="006275C4"/>
    <w:rsid w:val="008268A4"/>
    <w:rsid w:val="00927718"/>
    <w:rsid w:val="00986AC1"/>
    <w:rsid w:val="00A56624"/>
    <w:rsid w:val="00CD0F1F"/>
    <w:rsid w:val="00D01A73"/>
    <w:rsid w:val="00DD49F7"/>
    <w:rsid w:val="00DE0DF1"/>
    <w:rsid w:val="00D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8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AC1"/>
  </w:style>
  <w:style w:type="paragraph" w:styleId="a6">
    <w:name w:val="footer"/>
    <w:basedOn w:val="a"/>
    <w:link w:val="a7"/>
    <w:uiPriority w:val="99"/>
    <w:unhideWhenUsed/>
    <w:rsid w:val="0098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AC1"/>
  </w:style>
  <w:style w:type="paragraph" w:styleId="a8">
    <w:name w:val="List Paragraph"/>
    <w:basedOn w:val="a"/>
    <w:uiPriority w:val="34"/>
    <w:qFormat/>
    <w:rsid w:val="00CD0F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8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AC1"/>
  </w:style>
  <w:style w:type="paragraph" w:styleId="a6">
    <w:name w:val="footer"/>
    <w:basedOn w:val="a"/>
    <w:link w:val="a7"/>
    <w:uiPriority w:val="99"/>
    <w:unhideWhenUsed/>
    <w:rsid w:val="0098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AC1"/>
  </w:style>
  <w:style w:type="paragraph" w:styleId="a8">
    <w:name w:val="List Paragraph"/>
    <w:basedOn w:val="a"/>
    <w:uiPriority w:val="34"/>
    <w:qFormat/>
    <w:rsid w:val="00CD0F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886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6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18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16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Чеснокова Татьяна Алексеевна</dc:creator>
  <cp:keywords/>
  <dc:description/>
  <cp:lastModifiedBy>31_jurist</cp:lastModifiedBy>
  <cp:revision>4</cp:revision>
  <cp:lastPrinted>2025-04-23T08:22:00Z</cp:lastPrinted>
  <dcterms:created xsi:type="dcterms:W3CDTF">2025-04-23T06:03:00Z</dcterms:created>
  <dcterms:modified xsi:type="dcterms:W3CDTF">2025-05-12T08:19:00Z</dcterms:modified>
</cp:coreProperties>
</file>