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8033D9" w:rsidP="006C1DB1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6C1DB1" w:rsidRPr="00472E04" w:rsidRDefault="006C1DB1" w:rsidP="006C1DB1"/>
              </w:txbxContent>
            </v:textbox>
          </v:shape>
        </w:pict>
      </w:r>
    </w:p>
    <w:p w:rsidR="006C1DB1" w:rsidRDefault="008033D9" w:rsidP="006C1DB1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2pt;height:52.4pt;z-index:251661312;mso-wrap-style:none" strokecolor="white">
            <v:textbox style="mso-fit-shape-to-text:t">
              <w:txbxContent>
                <w:p w:rsidR="006C1DB1" w:rsidRDefault="006C1DB1" w:rsidP="006C1DB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125B73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31.03.2023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125B73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18/113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r w:rsidRPr="005268DF">
        <w:rPr>
          <w:sz w:val="28"/>
          <w:szCs w:val="28"/>
        </w:rPr>
        <w:t>пгт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251F86">
        <w:rPr>
          <w:color w:val="000000"/>
          <w:sz w:val="28"/>
          <w:szCs w:val="28"/>
        </w:rPr>
        <w:t xml:space="preserve">Администрации </w:t>
      </w:r>
      <w:proofErr w:type="spellStart"/>
      <w:r w:rsidR="00251F86">
        <w:rPr>
          <w:color w:val="000000"/>
          <w:sz w:val="28"/>
          <w:szCs w:val="28"/>
        </w:rPr>
        <w:t>Пачинского</w:t>
      </w:r>
      <w:proofErr w:type="spellEnd"/>
      <w:r w:rsidR="00251F86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</w:t>
      </w:r>
      <w:proofErr w:type="spellStart"/>
      <w:r w:rsidR="006C1DB1" w:rsidRPr="005268DF">
        <w:rPr>
          <w:sz w:val="28"/>
          <w:szCs w:val="28"/>
        </w:rPr>
        <w:t>Тужинская</w:t>
      </w:r>
      <w:proofErr w:type="spellEnd"/>
      <w:r w:rsidR="006C1DB1" w:rsidRPr="005268DF">
        <w:rPr>
          <w:sz w:val="28"/>
          <w:szCs w:val="28"/>
        </w:rPr>
        <w:t xml:space="preserve">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935DE0" w:rsidRPr="001E7278" w:rsidRDefault="00251F86" w:rsidP="00251F86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ИГИТОВУ Галину Ивановну, специалиста 1 категории – главного бухгалтера администрации </w:t>
      </w:r>
      <w:proofErr w:type="spellStart"/>
      <w:r>
        <w:rPr>
          <w:sz w:val="28"/>
          <w:szCs w:val="28"/>
        </w:rPr>
        <w:t>Пачинского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="008033D9">
        <w:rPr>
          <w:sz w:val="28"/>
          <w:szCs w:val="28"/>
        </w:rPr>
        <w:t xml:space="preserve">       </w:t>
      </w:r>
      <w:bookmarkStart w:id="0" w:name="_GoBack"/>
      <w:bookmarkEnd w:id="0"/>
      <w:r w:rsidR="00936622">
        <w:rPr>
          <w:sz w:val="28"/>
          <w:szCs w:val="28"/>
        </w:rPr>
        <w:t xml:space="preserve">   </w:t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sectPr w:rsidR="006C1DB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DB1"/>
    <w:rsid w:val="00024D51"/>
    <w:rsid w:val="00054A04"/>
    <w:rsid w:val="00072A97"/>
    <w:rsid w:val="000932BC"/>
    <w:rsid w:val="000F2DDB"/>
    <w:rsid w:val="00125B73"/>
    <w:rsid w:val="00186360"/>
    <w:rsid w:val="001E7278"/>
    <w:rsid w:val="00251F86"/>
    <w:rsid w:val="002F7856"/>
    <w:rsid w:val="003E6130"/>
    <w:rsid w:val="003E6892"/>
    <w:rsid w:val="00420905"/>
    <w:rsid w:val="00442244"/>
    <w:rsid w:val="00495676"/>
    <w:rsid w:val="004B65A3"/>
    <w:rsid w:val="004D4269"/>
    <w:rsid w:val="00535DC1"/>
    <w:rsid w:val="005747D5"/>
    <w:rsid w:val="005874F2"/>
    <w:rsid w:val="005F1A4C"/>
    <w:rsid w:val="006225A3"/>
    <w:rsid w:val="0068539A"/>
    <w:rsid w:val="006C1DB1"/>
    <w:rsid w:val="00702C0C"/>
    <w:rsid w:val="007079BE"/>
    <w:rsid w:val="00743CBA"/>
    <w:rsid w:val="00761ED4"/>
    <w:rsid w:val="007A7CCF"/>
    <w:rsid w:val="007D11ED"/>
    <w:rsid w:val="008033D9"/>
    <w:rsid w:val="00814531"/>
    <w:rsid w:val="00884AC3"/>
    <w:rsid w:val="00935DE0"/>
    <w:rsid w:val="00936622"/>
    <w:rsid w:val="009A6181"/>
    <w:rsid w:val="009E3C36"/>
    <w:rsid w:val="00A62D8C"/>
    <w:rsid w:val="00AF64DE"/>
    <w:rsid w:val="00B11124"/>
    <w:rsid w:val="00B86B20"/>
    <w:rsid w:val="00B87856"/>
    <w:rsid w:val="00C22CAE"/>
    <w:rsid w:val="00C357A6"/>
    <w:rsid w:val="00C46E4E"/>
    <w:rsid w:val="00C526A4"/>
    <w:rsid w:val="00D25662"/>
    <w:rsid w:val="00E33301"/>
    <w:rsid w:val="00E636D6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71965A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32</cp:revision>
  <cp:lastPrinted>2023-04-03T06:03:00Z</cp:lastPrinted>
  <dcterms:created xsi:type="dcterms:W3CDTF">2019-07-11T04:20:00Z</dcterms:created>
  <dcterms:modified xsi:type="dcterms:W3CDTF">2023-04-03T06:03:00Z</dcterms:modified>
</cp:coreProperties>
</file>