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1A1" w:rsidRPr="001823E8" w:rsidRDefault="00EB51A1" w:rsidP="00EB51A1">
      <w:pPr>
        <w:spacing w:line="360" w:lineRule="auto"/>
        <w:jc w:val="center"/>
        <w:rPr>
          <w:rFonts w:cs="Times New Roman"/>
        </w:rPr>
      </w:pPr>
      <w:r w:rsidRPr="001823E8">
        <w:rPr>
          <w:rFonts w:cs="Times New Roman"/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ТУЖИНСКАЯ РАЙОННАЯ ДУМА</w:t>
      </w: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КИРОВСКОЙ ОБЛАСТИ</w:t>
      </w:r>
    </w:p>
    <w:p w:rsidR="00EB51A1" w:rsidRPr="0027395A" w:rsidRDefault="00EB51A1" w:rsidP="0027395A">
      <w:pPr>
        <w:pStyle w:val="a3"/>
        <w:spacing w:before="360"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РЕШЕНИЕ</w:t>
      </w: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B51A1" w:rsidRPr="00AF57C5" w:rsidTr="000F05FA">
        <w:tc>
          <w:tcPr>
            <w:tcW w:w="2235" w:type="dxa"/>
            <w:tcBorders>
              <w:bottom w:val="single" w:sz="4" w:space="0" w:color="auto"/>
            </w:tcBorders>
          </w:tcPr>
          <w:p w:rsidR="00EB51A1" w:rsidRPr="00AF57C5" w:rsidRDefault="009527BB" w:rsidP="000F05F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26.08.2020</w:t>
            </w:r>
          </w:p>
        </w:tc>
        <w:tc>
          <w:tcPr>
            <w:tcW w:w="4819" w:type="dxa"/>
          </w:tcPr>
          <w:p w:rsidR="00EB51A1" w:rsidRPr="00AF57C5" w:rsidRDefault="00EB51A1" w:rsidP="000F05FA">
            <w:pPr>
              <w:pStyle w:val="a3"/>
              <w:jc w:val="right"/>
              <w:rPr>
                <w:sz w:val="28"/>
                <w:szCs w:val="28"/>
              </w:rPr>
            </w:pPr>
            <w:r w:rsidRPr="00AF57C5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B51A1" w:rsidRPr="00AF57C5" w:rsidRDefault="009527BB" w:rsidP="00AF57C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48/351</w:t>
            </w:r>
          </w:p>
        </w:tc>
      </w:tr>
    </w:tbl>
    <w:p w:rsidR="00EB51A1" w:rsidRPr="00AF57C5" w:rsidRDefault="00EB51A1" w:rsidP="00EB51A1">
      <w:pPr>
        <w:pStyle w:val="a3"/>
        <w:jc w:val="center"/>
        <w:rPr>
          <w:sz w:val="28"/>
          <w:szCs w:val="28"/>
        </w:rPr>
      </w:pPr>
      <w:r w:rsidRPr="00AF57C5">
        <w:rPr>
          <w:sz w:val="28"/>
          <w:szCs w:val="28"/>
        </w:rPr>
        <w:t>пгт Тужа</w:t>
      </w:r>
    </w:p>
    <w:p w:rsidR="0027395A" w:rsidRDefault="0051365B" w:rsidP="00260994">
      <w:pPr>
        <w:pStyle w:val="a7"/>
        <w:widowControl/>
        <w:suppressAutoHyphens w:val="0"/>
        <w:spacing w:before="480" w:after="480"/>
        <w:ind w:left="360"/>
        <w:jc w:val="center"/>
        <w:rPr>
          <w:rFonts w:cs="Times New Roman"/>
          <w:b/>
          <w:sz w:val="28"/>
          <w:szCs w:val="28"/>
        </w:rPr>
      </w:pPr>
      <w:r w:rsidRPr="0051365B">
        <w:rPr>
          <w:rFonts w:cs="Times New Roman"/>
          <w:b/>
          <w:sz w:val="28"/>
          <w:szCs w:val="28"/>
        </w:rPr>
        <w:t xml:space="preserve">О </w:t>
      </w:r>
      <w:r w:rsidR="0027395A">
        <w:rPr>
          <w:rFonts w:cs="Times New Roman"/>
          <w:b/>
          <w:sz w:val="28"/>
          <w:szCs w:val="28"/>
        </w:rPr>
        <w:t xml:space="preserve">предоставлении транспортных услуг населению района </w:t>
      </w:r>
      <w:r w:rsidR="0027395A">
        <w:rPr>
          <w:rFonts w:cs="Times New Roman"/>
          <w:b/>
          <w:sz w:val="28"/>
          <w:szCs w:val="28"/>
        </w:rPr>
        <w:br/>
        <w:t>МУП «Тужинское АТП»</w:t>
      </w:r>
    </w:p>
    <w:p w:rsidR="00260994" w:rsidRPr="00260994" w:rsidRDefault="00260994" w:rsidP="00260994">
      <w:pPr>
        <w:pStyle w:val="a7"/>
        <w:widowControl/>
        <w:suppressAutoHyphens w:val="0"/>
        <w:spacing w:before="480" w:after="480"/>
        <w:ind w:left="360"/>
        <w:jc w:val="center"/>
        <w:rPr>
          <w:rFonts w:cs="Times New Roman"/>
          <w:b/>
          <w:sz w:val="28"/>
          <w:szCs w:val="28"/>
        </w:rPr>
      </w:pPr>
    </w:p>
    <w:p w:rsidR="00EB51A1" w:rsidRPr="00DF6A04" w:rsidRDefault="0089548E" w:rsidP="00260994">
      <w:pPr>
        <w:pStyle w:val="a7"/>
        <w:spacing w:before="480"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DF6A04">
        <w:rPr>
          <w:rFonts w:cs="Times New Roman"/>
          <w:sz w:val="28"/>
          <w:szCs w:val="28"/>
        </w:rPr>
        <w:t xml:space="preserve">Заслушав информацию </w:t>
      </w:r>
      <w:r w:rsidR="00624BBF">
        <w:rPr>
          <w:rFonts w:cs="Times New Roman"/>
          <w:sz w:val="28"/>
          <w:szCs w:val="28"/>
        </w:rPr>
        <w:t>заведующего отделом жизнеобеспечения администрации Тужинского муниципального района</w:t>
      </w:r>
      <w:r w:rsidR="0027395A" w:rsidRPr="00DF6A04">
        <w:rPr>
          <w:rFonts w:cs="Times New Roman"/>
          <w:sz w:val="28"/>
          <w:szCs w:val="28"/>
        </w:rPr>
        <w:t xml:space="preserve"> </w:t>
      </w:r>
      <w:r w:rsidR="00624BBF">
        <w:rPr>
          <w:rFonts w:cs="Times New Roman"/>
          <w:sz w:val="28"/>
          <w:szCs w:val="28"/>
        </w:rPr>
        <w:t xml:space="preserve">Ногиной Натальи Юрьевны </w:t>
      </w:r>
      <w:r w:rsidR="002E66BC" w:rsidRPr="00DF6A04">
        <w:rPr>
          <w:rFonts w:cs="Times New Roman"/>
          <w:sz w:val="28"/>
          <w:szCs w:val="28"/>
        </w:rPr>
        <w:t xml:space="preserve">о </w:t>
      </w:r>
      <w:r w:rsidR="0027395A" w:rsidRPr="00DF6A04">
        <w:rPr>
          <w:rFonts w:cs="Times New Roman"/>
          <w:sz w:val="28"/>
          <w:szCs w:val="28"/>
        </w:rPr>
        <w:t>предоставлении транспортных услуг</w:t>
      </w:r>
      <w:r w:rsidR="002E66BC" w:rsidRPr="00DF6A04">
        <w:rPr>
          <w:rFonts w:cs="Times New Roman"/>
          <w:sz w:val="28"/>
          <w:szCs w:val="28"/>
        </w:rPr>
        <w:t xml:space="preserve"> </w:t>
      </w:r>
      <w:r w:rsidR="0027395A" w:rsidRPr="00DF6A04">
        <w:rPr>
          <w:rFonts w:cs="Times New Roman"/>
          <w:sz w:val="28"/>
          <w:szCs w:val="28"/>
        </w:rPr>
        <w:t>населению</w:t>
      </w:r>
      <w:r w:rsidR="002E66BC" w:rsidRPr="00DF6A04">
        <w:rPr>
          <w:rFonts w:cs="Times New Roman"/>
          <w:sz w:val="28"/>
          <w:szCs w:val="28"/>
        </w:rPr>
        <w:t xml:space="preserve"> </w:t>
      </w:r>
      <w:r w:rsidR="00A33442" w:rsidRPr="00DF6A04">
        <w:rPr>
          <w:rFonts w:cs="Times New Roman"/>
          <w:sz w:val="28"/>
          <w:szCs w:val="28"/>
        </w:rPr>
        <w:t xml:space="preserve">Тужинского муниципального </w:t>
      </w:r>
      <w:r w:rsidR="002E66BC" w:rsidRPr="00DF6A04">
        <w:rPr>
          <w:rFonts w:cs="Times New Roman"/>
          <w:sz w:val="28"/>
          <w:szCs w:val="28"/>
        </w:rPr>
        <w:t xml:space="preserve">района </w:t>
      </w:r>
      <w:r w:rsidR="00624BBF" w:rsidRPr="00DF6A04">
        <w:rPr>
          <w:rFonts w:cs="Times New Roman"/>
          <w:sz w:val="28"/>
          <w:szCs w:val="28"/>
        </w:rPr>
        <w:t>МУП «Тужинское АТП»</w:t>
      </w:r>
      <w:r w:rsidR="00624BBF">
        <w:rPr>
          <w:rFonts w:cs="Times New Roman"/>
          <w:sz w:val="28"/>
          <w:szCs w:val="28"/>
        </w:rPr>
        <w:t xml:space="preserve">, </w:t>
      </w:r>
      <w:r w:rsidR="00EB51A1" w:rsidRPr="00DF6A04">
        <w:rPr>
          <w:rFonts w:cs="Times New Roman"/>
          <w:sz w:val="28"/>
          <w:szCs w:val="28"/>
        </w:rPr>
        <w:t>Тужинская районная Дума РЕШИЛА:</w:t>
      </w:r>
    </w:p>
    <w:p w:rsidR="00E0178A" w:rsidRPr="00DF6A04" w:rsidRDefault="004A0707" w:rsidP="00E652C7">
      <w:pPr>
        <w:pStyle w:val="ConsTitle"/>
        <w:widowControl/>
        <w:numPr>
          <w:ilvl w:val="0"/>
          <w:numId w:val="6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6A04">
        <w:rPr>
          <w:rFonts w:ascii="Times New Roman" w:hAnsi="Times New Roman" w:cs="Times New Roman"/>
          <w:b w:val="0"/>
          <w:sz w:val="28"/>
          <w:szCs w:val="28"/>
        </w:rPr>
        <w:t>Информацию</w:t>
      </w:r>
      <w:r w:rsidRPr="00624B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24BBF" w:rsidRPr="00624BBF">
        <w:rPr>
          <w:rFonts w:ascii="Times New Roman" w:hAnsi="Times New Roman" w:cs="Times New Roman"/>
          <w:b w:val="0"/>
          <w:sz w:val="28"/>
          <w:szCs w:val="28"/>
        </w:rPr>
        <w:t>заведующего отделом жизнеобеспечения администрации Тужи</w:t>
      </w:r>
      <w:r w:rsidR="00624BBF">
        <w:rPr>
          <w:rFonts w:ascii="Times New Roman" w:hAnsi="Times New Roman" w:cs="Times New Roman"/>
          <w:b w:val="0"/>
          <w:sz w:val="28"/>
          <w:szCs w:val="28"/>
        </w:rPr>
        <w:t>н</w:t>
      </w:r>
      <w:r w:rsidR="00624BBF" w:rsidRPr="00624BBF">
        <w:rPr>
          <w:rFonts w:ascii="Times New Roman" w:hAnsi="Times New Roman" w:cs="Times New Roman"/>
          <w:b w:val="0"/>
          <w:sz w:val="28"/>
          <w:szCs w:val="28"/>
        </w:rPr>
        <w:t xml:space="preserve">ского муниципального района </w:t>
      </w:r>
      <w:r w:rsidR="00624BBF">
        <w:rPr>
          <w:rFonts w:ascii="Times New Roman" w:hAnsi="Times New Roman" w:cs="Times New Roman"/>
          <w:b w:val="0"/>
          <w:sz w:val="28"/>
          <w:szCs w:val="28"/>
        </w:rPr>
        <w:t xml:space="preserve">Ногиной Натальи Юрьевны </w:t>
      </w:r>
      <w:r w:rsidR="00624BBF" w:rsidRPr="00624BBF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транспортных услуг населению района </w:t>
      </w:r>
      <w:r w:rsidR="00624BBF">
        <w:rPr>
          <w:rFonts w:ascii="Times New Roman" w:hAnsi="Times New Roman" w:cs="Times New Roman"/>
          <w:b w:val="0"/>
          <w:sz w:val="28"/>
          <w:szCs w:val="28"/>
        </w:rPr>
        <w:br/>
      </w:r>
      <w:r w:rsidR="00624BBF" w:rsidRPr="00624BBF">
        <w:rPr>
          <w:rFonts w:ascii="Times New Roman" w:hAnsi="Times New Roman" w:cs="Times New Roman"/>
          <w:b w:val="0"/>
          <w:sz w:val="28"/>
          <w:szCs w:val="28"/>
        </w:rPr>
        <w:t xml:space="preserve">МУП «Тужинское АТП», </w:t>
      </w:r>
      <w:r w:rsidRPr="00DF6A04">
        <w:rPr>
          <w:rFonts w:ascii="Times New Roman" w:hAnsi="Times New Roman" w:cs="Times New Roman"/>
          <w:b w:val="0"/>
          <w:sz w:val="28"/>
          <w:szCs w:val="28"/>
        </w:rPr>
        <w:t>принять к сведению.</w:t>
      </w:r>
    </w:p>
    <w:p w:rsidR="00AD7940" w:rsidRDefault="00DF6A04" w:rsidP="00DF6A04">
      <w:pPr>
        <w:pStyle w:val="a7"/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F6A04">
        <w:rPr>
          <w:sz w:val="28"/>
          <w:szCs w:val="28"/>
        </w:rPr>
        <w:t>Рекомендовать</w:t>
      </w:r>
      <w:r w:rsidR="00AD7940">
        <w:rPr>
          <w:sz w:val="28"/>
          <w:szCs w:val="28"/>
        </w:rPr>
        <w:t>:</w:t>
      </w:r>
    </w:p>
    <w:p w:rsidR="00DF6A04" w:rsidRDefault="00AD7940" w:rsidP="00AD7940">
      <w:pPr>
        <w:pStyle w:val="a7"/>
        <w:widowControl/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DF6A04" w:rsidRPr="00DF6A04">
        <w:rPr>
          <w:sz w:val="28"/>
          <w:szCs w:val="28"/>
        </w:rPr>
        <w:t xml:space="preserve"> МУП «Тужинское АТП» и главам поселений постоянно проводить разъяснительную работу среди населения о приоритетном пользовании услугами МУП «Тужинское АТП».</w:t>
      </w:r>
    </w:p>
    <w:p w:rsidR="00AD7940" w:rsidRPr="00DF6A04" w:rsidRDefault="00AD7940" w:rsidP="00AD7940">
      <w:pPr>
        <w:pStyle w:val="a7"/>
        <w:widowControl/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2.2. Администрации Тужинского муниципального района подготовить письма-ходатайства на имя Губернатора и председателя Законодательного Собрания Кировской области по оказанию финансовой помощи </w:t>
      </w:r>
      <w:r w:rsidRPr="00FD2AF9">
        <w:rPr>
          <w:rFonts w:cs="Times New Roman"/>
          <w:sz w:val="28"/>
          <w:szCs w:val="28"/>
        </w:rPr>
        <w:t>МУП «Тужинское АТП»</w:t>
      </w:r>
      <w:r>
        <w:rPr>
          <w:rFonts w:cs="Times New Roman"/>
          <w:sz w:val="28"/>
          <w:szCs w:val="28"/>
        </w:rPr>
        <w:t xml:space="preserve">, пострадавшему в условиях ухудшения ситуации </w:t>
      </w:r>
      <w:r>
        <w:rPr>
          <w:rFonts w:cs="Times New Roman"/>
          <w:sz w:val="28"/>
          <w:szCs w:val="28"/>
        </w:rPr>
        <w:br/>
        <w:t>в результате распространения новой коронавирусной инфекции (</w:t>
      </w:r>
      <w:r>
        <w:rPr>
          <w:rFonts w:cs="Times New Roman"/>
          <w:sz w:val="28"/>
          <w:szCs w:val="28"/>
          <w:lang w:val="en-US"/>
        </w:rPr>
        <w:t>COVID</w:t>
      </w:r>
      <w:r>
        <w:rPr>
          <w:rFonts w:cs="Times New Roman"/>
          <w:sz w:val="28"/>
          <w:szCs w:val="28"/>
        </w:rPr>
        <w:t>-19).</w:t>
      </w:r>
    </w:p>
    <w:p w:rsidR="00394147" w:rsidRPr="00574B46" w:rsidRDefault="0000252A" w:rsidP="00260994">
      <w:pPr>
        <w:pStyle w:val="ConsTitle"/>
        <w:widowControl/>
        <w:numPr>
          <w:ilvl w:val="0"/>
          <w:numId w:val="6"/>
        </w:numPr>
        <w:spacing w:after="480" w:line="36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6A04">
        <w:rPr>
          <w:rFonts w:ascii="Times New Roman" w:hAnsi="Times New Roman" w:cs="Times New Roman"/>
          <w:b w:val="0"/>
          <w:sz w:val="28"/>
          <w:szCs w:val="28"/>
        </w:rPr>
        <w:lastRenderedPageBreak/>
        <w:t>Опубликовать решение в Бюллетене муниципаль</w:t>
      </w:r>
      <w:r w:rsidR="00AF57C5" w:rsidRPr="00DF6A04">
        <w:rPr>
          <w:rFonts w:ascii="Times New Roman" w:hAnsi="Times New Roman" w:cs="Times New Roman"/>
          <w:b w:val="0"/>
          <w:sz w:val="28"/>
          <w:szCs w:val="28"/>
        </w:rPr>
        <w:t xml:space="preserve">ных нормативных правовых актов </w:t>
      </w:r>
      <w:r w:rsidRPr="00DF6A04">
        <w:rPr>
          <w:rFonts w:ascii="Times New Roman" w:hAnsi="Times New Roman" w:cs="Times New Roman"/>
          <w:b w:val="0"/>
          <w:sz w:val="28"/>
          <w:szCs w:val="28"/>
        </w:rPr>
        <w:t>органов местного самоуправления Тужинского муниципального района Кировской области</w:t>
      </w:r>
      <w:r w:rsidR="004D149F" w:rsidRPr="00DF6A04">
        <w:rPr>
          <w:rFonts w:ascii="Times New Roman" w:hAnsi="Times New Roman" w:cs="Times New Roman"/>
          <w:b w:val="0"/>
          <w:sz w:val="28"/>
          <w:szCs w:val="28"/>
        </w:rPr>
        <w:t xml:space="preserve"> с приложением информации </w:t>
      </w:r>
      <w:r w:rsidR="0027395A" w:rsidRPr="00DF6A04">
        <w:rPr>
          <w:rFonts w:ascii="Times New Roman" w:hAnsi="Times New Roman" w:cs="Times New Roman"/>
          <w:b w:val="0"/>
          <w:sz w:val="28"/>
          <w:szCs w:val="28"/>
        </w:rPr>
        <w:br/>
      </w:r>
      <w:r w:rsidR="004D149F" w:rsidRPr="00DF6A04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27395A" w:rsidRPr="00DF6A04">
        <w:rPr>
          <w:rFonts w:ascii="Times New Roman" w:hAnsi="Times New Roman" w:cs="Times New Roman"/>
          <w:b w:val="0"/>
          <w:sz w:val="28"/>
          <w:szCs w:val="28"/>
        </w:rPr>
        <w:t>предоставлении транспортных услуг населению</w:t>
      </w:r>
      <w:r w:rsidR="00A33442" w:rsidRPr="00DF6A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395A" w:rsidRPr="00574B46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574B46" w:rsidRPr="00574B46">
        <w:rPr>
          <w:rFonts w:ascii="Times New Roman" w:hAnsi="Times New Roman" w:cs="Times New Roman"/>
          <w:b w:val="0"/>
          <w:sz w:val="28"/>
          <w:szCs w:val="28"/>
        </w:rPr>
        <w:t xml:space="preserve"> МУП «Тужинское АТП»</w:t>
      </w:r>
      <w:r w:rsidRPr="00574B4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7395A" w:rsidRDefault="0027395A" w:rsidP="0027395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27395A" w:rsidRDefault="0027395A" w:rsidP="0027395A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Районной Думы           </w:t>
      </w:r>
      <w:r w:rsidR="00AD794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624B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74B46">
        <w:rPr>
          <w:sz w:val="28"/>
          <w:szCs w:val="28"/>
        </w:rPr>
        <w:t xml:space="preserve"> </w:t>
      </w:r>
      <w:r>
        <w:rPr>
          <w:sz w:val="28"/>
          <w:szCs w:val="28"/>
        </w:rPr>
        <w:t>Е.П. Оносов</w:t>
      </w:r>
    </w:p>
    <w:p w:rsidR="004763F5" w:rsidRPr="009C738F" w:rsidRDefault="004763F5" w:rsidP="004763F5">
      <w:pPr>
        <w:jc w:val="both"/>
        <w:rPr>
          <w:sz w:val="28"/>
          <w:szCs w:val="28"/>
        </w:rPr>
      </w:pPr>
      <w:r w:rsidRPr="009C738F">
        <w:rPr>
          <w:sz w:val="28"/>
          <w:szCs w:val="28"/>
        </w:rPr>
        <w:t>Глава Тужинского</w:t>
      </w:r>
    </w:p>
    <w:p w:rsidR="004763F5" w:rsidRDefault="004763F5" w:rsidP="004763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Pr="004330F7">
        <w:rPr>
          <w:sz w:val="28"/>
          <w:szCs w:val="28"/>
        </w:rPr>
        <w:t>района</w:t>
      </w:r>
      <w:r w:rsidR="0027395A">
        <w:rPr>
          <w:sz w:val="28"/>
          <w:szCs w:val="28"/>
        </w:rPr>
        <w:t xml:space="preserve">   </w:t>
      </w:r>
      <w:r w:rsidR="00574B46">
        <w:rPr>
          <w:sz w:val="28"/>
          <w:szCs w:val="28"/>
        </w:rPr>
        <w:t xml:space="preserve"> </w:t>
      </w:r>
      <w:r w:rsidR="0027395A">
        <w:rPr>
          <w:sz w:val="28"/>
          <w:szCs w:val="28"/>
        </w:rPr>
        <w:t>Л</w:t>
      </w:r>
      <w:r>
        <w:rPr>
          <w:sz w:val="28"/>
          <w:szCs w:val="28"/>
        </w:rPr>
        <w:t xml:space="preserve">.В. </w:t>
      </w:r>
      <w:r w:rsidR="0027395A">
        <w:rPr>
          <w:sz w:val="28"/>
          <w:szCs w:val="28"/>
        </w:rPr>
        <w:t>Бледных</w:t>
      </w: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33442" w:rsidRPr="00AC70E0" w:rsidRDefault="00A33442" w:rsidP="009527BB">
      <w:pPr>
        <w:ind w:left="5954"/>
        <w:rPr>
          <w:sz w:val="28"/>
          <w:szCs w:val="28"/>
        </w:rPr>
      </w:pPr>
      <w:r w:rsidRPr="00AC70E0">
        <w:rPr>
          <w:sz w:val="28"/>
          <w:szCs w:val="28"/>
        </w:rPr>
        <w:lastRenderedPageBreak/>
        <w:t xml:space="preserve">Приложение </w:t>
      </w:r>
    </w:p>
    <w:p w:rsidR="00A33442" w:rsidRPr="00AC70E0" w:rsidRDefault="00A33442" w:rsidP="009527BB">
      <w:pPr>
        <w:ind w:left="5954"/>
        <w:rPr>
          <w:sz w:val="28"/>
          <w:szCs w:val="28"/>
        </w:rPr>
      </w:pPr>
    </w:p>
    <w:p w:rsidR="00A33442" w:rsidRPr="00AC70E0" w:rsidRDefault="00A33442" w:rsidP="009527BB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AC70E0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AC70E0">
        <w:rPr>
          <w:sz w:val="28"/>
          <w:szCs w:val="28"/>
        </w:rPr>
        <w:t xml:space="preserve"> Тужинской </w:t>
      </w:r>
    </w:p>
    <w:p w:rsidR="00A33442" w:rsidRPr="00AC70E0" w:rsidRDefault="00A33442" w:rsidP="009527BB">
      <w:pPr>
        <w:ind w:left="5954"/>
        <w:rPr>
          <w:sz w:val="28"/>
          <w:szCs w:val="28"/>
        </w:rPr>
      </w:pPr>
      <w:r w:rsidRPr="00AC70E0">
        <w:rPr>
          <w:sz w:val="28"/>
          <w:szCs w:val="28"/>
        </w:rPr>
        <w:t xml:space="preserve">районной Думы </w:t>
      </w:r>
    </w:p>
    <w:p w:rsidR="00A33442" w:rsidRPr="00AC70E0" w:rsidRDefault="00A33442" w:rsidP="009527BB">
      <w:pPr>
        <w:ind w:left="5954"/>
        <w:rPr>
          <w:sz w:val="28"/>
          <w:szCs w:val="28"/>
        </w:rPr>
      </w:pPr>
      <w:r w:rsidRPr="00AC70E0">
        <w:rPr>
          <w:sz w:val="28"/>
          <w:szCs w:val="28"/>
        </w:rPr>
        <w:t>от</w:t>
      </w:r>
      <w:r w:rsidR="009527BB">
        <w:rPr>
          <w:sz w:val="28"/>
          <w:szCs w:val="28"/>
        </w:rPr>
        <w:t xml:space="preserve"> 26.08.2020</w:t>
      </w:r>
      <w:r w:rsidRPr="00AC70E0">
        <w:rPr>
          <w:sz w:val="28"/>
          <w:szCs w:val="28"/>
        </w:rPr>
        <w:t xml:space="preserve"> № </w:t>
      </w:r>
      <w:r w:rsidR="009527BB">
        <w:rPr>
          <w:sz w:val="28"/>
          <w:szCs w:val="28"/>
        </w:rPr>
        <w:t>48/351</w:t>
      </w:r>
      <w:r w:rsidRPr="00AC70E0">
        <w:rPr>
          <w:color w:val="FFFFFF"/>
          <w:sz w:val="28"/>
          <w:szCs w:val="28"/>
        </w:rPr>
        <w:t>36/271</w:t>
      </w:r>
    </w:p>
    <w:p w:rsidR="00A33442" w:rsidRDefault="00A33442" w:rsidP="00A33442">
      <w:pPr>
        <w:spacing w:before="720" w:after="48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</w:t>
      </w:r>
      <w:r w:rsidRPr="00A33442">
        <w:rPr>
          <w:rFonts w:cs="Times New Roman"/>
          <w:b/>
          <w:sz w:val="28"/>
          <w:szCs w:val="28"/>
        </w:rPr>
        <w:t xml:space="preserve"> предоставлении транспортных услуг населению </w:t>
      </w:r>
      <w:r>
        <w:rPr>
          <w:rFonts w:cs="Times New Roman"/>
          <w:b/>
          <w:sz w:val="28"/>
          <w:szCs w:val="28"/>
        </w:rPr>
        <w:br/>
      </w:r>
      <w:r w:rsidRPr="00A33442">
        <w:rPr>
          <w:rFonts w:cs="Times New Roman"/>
          <w:b/>
          <w:sz w:val="28"/>
          <w:szCs w:val="28"/>
        </w:rPr>
        <w:t>Тужинского муниципального района</w:t>
      </w:r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C84265">
        <w:rPr>
          <w:color w:val="000000"/>
          <w:sz w:val="28"/>
          <w:szCs w:val="28"/>
          <w:lang w:eastAsia="ru-RU"/>
        </w:rPr>
        <w:t>Услуги пассажирского транспорта населению района предоставляются МУП «Тужинское АТП» на основании договора</w:t>
      </w:r>
      <w:r>
        <w:rPr>
          <w:color w:val="000000"/>
          <w:sz w:val="28"/>
          <w:szCs w:val="28"/>
          <w:lang w:eastAsia="ru-RU"/>
        </w:rPr>
        <w:t xml:space="preserve"> № 76 от 01.01.2017 года</w:t>
      </w:r>
      <w:r w:rsidRPr="00C84265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br/>
      </w:r>
      <w:r w:rsidRPr="00C84265">
        <w:rPr>
          <w:sz w:val="28"/>
          <w:szCs w:val="28"/>
        </w:rPr>
        <w:t xml:space="preserve">на осуществление перевозок по маршрутам регулярных перевозок пассажиров </w:t>
      </w:r>
      <w:r>
        <w:rPr>
          <w:sz w:val="28"/>
          <w:szCs w:val="28"/>
        </w:rPr>
        <w:br/>
      </w:r>
      <w:r w:rsidRPr="00C84265">
        <w:rPr>
          <w:sz w:val="28"/>
          <w:szCs w:val="28"/>
        </w:rPr>
        <w:t>и багажа между поселениями в границах Тужинского муниципального района, заключ</w:t>
      </w:r>
      <w:r>
        <w:rPr>
          <w:sz w:val="28"/>
          <w:szCs w:val="28"/>
        </w:rPr>
        <w:t xml:space="preserve">енного с администрацией района по </w:t>
      </w:r>
      <w:r w:rsidRPr="00C84265">
        <w:rPr>
          <w:sz w:val="28"/>
          <w:szCs w:val="28"/>
        </w:rPr>
        <w:t>результатам проведенного открытого конкурса в 2016 году сроком на 5 лет, т.е</w:t>
      </w:r>
      <w:r>
        <w:rPr>
          <w:sz w:val="28"/>
          <w:szCs w:val="28"/>
        </w:rPr>
        <w:t>.</w:t>
      </w:r>
      <w:r w:rsidRPr="00C84265">
        <w:rPr>
          <w:sz w:val="28"/>
          <w:szCs w:val="28"/>
        </w:rPr>
        <w:t xml:space="preserve"> по 31 декабря 2021 года </w:t>
      </w:r>
      <w:r>
        <w:rPr>
          <w:sz w:val="28"/>
          <w:szCs w:val="28"/>
        </w:rPr>
        <w:br/>
      </w:r>
      <w:r w:rsidRPr="00C84265">
        <w:rPr>
          <w:sz w:val="28"/>
          <w:szCs w:val="28"/>
        </w:rPr>
        <w:t>и аналогичного договора с Тужинским городским поселением.</w:t>
      </w:r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C84265">
        <w:rPr>
          <w:sz w:val="28"/>
          <w:szCs w:val="28"/>
        </w:rPr>
        <w:t xml:space="preserve">В 1 полугодии текущего года перевозка пассажиров осуществлялась </w:t>
      </w:r>
      <w:r>
        <w:rPr>
          <w:sz w:val="28"/>
          <w:szCs w:val="28"/>
        </w:rPr>
        <w:br/>
      </w:r>
      <w:r w:rsidRPr="00C84265">
        <w:rPr>
          <w:sz w:val="28"/>
          <w:szCs w:val="28"/>
        </w:rPr>
        <w:t>по следующим маршрутам:</w:t>
      </w:r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C84265">
        <w:rPr>
          <w:sz w:val="28"/>
          <w:szCs w:val="28"/>
        </w:rPr>
        <w:t xml:space="preserve">Тужа-Шешурга-Васькино </w:t>
      </w:r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C84265">
        <w:rPr>
          <w:sz w:val="28"/>
          <w:szCs w:val="28"/>
        </w:rPr>
        <w:t>Тужа-Полушнур-Вынур</w:t>
      </w:r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C84265">
        <w:rPr>
          <w:sz w:val="28"/>
          <w:szCs w:val="28"/>
        </w:rPr>
        <w:t>Тужа-</w:t>
      </w:r>
      <w:r>
        <w:rPr>
          <w:sz w:val="28"/>
          <w:szCs w:val="28"/>
        </w:rPr>
        <w:t>К</w:t>
      </w:r>
      <w:r w:rsidRPr="00C84265">
        <w:rPr>
          <w:sz w:val="28"/>
          <w:szCs w:val="28"/>
        </w:rPr>
        <w:t>араванное-Машкино</w:t>
      </w:r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C84265">
        <w:rPr>
          <w:sz w:val="28"/>
          <w:szCs w:val="28"/>
        </w:rPr>
        <w:t>Тужа-Покста</w:t>
      </w:r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C84265">
        <w:rPr>
          <w:sz w:val="28"/>
          <w:szCs w:val="28"/>
        </w:rPr>
        <w:t>Тужа-Яранск</w:t>
      </w:r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C84265">
        <w:rPr>
          <w:sz w:val="28"/>
          <w:szCs w:val="28"/>
        </w:rPr>
        <w:t>Тужа-Киров</w:t>
      </w:r>
    </w:p>
    <w:p w:rsidR="00574B46" w:rsidRPr="00C84265" w:rsidRDefault="00574B46" w:rsidP="005517F3">
      <w:pPr>
        <w:spacing w:line="360" w:lineRule="auto"/>
        <w:ind w:firstLine="709"/>
        <w:jc w:val="both"/>
        <w:rPr>
          <w:sz w:val="28"/>
          <w:szCs w:val="28"/>
        </w:rPr>
      </w:pPr>
      <w:r w:rsidRPr="00C84265">
        <w:rPr>
          <w:sz w:val="28"/>
          <w:szCs w:val="28"/>
        </w:rPr>
        <w:t>В хозяйственном</w:t>
      </w:r>
      <w:r>
        <w:rPr>
          <w:sz w:val="28"/>
          <w:szCs w:val="28"/>
        </w:rPr>
        <w:t xml:space="preserve"> ведении предприятия находится 5 </w:t>
      </w:r>
      <w:r w:rsidRPr="00C84265">
        <w:rPr>
          <w:sz w:val="28"/>
          <w:szCs w:val="28"/>
        </w:rPr>
        <w:t xml:space="preserve">автобусов марки </w:t>
      </w:r>
      <w:r>
        <w:rPr>
          <w:sz w:val="28"/>
          <w:szCs w:val="28"/>
        </w:rPr>
        <w:t>ПАЗ, 2 Газели</w:t>
      </w:r>
      <w:r w:rsidRPr="00C84265">
        <w:rPr>
          <w:sz w:val="28"/>
          <w:szCs w:val="28"/>
        </w:rPr>
        <w:t xml:space="preserve"> и </w:t>
      </w:r>
      <w:r>
        <w:rPr>
          <w:sz w:val="28"/>
          <w:szCs w:val="28"/>
        </w:rPr>
        <w:t>1 Форд</w:t>
      </w:r>
      <w:r w:rsidRPr="00C84265">
        <w:rPr>
          <w:sz w:val="28"/>
          <w:szCs w:val="28"/>
        </w:rPr>
        <w:t>, которые и ос</w:t>
      </w:r>
      <w:r w:rsidR="005517F3">
        <w:rPr>
          <w:sz w:val="28"/>
          <w:szCs w:val="28"/>
        </w:rPr>
        <w:t xml:space="preserve">уществляют перевозку пассажиров </w:t>
      </w:r>
      <w:r>
        <w:rPr>
          <w:sz w:val="28"/>
          <w:szCs w:val="28"/>
        </w:rPr>
        <w:t>(техническое</w:t>
      </w:r>
      <w:r w:rsidRPr="00C84265">
        <w:rPr>
          <w:sz w:val="28"/>
          <w:szCs w:val="28"/>
        </w:rPr>
        <w:t xml:space="preserve"> состояние парка</w:t>
      </w:r>
      <w:r>
        <w:rPr>
          <w:sz w:val="28"/>
          <w:szCs w:val="28"/>
        </w:rPr>
        <w:t xml:space="preserve"> удовлетворительное</w:t>
      </w:r>
      <w:r w:rsidRPr="00C8426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74B46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C84265">
        <w:rPr>
          <w:sz w:val="28"/>
          <w:szCs w:val="28"/>
        </w:rPr>
        <w:t>В связи с сокращением численности населения района, а особенно сельского, увеличением конкуренции такси, а так же введением ограничительных мер, связанных с распространением коронавирусной инфекции</w:t>
      </w:r>
      <w:r>
        <w:rPr>
          <w:sz w:val="28"/>
          <w:szCs w:val="28"/>
        </w:rPr>
        <w:t xml:space="preserve"> сократилос</w:t>
      </w:r>
      <w:r w:rsidR="00321C6C">
        <w:rPr>
          <w:sz w:val="28"/>
          <w:szCs w:val="28"/>
        </w:rPr>
        <w:t xml:space="preserve">ь количество рейсов, а также и </w:t>
      </w:r>
      <w:r>
        <w:rPr>
          <w:sz w:val="28"/>
          <w:szCs w:val="28"/>
        </w:rPr>
        <w:t xml:space="preserve">количество перевезенных </w:t>
      </w:r>
      <w:r>
        <w:rPr>
          <w:sz w:val="28"/>
          <w:szCs w:val="28"/>
        </w:rPr>
        <w:lastRenderedPageBreak/>
        <w:t xml:space="preserve">пассажиров на всех маршрутах за 1 полугодие текущего года. 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внутримуниципальном маршруте </w:t>
      </w:r>
      <w:r w:rsidRPr="005517F3">
        <w:rPr>
          <w:sz w:val="28"/>
          <w:szCs w:val="28"/>
        </w:rPr>
        <w:t>Тужа-Шешурга-Васькино за 1-е полугодие 2020 года перевезено 921 пассажир, что меньше на 1380 человек или на 60 % по сравнению с аналогичным периодом прошлого года.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 xml:space="preserve">На внутримуниципальном маршруте Тужа—Полушнур-Вынур  </w:t>
      </w:r>
      <w:r w:rsidR="005517F3" w:rsidRPr="005517F3">
        <w:rPr>
          <w:sz w:val="28"/>
          <w:szCs w:val="28"/>
        </w:rPr>
        <w:t>перевезено</w:t>
      </w:r>
      <w:r w:rsidRPr="005517F3">
        <w:rPr>
          <w:sz w:val="28"/>
          <w:szCs w:val="28"/>
        </w:rPr>
        <w:t xml:space="preserve"> за 6 месяцев 2020 года 1093 пассажира, за аналогичный период 2019 года 2368 человек, что на 1275 человек меньше или на 54 % .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>На маршруте Тужа-Караванное-Машкино за 1-полугодие 2020 года перевезено 366 пассажиров, что на 118 человек  или 34 % меньше аналогичного периода 2019 года.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>На маршруте Тужа-Покста перевезли за 6 месяцев текущего года 723 человека, что так же на 186 человек или на 20% меньше чем в 1 полугодии 2019 года.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 xml:space="preserve">Так же значительное снижение (на 1865 человек или 60 %) произошло пассажирооборота произошло по пригородному маршруту «Тужа-Яранск». Поэтому в самый «разгар» пандемии – </w:t>
      </w:r>
      <w:r w:rsidR="005517F3" w:rsidRPr="005517F3">
        <w:rPr>
          <w:sz w:val="28"/>
          <w:szCs w:val="28"/>
        </w:rPr>
        <w:t xml:space="preserve">в апреле текущего года </w:t>
      </w:r>
      <w:r w:rsidRPr="005517F3">
        <w:rPr>
          <w:sz w:val="28"/>
          <w:szCs w:val="28"/>
        </w:rPr>
        <w:t xml:space="preserve">администрацией района было принято решение временно приостановить движение по данному маршруту. На сегодняшний день рейсы возобновлены (по средам и субботам). 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 xml:space="preserve">На междугороднем маршруте «Тужа-Киров» снижение количества перевезенных пассажиров за 1 полугодие текущего года по сравнению </w:t>
      </w:r>
      <w:r w:rsidR="005517F3" w:rsidRPr="005517F3">
        <w:rPr>
          <w:sz w:val="28"/>
          <w:szCs w:val="28"/>
        </w:rPr>
        <w:br/>
      </w:r>
      <w:r w:rsidRPr="005517F3">
        <w:rPr>
          <w:sz w:val="28"/>
          <w:szCs w:val="28"/>
        </w:rPr>
        <w:t>с аналогичным периодом прошлого года составило 971 человек или 37 %.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 xml:space="preserve">Администрацией района был проведен подробнейший анализ спроса </w:t>
      </w:r>
      <w:r w:rsidR="005517F3" w:rsidRPr="005517F3">
        <w:rPr>
          <w:sz w:val="28"/>
          <w:szCs w:val="28"/>
        </w:rPr>
        <w:br/>
      </w:r>
      <w:r w:rsidRPr="005517F3">
        <w:rPr>
          <w:sz w:val="28"/>
          <w:szCs w:val="28"/>
        </w:rPr>
        <w:t>на услуги МУП «АТП» с учетом количества населения района, наличия конкурентов и проведена оптимизация количества рейсов по всем маршрутам. Данная оптимизация была согласована с главами поселений.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 xml:space="preserve">Жалоб населения на работу МУП «Тужинское АТП» не поступало. </w:t>
      </w:r>
    </w:p>
    <w:p w:rsidR="00574B46" w:rsidRPr="005517F3" w:rsidRDefault="00574B46" w:rsidP="005517F3">
      <w:pPr>
        <w:spacing w:after="720"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 xml:space="preserve">Информация о работе на маршрутах еженедельно обновляется </w:t>
      </w:r>
      <w:r w:rsidR="005517F3" w:rsidRPr="005517F3">
        <w:rPr>
          <w:sz w:val="28"/>
          <w:szCs w:val="28"/>
        </w:rPr>
        <w:br/>
      </w:r>
      <w:r w:rsidRPr="005517F3">
        <w:rPr>
          <w:sz w:val="28"/>
          <w:szCs w:val="28"/>
        </w:rPr>
        <w:t xml:space="preserve">в социальных сетях, ежемесячно происходит согласование графика движения </w:t>
      </w:r>
      <w:r w:rsidR="005517F3" w:rsidRPr="005517F3">
        <w:rPr>
          <w:sz w:val="28"/>
          <w:szCs w:val="28"/>
        </w:rPr>
        <w:br/>
      </w:r>
      <w:r w:rsidRPr="005517F3">
        <w:rPr>
          <w:sz w:val="28"/>
          <w:szCs w:val="28"/>
        </w:rPr>
        <w:t>по маршрутам: Тужа-Шешурга-</w:t>
      </w:r>
      <w:r w:rsidR="005517F3" w:rsidRPr="005517F3">
        <w:rPr>
          <w:sz w:val="28"/>
          <w:szCs w:val="28"/>
        </w:rPr>
        <w:t>Васькино и Тужа-Полушнур-Вынур.</w:t>
      </w:r>
      <w:r w:rsidRPr="005517F3">
        <w:rPr>
          <w:sz w:val="28"/>
          <w:szCs w:val="28"/>
        </w:rPr>
        <w:t xml:space="preserve"> Также </w:t>
      </w:r>
      <w:r w:rsidRPr="005517F3">
        <w:rPr>
          <w:sz w:val="28"/>
          <w:szCs w:val="28"/>
        </w:rPr>
        <w:lastRenderedPageBreak/>
        <w:t>МУП «Тужинское АТП» готово работать по заказным маршрутам, для этого созданы все условия.</w:t>
      </w:r>
    </w:p>
    <w:p w:rsidR="005517F3" w:rsidRDefault="005517F3" w:rsidP="00520C8D">
      <w:pPr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</w:t>
      </w:r>
      <w:r w:rsidRPr="005517F3">
        <w:rPr>
          <w:rFonts w:cs="Times New Roman"/>
          <w:sz w:val="28"/>
          <w:szCs w:val="28"/>
        </w:rPr>
        <w:t>аведующ</w:t>
      </w:r>
      <w:r>
        <w:rPr>
          <w:rFonts w:cs="Times New Roman"/>
          <w:sz w:val="28"/>
          <w:szCs w:val="28"/>
        </w:rPr>
        <w:t>ий</w:t>
      </w:r>
      <w:r w:rsidRPr="005517F3">
        <w:rPr>
          <w:rFonts w:cs="Times New Roman"/>
          <w:sz w:val="28"/>
          <w:szCs w:val="28"/>
        </w:rPr>
        <w:t xml:space="preserve"> отделом жизнеобеспечения </w:t>
      </w:r>
    </w:p>
    <w:p w:rsidR="005517F3" w:rsidRDefault="005517F3" w:rsidP="00520C8D">
      <w:pPr>
        <w:spacing w:line="276" w:lineRule="auto"/>
        <w:jc w:val="both"/>
        <w:rPr>
          <w:rFonts w:cs="Times New Roman"/>
          <w:sz w:val="28"/>
          <w:szCs w:val="28"/>
        </w:rPr>
      </w:pPr>
      <w:r w:rsidRPr="005517F3">
        <w:rPr>
          <w:rFonts w:cs="Times New Roman"/>
          <w:sz w:val="28"/>
          <w:szCs w:val="28"/>
        </w:rPr>
        <w:t xml:space="preserve">администрации Тужинского </w:t>
      </w:r>
    </w:p>
    <w:p w:rsidR="00520C8D" w:rsidRPr="005517F3" w:rsidRDefault="005517F3" w:rsidP="00520C8D">
      <w:pPr>
        <w:spacing w:line="276" w:lineRule="auto"/>
        <w:jc w:val="both"/>
        <w:rPr>
          <w:rFonts w:cs="Times New Roman"/>
          <w:sz w:val="28"/>
          <w:szCs w:val="28"/>
        </w:rPr>
      </w:pPr>
      <w:r w:rsidRPr="005517F3">
        <w:rPr>
          <w:rFonts w:cs="Times New Roman"/>
          <w:sz w:val="28"/>
          <w:szCs w:val="28"/>
        </w:rPr>
        <w:t>муниципального района</w:t>
      </w:r>
      <w:r>
        <w:rPr>
          <w:rFonts w:cs="Times New Roman"/>
          <w:sz w:val="28"/>
          <w:szCs w:val="28"/>
        </w:rPr>
        <w:t xml:space="preserve">    Н.Ю</w:t>
      </w:r>
      <w:r w:rsidR="00520C8D" w:rsidRPr="005517F3"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>Ногина</w:t>
      </w:r>
    </w:p>
    <w:sectPr w:rsidR="00520C8D" w:rsidRPr="005517F3" w:rsidSect="00A33442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1D5" w:rsidRDefault="007F31D5" w:rsidP="00927DB9">
      <w:r>
        <w:separator/>
      </w:r>
    </w:p>
  </w:endnote>
  <w:endnote w:type="continuationSeparator" w:id="1">
    <w:p w:rsidR="007F31D5" w:rsidRDefault="007F31D5" w:rsidP="00927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1D5" w:rsidRDefault="007F31D5" w:rsidP="00927DB9">
      <w:r>
        <w:separator/>
      </w:r>
    </w:p>
  </w:footnote>
  <w:footnote w:type="continuationSeparator" w:id="1">
    <w:p w:rsidR="007F31D5" w:rsidRDefault="007F31D5" w:rsidP="00927D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C8A5310"/>
    <w:multiLevelType w:val="hybridMultilevel"/>
    <w:tmpl w:val="BE7AC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51A1"/>
    <w:rsid w:val="0000252A"/>
    <w:rsid w:val="00002A1D"/>
    <w:rsid w:val="00026264"/>
    <w:rsid w:val="00026F4F"/>
    <w:rsid w:val="00031640"/>
    <w:rsid w:val="00087919"/>
    <w:rsid w:val="001029EA"/>
    <w:rsid w:val="001823E8"/>
    <w:rsid w:val="001C3EF6"/>
    <w:rsid w:val="00201C0F"/>
    <w:rsid w:val="002320D9"/>
    <w:rsid w:val="00260994"/>
    <w:rsid w:val="0027395A"/>
    <w:rsid w:val="00281BA3"/>
    <w:rsid w:val="0028320B"/>
    <w:rsid w:val="00285ED9"/>
    <w:rsid w:val="002B3E83"/>
    <w:rsid w:val="002E66BC"/>
    <w:rsid w:val="002F3CAC"/>
    <w:rsid w:val="00320153"/>
    <w:rsid w:val="00321C6C"/>
    <w:rsid w:val="00327708"/>
    <w:rsid w:val="00345208"/>
    <w:rsid w:val="00345721"/>
    <w:rsid w:val="0036051A"/>
    <w:rsid w:val="003770D3"/>
    <w:rsid w:val="003872CC"/>
    <w:rsid w:val="00394147"/>
    <w:rsid w:val="003D046D"/>
    <w:rsid w:val="003D753D"/>
    <w:rsid w:val="00403288"/>
    <w:rsid w:val="0041608C"/>
    <w:rsid w:val="00465C22"/>
    <w:rsid w:val="004763F5"/>
    <w:rsid w:val="00477030"/>
    <w:rsid w:val="004866F1"/>
    <w:rsid w:val="00493435"/>
    <w:rsid w:val="004A0707"/>
    <w:rsid w:val="004D149F"/>
    <w:rsid w:val="004E606D"/>
    <w:rsid w:val="005018C5"/>
    <w:rsid w:val="005058B9"/>
    <w:rsid w:val="00505AFE"/>
    <w:rsid w:val="005069ED"/>
    <w:rsid w:val="0051365B"/>
    <w:rsid w:val="00520C8D"/>
    <w:rsid w:val="00543F2F"/>
    <w:rsid w:val="005517F3"/>
    <w:rsid w:val="00551E3B"/>
    <w:rsid w:val="005526EF"/>
    <w:rsid w:val="00574B46"/>
    <w:rsid w:val="00596183"/>
    <w:rsid w:val="0059712C"/>
    <w:rsid w:val="005B68CD"/>
    <w:rsid w:val="005D728B"/>
    <w:rsid w:val="005E4919"/>
    <w:rsid w:val="00622E7C"/>
    <w:rsid w:val="00624BBF"/>
    <w:rsid w:val="0064737B"/>
    <w:rsid w:val="00662581"/>
    <w:rsid w:val="006676DB"/>
    <w:rsid w:val="0067463A"/>
    <w:rsid w:val="00677227"/>
    <w:rsid w:val="00687243"/>
    <w:rsid w:val="00695F0E"/>
    <w:rsid w:val="006B79E5"/>
    <w:rsid w:val="006C77A7"/>
    <w:rsid w:val="006E14B2"/>
    <w:rsid w:val="006E379C"/>
    <w:rsid w:val="00715FC3"/>
    <w:rsid w:val="00780E8D"/>
    <w:rsid w:val="007D3BD4"/>
    <w:rsid w:val="007E1943"/>
    <w:rsid w:val="007F31D5"/>
    <w:rsid w:val="008000DF"/>
    <w:rsid w:val="00810452"/>
    <w:rsid w:val="008330A5"/>
    <w:rsid w:val="0083428E"/>
    <w:rsid w:val="00841A57"/>
    <w:rsid w:val="0085167B"/>
    <w:rsid w:val="00855FDC"/>
    <w:rsid w:val="00864227"/>
    <w:rsid w:val="0089548E"/>
    <w:rsid w:val="008A440E"/>
    <w:rsid w:val="008A713F"/>
    <w:rsid w:val="008B0389"/>
    <w:rsid w:val="008C53AC"/>
    <w:rsid w:val="008E67E5"/>
    <w:rsid w:val="00903EDB"/>
    <w:rsid w:val="00914C6C"/>
    <w:rsid w:val="00920E75"/>
    <w:rsid w:val="00927DB9"/>
    <w:rsid w:val="009315C2"/>
    <w:rsid w:val="00935036"/>
    <w:rsid w:val="00937237"/>
    <w:rsid w:val="009440D2"/>
    <w:rsid w:val="009527BB"/>
    <w:rsid w:val="00991B3E"/>
    <w:rsid w:val="00992D8A"/>
    <w:rsid w:val="009B534D"/>
    <w:rsid w:val="00A33442"/>
    <w:rsid w:val="00A47FAD"/>
    <w:rsid w:val="00A63061"/>
    <w:rsid w:val="00AA4D53"/>
    <w:rsid w:val="00AB0F62"/>
    <w:rsid w:val="00AB6C14"/>
    <w:rsid w:val="00AC621B"/>
    <w:rsid w:val="00AD7940"/>
    <w:rsid w:val="00AF57C5"/>
    <w:rsid w:val="00B00ACF"/>
    <w:rsid w:val="00BB17C5"/>
    <w:rsid w:val="00BC5DDA"/>
    <w:rsid w:val="00BC797A"/>
    <w:rsid w:val="00BD1DDC"/>
    <w:rsid w:val="00BF242D"/>
    <w:rsid w:val="00C05B7B"/>
    <w:rsid w:val="00C124D5"/>
    <w:rsid w:val="00C153F1"/>
    <w:rsid w:val="00C30A1C"/>
    <w:rsid w:val="00C46C4A"/>
    <w:rsid w:val="00C51511"/>
    <w:rsid w:val="00C64696"/>
    <w:rsid w:val="00C87EEC"/>
    <w:rsid w:val="00CA2923"/>
    <w:rsid w:val="00CC0F4E"/>
    <w:rsid w:val="00CC1AE7"/>
    <w:rsid w:val="00CE57D2"/>
    <w:rsid w:val="00CF04F5"/>
    <w:rsid w:val="00D24F64"/>
    <w:rsid w:val="00D71CB2"/>
    <w:rsid w:val="00DA2738"/>
    <w:rsid w:val="00DC2649"/>
    <w:rsid w:val="00DD2CA4"/>
    <w:rsid w:val="00DD6995"/>
    <w:rsid w:val="00DE24F8"/>
    <w:rsid w:val="00DF22ED"/>
    <w:rsid w:val="00DF6A04"/>
    <w:rsid w:val="00E0178A"/>
    <w:rsid w:val="00E262D9"/>
    <w:rsid w:val="00E275E6"/>
    <w:rsid w:val="00E462A5"/>
    <w:rsid w:val="00E50FAD"/>
    <w:rsid w:val="00E572C3"/>
    <w:rsid w:val="00E652C7"/>
    <w:rsid w:val="00E931E2"/>
    <w:rsid w:val="00EB51A1"/>
    <w:rsid w:val="00EB7470"/>
    <w:rsid w:val="00ED4A16"/>
    <w:rsid w:val="00F55591"/>
    <w:rsid w:val="00F57CC9"/>
    <w:rsid w:val="00F600F3"/>
    <w:rsid w:val="00F73DE4"/>
    <w:rsid w:val="00F76764"/>
    <w:rsid w:val="00F8736B"/>
    <w:rsid w:val="00F971C7"/>
    <w:rsid w:val="00FA0913"/>
    <w:rsid w:val="00FB7DB1"/>
    <w:rsid w:val="00FF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27DB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27DB9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semiHidden/>
    <w:unhideWhenUsed/>
    <w:rsid w:val="00927DB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927DB9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301A9-3F77-4064-8537-88C781A2B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Администрация-ПК</cp:lastModifiedBy>
  <cp:revision>25</cp:revision>
  <cp:lastPrinted>2020-08-26T13:12:00Z</cp:lastPrinted>
  <dcterms:created xsi:type="dcterms:W3CDTF">2019-02-25T12:59:00Z</dcterms:created>
  <dcterms:modified xsi:type="dcterms:W3CDTF">2020-08-26T13:28:00Z</dcterms:modified>
</cp:coreProperties>
</file>