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C49" w:rsidRDefault="006F612F" w:rsidP="00F1361F">
      <w:pPr>
        <w:spacing w:after="0" w:line="259" w:lineRule="auto"/>
        <w:ind w:left="2049" w:right="540" w:firstLine="0"/>
      </w:pPr>
      <w:r>
        <w:rPr>
          <w:sz w:val="26"/>
        </w:rPr>
        <w:t xml:space="preserve"> </w:t>
      </w:r>
    </w:p>
    <w:p w:rsidR="00DE2C49" w:rsidRDefault="00DE2C49">
      <w:pPr>
        <w:spacing w:after="0" w:line="259" w:lineRule="auto"/>
        <w:ind w:left="708" w:right="0" w:firstLine="0"/>
        <w:jc w:val="left"/>
      </w:pPr>
    </w:p>
    <w:p w:rsidR="00DE2C49" w:rsidRDefault="006F612F">
      <w:pPr>
        <w:spacing w:after="52" w:line="259" w:lineRule="auto"/>
        <w:ind w:left="708" w:right="0" w:firstLine="0"/>
        <w:jc w:val="left"/>
      </w:pPr>
      <w:r>
        <w:t xml:space="preserve"> </w:t>
      </w:r>
    </w:p>
    <w:p w:rsidR="00DE2C49" w:rsidRDefault="006F612F">
      <w:pPr>
        <w:spacing w:after="10" w:line="271" w:lineRule="auto"/>
        <w:ind w:left="1434" w:right="1615" w:hanging="10"/>
        <w:jc w:val="center"/>
      </w:pPr>
      <w:r>
        <w:rPr>
          <w:b/>
        </w:rPr>
        <w:t>Прогноз возможных чрезвычайных ситуаций на территории</w:t>
      </w:r>
      <w:r w:rsidR="00F1361F">
        <w:rPr>
          <w:b/>
        </w:rPr>
        <w:t xml:space="preserve"> Тужинского района </w:t>
      </w:r>
      <w:r>
        <w:rPr>
          <w:b/>
        </w:rPr>
        <w:t xml:space="preserve"> Кировской области на 2 января 2024 года </w:t>
      </w:r>
    </w:p>
    <w:p w:rsidR="00DE2C49" w:rsidRDefault="006F612F">
      <w:pPr>
        <w:spacing w:after="0" w:line="251" w:lineRule="auto"/>
        <w:ind w:left="0" w:right="185" w:firstLine="567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DE2C49" w:rsidRDefault="006F612F">
      <w:pPr>
        <w:spacing w:after="29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DE2C49" w:rsidRDefault="006F612F">
      <w:pPr>
        <w:numPr>
          <w:ilvl w:val="0"/>
          <w:numId w:val="1"/>
        </w:numPr>
        <w:spacing w:after="10" w:line="271" w:lineRule="auto"/>
        <w:ind w:left="948" w:right="854" w:hanging="281"/>
        <w:jc w:val="center"/>
      </w:pPr>
      <w:r>
        <w:rPr>
          <w:b/>
        </w:rPr>
        <w:t xml:space="preserve">Обстановка за прошедшие сутки: </w:t>
      </w:r>
    </w:p>
    <w:p w:rsidR="00DE2C49" w:rsidRDefault="006F612F">
      <w:pPr>
        <w:spacing w:after="5" w:line="270" w:lineRule="auto"/>
        <w:ind w:left="703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  <w:r>
        <w:rPr>
          <w:b/>
        </w:rPr>
        <w:t xml:space="preserve">1.2. Происшествия, природные бедствия, техногенные аварии. </w:t>
      </w:r>
    </w:p>
    <w:p w:rsidR="00DE2C49" w:rsidRDefault="006F612F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DE2C49" w:rsidRDefault="006F612F">
      <w:pPr>
        <w:ind w:left="-15" w:right="0" w:firstLine="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DE2C49" w:rsidRDefault="006F612F">
      <w:pPr>
        <w:ind w:left="708" w:right="0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20-30 см.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DE2C49" w:rsidRDefault="006F612F">
      <w:pPr>
        <w:ind w:left="708" w:right="0" w:firstLine="0"/>
      </w:pPr>
      <w:r>
        <w:t xml:space="preserve">На водных объектах происшествий не зарегистрировано. 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DE2C49" w:rsidRDefault="006F612F">
      <w:pPr>
        <w:ind w:left="-15" w:right="184"/>
      </w:pPr>
      <w:r>
        <w:t>В связи с возникновением африканской чумы свин</w:t>
      </w:r>
      <w:r>
        <w:t xml:space="preserve">ей на территории Кировской области Распоряжением Губернатора Кировской области № 116 от 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</w:t>
      </w:r>
      <w:r>
        <w:t xml:space="preserve">вышенная готовность». </w:t>
      </w:r>
    </w:p>
    <w:p w:rsidR="00DE2C49" w:rsidRDefault="006F612F">
      <w:pPr>
        <w:ind w:left="708" w:right="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DE2C49" w:rsidRDefault="006F612F">
      <w:pPr>
        <w:ind w:left="-15" w:right="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DE2C49" w:rsidRDefault="006F612F">
      <w:pPr>
        <w:ind w:left="-15" w:right="186" w:firstLine="567"/>
      </w:pPr>
      <w:r>
        <w:rPr>
          <w:b/>
        </w:rPr>
        <w:t xml:space="preserve">ОЯ: </w:t>
      </w:r>
      <w:r>
        <w:t>в период с 30 декабря 2023 года</w:t>
      </w:r>
      <w:r>
        <w:t xml:space="preserve"> по 7 января  2024 года 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минус 9, минус 14 градусов).  </w:t>
      </w:r>
    </w:p>
    <w:p w:rsidR="00DE2C49" w:rsidRDefault="006F612F">
      <w:pPr>
        <w:ind w:left="708" w:right="0" w:firstLine="0"/>
      </w:pPr>
      <w:r>
        <w:rPr>
          <w:b/>
        </w:rPr>
        <w:t>НЯ:</w:t>
      </w:r>
      <w:r>
        <w:t xml:space="preserve"> нет.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lastRenderedPageBreak/>
        <w:t xml:space="preserve">1 января (понедельник) </w:t>
      </w:r>
    </w:p>
    <w:p w:rsidR="00DE2C49" w:rsidRDefault="006F612F">
      <w:pPr>
        <w:ind w:left="708" w:right="0" w:firstLine="0"/>
      </w:pPr>
      <w:r>
        <w:t>Облачность</w:t>
      </w:r>
      <w:r>
        <w:t xml:space="preserve">: облачно с прояснениями. </w:t>
      </w:r>
    </w:p>
    <w:p w:rsidR="00DE2C49" w:rsidRDefault="006F612F">
      <w:pPr>
        <w:ind w:left="-15" w:right="0"/>
      </w:pPr>
      <w:r>
        <w:t xml:space="preserve">Осадки: ночью местами небольшой снег, в юго-восточных районах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DE2C49" w:rsidRDefault="006F612F">
      <w:pPr>
        <w:ind w:left="708" w:right="0" w:firstLine="0"/>
      </w:pPr>
      <w:r>
        <w:t xml:space="preserve">Явления: местами изморозь. </w:t>
      </w:r>
    </w:p>
    <w:p w:rsidR="00DE2C49" w:rsidRDefault="006F612F">
      <w:pPr>
        <w:ind w:left="-15" w:right="0"/>
      </w:pPr>
      <w:r>
        <w:t xml:space="preserve">Ветер: ночью северный, северо-восточный, 6-11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северовосточный</w:t>
      </w:r>
      <w:proofErr w:type="spellEnd"/>
      <w:r>
        <w:t xml:space="preserve">, 6-11 м/с. </w:t>
      </w:r>
    </w:p>
    <w:p w:rsidR="00DE2C49" w:rsidRDefault="006F612F">
      <w:pPr>
        <w:ind w:left="-15" w:right="0"/>
      </w:pPr>
      <w:r>
        <w:t>Темп</w:t>
      </w:r>
      <w:r>
        <w:t xml:space="preserve">ература воздуха: ночью -21, -26 °C, в южных районах -14, -19 °C, </w:t>
      </w:r>
      <w:proofErr w:type="spellStart"/>
      <w:r>
        <w:t>днѐм</w:t>
      </w:r>
      <w:proofErr w:type="spellEnd"/>
      <w:r>
        <w:t xml:space="preserve"> -19, -24 °C, в южных районах -12, -17 °C. </w:t>
      </w:r>
    </w:p>
    <w:p w:rsidR="00DE2C49" w:rsidRDefault="006F612F">
      <w:pPr>
        <w:ind w:left="708" w:right="3886" w:firstLine="0"/>
      </w:pPr>
      <w:r>
        <w:t xml:space="preserve">Состояние дороги: гололедица на дорогах. </w:t>
      </w:r>
      <w:r>
        <w:rPr>
          <w:b/>
        </w:rPr>
        <w:t>1.10. Сейсмологическая обстановка.</w:t>
      </w:r>
      <w:r>
        <w:t xml:space="preserve"> </w:t>
      </w:r>
    </w:p>
    <w:p w:rsidR="00DE2C49" w:rsidRDefault="006F612F">
      <w:pPr>
        <w:ind w:left="708" w:right="0" w:firstLine="0"/>
      </w:pPr>
      <w:r>
        <w:t xml:space="preserve">Сейсмологических событий не произошло. </w:t>
      </w:r>
    </w:p>
    <w:p w:rsidR="00DE2C49" w:rsidRDefault="006F612F">
      <w:pPr>
        <w:spacing w:after="5" w:line="270" w:lineRule="auto"/>
        <w:ind w:left="703" w:right="4220" w:hanging="10"/>
        <w:jc w:val="left"/>
      </w:pPr>
      <w:r>
        <w:rPr>
          <w:b/>
        </w:rPr>
        <w:t xml:space="preserve">1.11. </w:t>
      </w: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DE2C49" w:rsidRDefault="006F612F">
      <w:pPr>
        <w:spacing w:after="32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DE2C49" w:rsidRDefault="006F612F">
      <w:pPr>
        <w:spacing w:after="5" w:line="270" w:lineRule="auto"/>
        <w:ind w:left="2149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DE2C49" w:rsidRDefault="006F612F">
      <w:pPr>
        <w:ind w:left="-15" w:right="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DE2C49" w:rsidRDefault="006F612F">
      <w:pPr>
        <w:ind w:left="-15" w:right="186" w:firstLine="567"/>
      </w:pPr>
      <w:r>
        <w:rPr>
          <w:b/>
        </w:rPr>
        <w:t xml:space="preserve">ОЯ: </w:t>
      </w:r>
      <w:r>
        <w:t>в период с 30 декабря 2023 года по 7 января 2024 год</w:t>
      </w:r>
      <w:r>
        <w:t xml:space="preserve">а 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минус 9, минус 14 градусов).  </w:t>
      </w:r>
    </w:p>
    <w:p w:rsidR="00DE2C49" w:rsidRDefault="006F612F">
      <w:pPr>
        <w:ind w:left="708" w:right="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DE2C49" w:rsidRDefault="006F612F">
      <w:pPr>
        <w:numPr>
          <w:ilvl w:val="0"/>
          <w:numId w:val="2"/>
        </w:numPr>
        <w:spacing w:after="5" w:line="270" w:lineRule="auto"/>
        <w:ind w:left="899" w:right="0" w:hanging="206"/>
        <w:jc w:val="left"/>
      </w:pPr>
      <w:r>
        <w:rPr>
          <w:b/>
        </w:rPr>
        <w:t xml:space="preserve">января (вторник) </w:t>
      </w:r>
    </w:p>
    <w:p w:rsidR="00DE2C49" w:rsidRDefault="006F612F">
      <w:pPr>
        <w:ind w:left="708" w:right="0" w:firstLine="0"/>
      </w:pPr>
      <w:r>
        <w:t xml:space="preserve">Облачность: облачно с прояснениями. </w:t>
      </w:r>
    </w:p>
    <w:p w:rsidR="00DE2C49" w:rsidRDefault="006F612F">
      <w:pPr>
        <w:ind w:left="708" w:right="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DE2C49" w:rsidRDefault="006F612F">
      <w:pPr>
        <w:ind w:left="-15" w:right="0"/>
      </w:pPr>
      <w:r>
        <w:t xml:space="preserve">Явления: ночью и утром местами туман, изморозь, утром и в первой половине дня местами туман, изморозь. </w:t>
      </w:r>
    </w:p>
    <w:p w:rsidR="00DE2C49" w:rsidRDefault="006F612F">
      <w:pPr>
        <w:ind w:left="-15" w:right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северовосточный</w:t>
      </w:r>
      <w:proofErr w:type="spellEnd"/>
      <w:r>
        <w:t xml:space="preserve">, 5-10 м/с. </w:t>
      </w:r>
    </w:p>
    <w:p w:rsidR="00DE2C49" w:rsidRDefault="006F612F">
      <w:pPr>
        <w:ind w:left="-15" w:right="0"/>
      </w:pPr>
      <w:r>
        <w:t xml:space="preserve">Температура воздуха: ночью -25, -30 °C, при прояснениях до -35 °C, </w:t>
      </w:r>
      <w:proofErr w:type="spellStart"/>
      <w:r>
        <w:t>днѐм</w:t>
      </w:r>
      <w:proofErr w:type="spellEnd"/>
      <w:r>
        <w:t xml:space="preserve"> -24, 29 °C. </w:t>
      </w:r>
    </w:p>
    <w:p w:rsidR="00DE2C49" w:rsidRDefault="006F612F">
      <w:pPr>
        <w:ind w:left="708" w:right="0" w:firstLine="0"/>
      </w:pPr>
      <w:r>
        <w:t xml:space="preserve">Состояние дороги: гололедица на дорогах. </w:t>
      </w:r>
    </w:p>
    <w:p w:rsidR="00DE2C49" w:rsidRDefault="006F612F">
      <w:pPr>
        <w:numPr>
          <w:ilvl w:val="0"/>
          <w:numId w:val="2"/>
        </w:numPr>
        <w:spacing w:after="5" w:line="270" w:lineRule="auto"/>
        <w:ind w:left="899" w:right="0" w:hanging="206"/>
        <w:jc w:val="left"/>
      </w:pPr>
      <w:r>
        <w:rPr>
          <w:b/>
        </w:rPr>
        <w:t xml:space="preserve">января (среда) </w:t>
      </w:r>
    </w:p>
    <w:p w:rsidR="00DE2C49" w:rsidRDefault="006F612F">
      <w:pPr>
        <w:ind w:left="708" w:right="0" w:firstLine="0"/>
      </w:pPr>
      <w:r>
        <w:t>Облачность: облачно с прояс</w:t>
      </w:r>
      <w:r>
        <w:t xml:space="preserve">нениями. </w:t>
      </w:r>
    </w:p>
    <w:p w:rsidR="00DE2C49" w:rsidRDefault="006F612F">
      <w:pPr>
        <w:ind w:left="708" w:right="0" w:firstLine="0"/>
      </w:pPr>
      <w:r>
        <w:t xml:space="preserve">Осадки: местами небольшой снег. </w:t>
      </w:r>
    </w:p>
    <w:p w:rsidR="00DE2C49" w:rsidRDefault="006F612F">
      <w:pPr>
        <w:ind w:left="-15" w:right="0"/>
      </w:pPr>
      <w:r>
        <w:t xml:space="preserve">Ветер: ночью северный, северо-восточный, 6-11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северовосточный</w:t>
      </w:r>
      <w:proofErr w:type="spellEnd"/>
      <w:r>
        <w:t xml:space="preserve">, 7-12 м/с. </w:t>
      </w:r>
    </w:p>
    <w:p w:rsidR="00DE2C49" w:rsidRDefault="006F612F">
      <w:pPr>
        <w:ind w:left="-15" w:right="0"/>
      </w:pPr>
      <w:r>
        <w:lastRenderedPageBreak/>
        <w:t xml:space="preserve">Температура воздуха: ночью -25, -30 °C, при прояснениях до -35 °C, </w:t>
      </w:r>
      <w:proofErr w:type="spellStart"/>
      <w:r>
        <w:t>днѐм</w:t>
      </w:r>
      <w:proofErr w:type="spellEnd"/>
      <w:r>
        <w:t xml:space="preserve"> -15, 20 °C, при прояснениях до -25°C. </w:t>
      </w:r>
    </w:p>
    <w:p w:rsidR="00DE2C49" w:rsidRDefault="006F612F">
      <w:pPr>
        <w:ind w:left="708" w:right="0" w:firstLine="0"/>
      </w:pPr>
      <w:r>
        <w:t>Состояни</w:t>
      </w:r>
      <w:r>
        <w:t xml:space="preserve">е дороги: гололедица на дорогах. </w:t>
      </w:r>
    </w:p>
    <w:p w:rsidR="00DE2C49" w:rsidRDefault="006F612F">
      <w:pPr>
        <w:numPr>
          <w:ilvl w:val="0"/>
          <w:numId w:val="2"/>
        </w:numPr>
        <w:spacing w:after="5" w:line="270" w:lineRule="auto"/>
        <w:ind w:left="899" w:right="0" w:hanging="206"/>
        <w:jc w:val="left"/>
      </w:pPr>
      <w:r>
        <w:rPr>
          <w:b/>
        </w:rPr>
        <w:t xml:space="preserve">января (четверг) </w:t>
      </w:r>
    </w:p>
    <w:p w:rsidR="00DE2C49" w:rsidRDefault="006F612F">
      <w:pPr>
        <w:ind w:left="708" w:right="0" w:firstLine="0"/>
      </w:pPr>
      <w:r>
        <w:t xml:space="preserve">Облачность: облачно с прояснениями. </w:t>
      </w:r>
    </w:p>
    <w:p w:rsidR="00DE2C49" w:rsidRDefault="006F612F">
      <w:pPr>
        <w:ind w:left="708" w:right="0" w:firstLine="0"/>
      </w:pPr>
      <w:r>
        <w:t xml:space="preserve">Осадки: небольшой снег, местами умеренный снег. </w:t>
      </w:r>
    </w:p>
    <w:p w:rsidR="00DE2C49" w:rsidRDefault="006F612F">
      <w:pPr>
        <w:ind w:left="-15" w:right="0"/>
      </w:pPr>
      <w:r>
        <w:t xml:space="preserve">Ветер: ночью северный, северо-восточный, 7-12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северовосточный</w:t>
      </w:r>
      <w:proofErr w:type="spellEnd"/>
      <w:r>
        <w:t xml:space="preserve">, 7-12 м/с. </w:t>
      </w:r>
    </w:p>
    <w:p w:rsidR="00DE2C49" w:rsidRDefault="006F612F">
      <w:pPr>
        <w:ind w:left="-15" w:right="0"/>
      </w:pPr>
      <w:r>
        <w:t>Температура воздуха: ноч</w:t>
      </w:r>
      <w:r>
        <w:t xml:space="preserve">ью -17, -22 °C, при прояснениях до -27 °C, </w:t>
      </w:r>
      <w:proofErr w:type="spellStart"/>
      <w:r>
        <w:t>днѐм</w:t>
      </w:r>
      <w:proofErr w:type="spellEnd"/>
      <w:r>
        <w:t xml:space="preserve"> -14, 19 °C, при прояснениях до -24 °C. </w:t>
      </w:r>
    </w:p>
    <w:p w:rsidR="00DE2C49" w:rsidRDefault="006F612F">
      <w:pPr>
        <w:ind w:left="708" w:right="0" w:firstLine="0"/>
      </w:pPr>
      <w:r>
        <w:t xml:space="preserve">Состояние дороги: гололедица на дорогах.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DE2C49" w:rsidRDefault="006F612F">
      <w:pPr>
        <w:ind w:left="708" w:right="0" w:firstLine="0"/>
      </w:pPr>
      <w:r>
        <w:t xml:space="preserve">Нарушений в работе водозаборов не прогнозируется.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Прогноз ледовой обстановки. </w:t>
      </w:r>
    </w:p>
    <w:p w:rsidR="00DE2C49" w:rsidRDefault="006F612F">
      <w:pPr>
        <w:ind w:left="-15" w:right="0"/>
      </w:pPr>
      <w:r>
        <w:t>Прогнозир</w:t>
      </w:r>
      <w:r>
        <w:t xml:space="preserve">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DE2C49" w:rsidRDefault="006F612F">
      <w:pPr>
        <w:ind w:left="-15" w:right="192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DE2C49" w:rsidRDefault="006F612F">
      <w:pPr>
        <w:ind w:left="-15" w:right="183"/>
      </w:pPr>
      <w:r>
        <w:rPr>
          <w:b/>
        </w:rPr>
        <w:t>Прогноз по сейсмологической обс</w:t>
      </w:r>
      <w:r>
        <w:rPr>
          <w:b/>
        </w:rPr>
        <w:t xml:space="preserve">тановке. </w:t>
      </w:r>
    </w:p>
    <w:p w:rsidR="00DE2C49" w:rsidRDefault="006F612F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E2C49" w:rsidRDefault="006F612F">
      <w:pPr>
        <w:ind w:left="-15" w:right="191"/>
      </w:pPr>
      <w:r>
        <w:t>В связи с неправильной эксплуатацией печного и газового оборудования, несоблюдением правил</w:t>
      </w:r>
      <w:r>
        <w:t xml:space="preserve">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</w:t>
      </w:r>
      <w:r>
        <w:t xml:space="preserve">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Происшествия на водных объектах. </w:t>
      </w:r>
    </w:p>
    <w:p w:rsidR="00DE2C49" w:rsidRDefault="006F612F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DE2C49" w:rsidRDefault="006F612F">
      <w:pPr>
        <w:ind w:left="-15" w:right="191"/>
      </w:pPr>
      <w:r>
        <w:t>В целях предотвращения чрезвычайных ситуаций, связанных с гибелью людей на водных объектах, организовать патрулирование</w:t>
      </w:r>
      <w:r>
        <w:t xml:space="preserve">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DE2C49" w:rsidRDefault="006F612F">
      <w:pPr>
        <w:spacing w:after="5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DE2C49" w:rsidRDefault="006F612F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DE2C49" w:rsidRDefault="006F612F">
      <w:pPr>
        <w:ind w:left="-15" w:right="193"/>
      </w:pPr>
      <w:r>
        <w:lastRenderedPageBreak/>
        <w:t>Сущест</w:t>
      </w:r>
      <w:r>
        <w:t xml:space="preserve">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DE2C49" w:rsidRDefault="006F612F">
      <w:pPr>
        <w:ind w:left="-15" w:right="189"/>
      </w:pPr>
      <w:r>
        <w:t>Прогнозируются аварии на коммунальных системах и системах электроснабжения с возникновением ЧС на всей</w:t>
      </w:r>
      <w:r>
        <w:t xml:space="preserve">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</w:t>
      </w:r>
      <w:r>
        <w:t xml:space="preserve">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DE2C49" w:rsidRDefault="006F612F">
      <w:pPr>
        <w:ind w:left="-15" w:right="189"/>
      </w:pPr>
      <w:r>
        <w:rPr>
          <w:b/>
        </w:rPr>
        <w:t>Прогноз обстановк</w:t>
      </w:r>
      <w:r>
        <w:rPr>
          <w:b/>
        </w:rPr>
        <w:t xml:space="preserve">и на автомобильных дорогах. </w:t>
      </w:r>
    </w:p>
    <w:p w:rsidR="00DE2C49" w:rsidRDefault="006F612F">
      <w:pPr>
        <w:spacing w:after="13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DE2C49" w:rsidRDefault="006F612F">
      <w:pPr>
        <w:tabs>
          <w:tab w:val="center" w:pos="1237"/>
          <w:tab w:val="center" w:pos="2123"/>
          <w:tab w:val="center" w:pos="3340"/>
          <w:tab w:val="center" w:pos="4906"/>
          <w:tab w:val="center" w:pos="6260"/>
          <w:tab w:val="center" w:pos="7783"/>
          <w:tab w:val="right" w:pos="102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Прич</w:t>
      </w:r>
      <w:r>
        <w:t xml:space="preserve">ина </w:t>
      </w:r>
      <w:r>
        <w:tab/>
        <w:t xml:space="preserve">– </w:t>
      </w:r>
      <w:r>
        <w:tab/>
        <w:t xml:space="preserve">несоблюдение </w:t>
      </w:r>
      <w:r>
        <w:tab/>
        <w:t xml:space="preserve">правил </w:t>
      </w:r>
      <w:r>
        <w:tab/>
        <w:t xml:space="preserve">дорожного </w:t>
      </w:r>
      <w:r>
        <w:tab/>
        <w:t xml:space="preserve">движения </w:t>
      </w:r>
      <w:r>
        <w:tab/>
        <w:t xml:space="preserve">водителями </w:t>
      </w:r>
    </w:p>
    <w:p w:rsidR="00DE2C49" w:rsidRDefault="006F612F" w:rsidP="00F1361F">
      <w:pPr>
        <w:ind w:left="-15" w:right="0" w:firstLine="0"/>
      </w:pPr>
      <w:r>
        <w:t xml:space="preserve">(нарушение скоростного режима и дистанции), совокупность неблагоприятных </w:t>
      </w:r>
      <w:r>
        <w:t xml:space="preserve">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  <w:r>
        <w:t xml:space="preserve">Р-176 </w:t>
      </w:r>
      <w:r>
        <w:t xml:space="preserve">«Вятка» (Чебоксары – Йошкар-Ола – Киров – Сыктывкар). Общая </w:t>
      </w:r>
      <w:proofErr w:type="spellStart"/>
      <w:r>
        <w:t>протяжѐнность</w:t>
      </w:r>
      <w:proofErr w:type="spellEnd"/>
      <w:r>
        <w:t xml:space="preserve">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>»; 15 км подъезд к г. Ки</w:t>
      </w:r>
      <w:r>
        <w:t xml:space="preserve">рову). Ширина проезжей части 7 м, количество мостов и путепроводов – 31 ед. </w:t>
      </w:r>
    </w:p>
    <w:p w:rsidR="00DE2C49" w:rsidRDefault="006F612F">
      <w:pPr>
        <w:ind w:left="-15" w:right="19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</w:t>
      </w:r>
      <w:r>
        <w:t>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DE2C49" w:rsidRDefault="006F612F" w:rsidP="00F1361F">
      <w:pPr>
        <w:ind w:left="-15" w:right="193"/>
      </w:pPr>
      <w:r>
        <w:t xml:space="preserve">Автодорога Р-243 проходит с запада на восток Кировской области по </w:t>
      </w:r>
    </w:p>
    <w:p w:rsidR="00DE2C49" w:rsidRDefault="006F612F">
      <w:pPr>
        <w:ind w:left="-15" w:right="193"/>
      </w:pPr>
      <w:r>
        <w:t>П</w:t>
      </w:r>
      <w:r>
        <w:t>ричины ДТП: нарушения ППД, 6 опасных поворотов с недостаточной видимостью, 2 крутых поворота, 3</w:t>
      </w:r>
      <w:r>
        <w:t xml:space="preserve"> участка с ограничением видимости. На трассе находится 23 капитальных моста и 2 ж/д переезда. </w:t>
      </w:r>
    </w:p>
    <w:p w:rsidR="00DE2C49" w:rsidRDefault="006F612F">
      <w:pPr>
        <w:ind w:left="-15" w:right="184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</w:t>
      </w:r>
      <w:r>
        <w:t xml:space="preserve">ели людей на уровне среднестатистических значений (до 1-2 человек). </w:t>
      </w:r>
    </w:p>
    <w:p w:rsidR="00DE2C49" w:rsidRDefault="006F612F">
      <w:pPr>
        <w:spacing w:after="10" w:line="271" w:lineRule="auto"/>
        <w:ind w:left="677" w:right="854" w:hanging="10"/>
        <w:jc w:val="center"/>
      </w:pPr>
      <w:r>
        <w:rPr>
          <w:b/>
        </w:rPr>
        <w:t xml:space="preserve">3. Рекомендации. </w:t>
      </w:r>
    </w:p>
    <w:p w:rsidR="00DE2C49" w:rsidRDefault="006F612F">
      <w:pPr>
        <w:spacing w:after="10" w:line="271" w:lineRule="auto"/>
        <w:ind w:left="677" w:right="855" w:hanging="10"/>
        <w:jc w:val="center"/>
      </w:pPr>
      <w:r>
        <w:rPr>
          <w:b/>
        </w:rPr>
        <w:t xml:space="preserve">Главам муниципальных образований </w:t>
      </w:r>
      <w:r w:rsidR="00F1361F">
        <w:rPr>
          <w:b/>
        </w:rPr>
        <w:t>Тужинского района</w:t>
      </w:r>
      <w:r>
        <w:rPr>
          <w:b/>
        </w:rPr>
        <w:t xml:space="preserve">: </w:t>
      </w:r>
    </w:p>
    <w:p w:rsidR="00DE2C49" w:rsidRDefault="006F612F">
      <w:pPr>
        <w:spacing w:after="25" w:line="259" w:lineRule="auto"/>
        <w:ind w:left="44" w:right="220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DE2C49" w:rsidRDefault="006F612F">
      <w:pPr>
        <w:numPr>
          <w:ilvl w:val="0"/>
          <w:numId w:val="5"/>
        </w:numPr>
        <w:ind w:right="0"/>
      </w:pPr>
      <w:r>
        <w:lastRenderedPageBreak/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организовать мониторинг температурного режима на социально значимых объектах; </w:t>
      </w:r>
    </w:p>
    <w:p w:rsidR="00DE2C49" w:rsidRDefault="006F612F">
      <w:pPr>
        <w:numPr>
          <w:ilvl w:val="0"/>
          <w:numId w:val="5"/>
        </w:numPr>
        <w:ind w:right="0"/>
      </w:pPr>
      <w:r>
        <w:t>обеспечить резервными источниками питания социально-значимые объекты, ТЭЦ, котельные.</w:t>
      </w:r>
      <w:r>
        <w:t xml:space="preserve"> </w:t>
      </w:r>
    </w:p>
    <w:p w:rsidR="00DE2C49" w:rsidRDefault="006F612F">
      <w:pPr>
        <w:numPr>
          <w:ilvl w:val="0"/>
          <w:numId w:val="5"/>
        </w:numPr>
        <w:spacing w:after="25" w:line="259" w:lineRule="auto"/>
        <w:ind w:right="0"/>
      </w:pPr>
      <w:r>
        <w:t xml:space="preserve">организовать мониторинг состояния придомовых территорий, участков дорог. </w:t>
      </w:r>
    </w:p>
    <w:p w:rsidR="00DE2C49" w:rsidRDefault="006F612F">
      <w:pPr>
        <w:numPr>
          <w:ilvl w:val="0"/>
          <w:numId w:val="5"/>
        </w:numPr>
        <w:ind w:right="0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</w:t>
      </w:r>
      <w:r>
        <w:t xml:space="preserve">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DE2C49" w:rsidRDefault="006F612F">
      <w:pPr>
        <w:numPr>
          <w:ilvl w:val="0"/>
          <w:numId w:val="5"/>
        </w:numPr>
        <w:ind w:right="0"/>
      </w:pPr>
      <w:r>
        <w:t>в связи с прогнозируемыми метеорологическими условиями, проверить готовно</w:t>
      </w:r>
      <w:r>
        <w:t xml:space="preserve">сть служб экстренного реагирования;  </w:t>
      </w:r>
    </w:p>
    <w:p w:rsidR="00DE2C49" w:rsidRDefault="006F612F">
      <w:pPr>
        <w:numPr>
          <w:ilvl w:val="0"/>
          <w:numId w:val="5"/>
        </w:numPr>
        <w:ind w:right="0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</w:t>
      </w:r>
      <w:r>
        <w:t xml:space="preserve">ых образований в сети Интернет;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DE2C49" w:rsidRDefault="006F612F">
      <w:pPr>
        <w:numPr>
          <w:ilvl w:val="0"/>
          <w:numId w:val="5"/>
        </w:numPr>
        <w:ind w:right="0"/>
      </w:pPr>
      <w:r>
        <w:t>при необходимости, организовать функциониров</w:t>
      </w:r>
      <w:r>
        <w:t xml:space="preserve">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DE2C49" w:rsidRDefault="006F612F">
      <w:pPr>
        <w:numPr>
          <w:ilvl w:val="0"/>
          <w:numId w:val="5"/>
        </w:numPr>
        <w:ind w:right="0"/>
      </w:pPr>
      <w:r>
        <w:t>привести в готовность коммунальные службы к ликвидации последствий ЧС и происшествий, вызванных неблагоприятными метеоусловиям</w:t>
      </w:r>
      <w:r>
        <w:t xml:space="preserve">и;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DE2C49" w:rsidRDefault="006F612F">
      <w:pPr>
        <w:numPr>
          <w:ilvl w:val="0"/>
          <w:numId w:val="5"/>
        </w:numPr>
        <w:ind w:right="0"/>
      </w:pPr>
      <w:r>
        <w:t>организовать оперативное взаимодействие с диспетчерскими службами автостанций муниц</w:t>
      </w:r>
      <w:r>
        <w:t xml:space="preserve">ипальных образований области для организации контроля за прибытием автобусов междугороднего сообщения. </w:t>
      </w:r>
    </w:p>
    <w:p w:rsidR="00DE2C49" w:rsidRDefault="006F612F">
      <w:pPr>
        <w:numPr>
          <w:ilvl w:val="0"/>
          <w:numId w:val="5"/>
        </w:numPr>
        <w:ind w:right="0"/>
      </w:pPr>
      <w:r>
        <w:t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</w:t>
      </w:r>
      <w:r>
        <w:t xml:space="preserve">тным и опасным метеорологическим условиям;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DE2C49" w:rsidRDefault="006F612F">
      <w:pPr>
        <w:ind w:left="-15" w:right="0" w:firstLine="0"/>
      </w:pPr>
      <w:r>
        <w:lastRenderedPageBreak/>
        <w:t xml:space="preserve">неблагоприятных метеорологических явлений (КНМЯ);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DE2C49" w:rsidRDefault="006F612F">
      <w:pPr>
        <w:ind w:left="-15" w:right="0" w:firstLine="0"/>
      </w:pPr>
      <w:r>
        <w:t xml:space="preserve">(электроснабжение, водоснабжение, теплоснабжение); </w:t>
      </w:r>
    </w:p>
    <w:p w:rsidR="00DE2C49" w:rsidRDefault="00DE2C49">
      <w:pPr>
        <w:sectPr w:rsidR="00DE2C49">
          <w:headerReference w:type="even" r:id="rId7"/>
          <w:headerReference w:type="default" r:id="rId8"/>
          <w:headerReference w:type="first" r:id="rId9"/>
          <w:pgSz w:w="11906" w:h="16838"/>
          <w:pgMar w:top="1264" w:right="523" w:bottom="1161" w:left="1133" w:header="710" w:footer="720" w:gutter="0"/>
          <w:cols w:space="720"/>
        </w:sectPr>
      </w:pPr>
    </w:p>
    <w:p w:rsidR="00F1361F" w:rsidRDefault="006F612F" w:rsidP="00F1361F">
      <w:pPr>
        <w:spacing w:after="13"/>
        <w:ind w:left="-15" w:right="0" w:firstLine="1083"/>
        <w:jc w:val="left"/>
      </w:pPr>
      <w:r>
        <w:lastRenderedPageBreak/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</w:p>
    <w:p w:rsidR="00DE2C49" w:rsidRDefault="006F612F">
      <w:pPr>
        <w:numPr>
          <w:ilvl w:val="0"/>
          <w:numId w:val="5"/>
        </w:numPr>
        <w:ind w:right="0"/>
      </w:pPr>
      <w:r>
        <w:t xml:space="preserve"> </w:t>
      </w:r>
      <w:r>
        <w:t>участки дорог, способствующие ограничению пропускной способности дорог, способствующие возни</w:t>
      </w:r>
      <w:r>
        <w:t xml:space="preserve">кновению ДТП и аварий, своевременно организовывать проведение необходимых работ по их устранению;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предусмотреть резерв сил и средств оперативного реагирования при ухудшении дорожной обстановки, вызванном ухудшением метеорологических явлений.  </w:t>
      </w:r>
    </w:p>
    <w:p w:rsidR="00DE2C49" w:rsidRDefault="006F612F">
      <w:pPr>
        <w:numPr>
          <w:ilvl w:val="0"/>
          <w:numId w:val="5"/>
        </w:numPr>
        <w:ind w:right="0"/>
      </w:pPr>
      <w:r>
        <w:t>обратить ос</w:t>
      </w:r>
      <w:r>
        <w:t xml:space="preserve">обое внимание на состояние дорог, мостов и эстакад, своевременное их обслуживание в течение различных сезонных условий. </w:t>
      </w:r>
    </w:p>
    <w:p w:rsidR="00DE2C49" w:rsidRDefault="00F1361F">
      <w:pPr>
        <w:spacing w:after="5" w:line="270" w:lineRule="auto"/>
        <w:ind w:left="703" w:right="0" w:hanging="10"/>
        <w:jc w:val="left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</w:t>
      </w:r>
      <w:r w:rsidR="006F612F">
        <w:rPr>
          <w:b/>
        </w:rPr>
        <w:t xml:space="preserve">: </w:t>
      </w:r>
    </w:p>
    <w:p w:rsidR="00DE2C49" w:rsidRDefault="006F612F">
      <w:pPr>
        <w:ind w:left="-15" w:right="0" w:firstLine="96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DE2C49" w:rsidRDefault="006F612F">
      <w:pPr>
        <w:numPr>
          <w:ilvl w:val="0"/>
          <w:numId w:val="5"/>
        </w:numPr>
        <w:ind w:right="0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DE2C49" w:rsidRDefault="006F612F">
      <w:pPr>
        <w:numPr>
          <w:ilvl w:val="0"/>
          <w:numId w:val="5"/>
        </w:numPr>
        <w:ind w:right="0"/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DE2C49" w:rsidRDefault="006F612F">
      <w:pPr>
        <w:numPr>
          <w:ilvl w:val="0"/>
          <w:numId w:val="5"/>
        </w:numPr>
        <w:ind w:right="0"/>
      </w:pPr>
      <w:r>
        <w:t>предусмотреть выделение си</w:t>
      </w:r>
      <w:r>
        <w:t xml:space="preserve">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проверить готовность резервных источников питания обеспечить </w:t>
      </w:r>
      <w:r>
        <w:t xml:space="preserve">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DE2C49" w:rsidRDefault="006F612F">
      <w:pPr>
        <w:numPr>
          <w:ilvl w:val="0"/>
          <w:numId w:val="5"/>
        </w:numPr>
        <w:ind w:right="0"/>
      </w:pPr>
      <w:r>
        <w:lastRenderedPageBreak/>
        <w:t>проверить готовность сил и средств, привлекаемых для ликвидации последствий а</w:t>
      </w:r>
      <w:r>
        <w:t xml:space="preserve">варий и ЧС.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DE2C49" w:rsidRDefault="006F612F">
      <w:pPr>
        <w:numPr>
          <w:ilvl w:val="0"/>
          <w:numId w:val="5"/>
        </w:numPr>
        <w:spacing w:after="25" w:line="259" w:lineRule="auto"/>
        <w:ind w:right="0"/>
      </w:pPr>
      <w:r>
        <w:t>организова</w:t>
      </w:r>
      <w:r>
        <w:t xml:space="preserve">ть подсыпку дорог и тротуаров песчано-соляными смесями.  </w:t>
      </w:r>
    </w:p>
    <w:p w:rsidR="00DE2C49" w:rsidRDefault="006F612F">
      <w:pPr>
        <w:numPr>
          <w:ilvl w:val="0"/>
          <w:numId w:val="5"/>
        </w:numPr>
        <w:ind w:right="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DE2C49" w:rsidRDefault="00DE2C49" w:rsidP="00F1361F">
      <w:pPr>
        <w:spacing w:after="4" w:line="259" w:lineRule="auto"/>
        <w:ind w:left="0" w:right="0" w:firstLine="676"/>
        <w:jc w:val="left"/>
      </w:pPr>
    </w:p>
    <w:p w:rsidR="00F1361F" w:rsidRDefault="00F1361F" w:rsidP="00F1361F">
      <w:pPr>
        <w:spacing w:after="4" w:line="259" w:lineRule="auto"/>
        <w:ind w:left="0" w:right="0" w:firstLine="676"/>
        <w:jc w:val="left"/>
      </w:pPr>
      <w:r w:rsidRPr="00F1361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10795</wp:posOffset>
            </wp:positionV>
            <wp:extent cx="1104900" cy="800100"/>
            <wp:effectExtent l="0" t="0" r="0" b="0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361F" w:rsidRDefault="00F1361F" w:rsidP="00F1361F">
      <w:pPr>
        <w:spacing w:after="4" w:line="259" w:lineRule="auto"/>
        <w:ind w:left="0" w:right="0" w:firstLine="676"/>
        <w:jc w:val="left"/>
      </w:pPr>
      <w:r>
        <w:t xml:space="preserve">Диспетчер ЕДДС Тужинского </w:t>
      </w:r>
      <w:proofErr w:type="spellStart"/>
      <w:r>
        <w:t>райо</w:t>
      </w:r>
      <w:bookmarkStart w:id="0" w:name="_GoBack"/>
      <w:bookmarkEnd w:id="0"/>
      <w:r>
        <w:t xml:space="preserve">на </w:t>
      </w:r>
      <w:proofErr w:type="spellEnd"/>
      <w:r>
        <w:t xml:space="preserve">                                 В.А. Лобов</w:t>
      </w:r>
    </w:p>
    <w:sectPr w:rsidR="00F1361F">
      <w:headerReference w:type="even" r:id="rId11"/>
      <w:headerReference w:type="default" r:id="rId12"/>
      <w:headerReference w:type="first" r:id="rId13"/>
      <w:pgSz w:w="11906" w:h="16838"/>
      <w:pgMar w:top="1319" w:right="707" w:bottom="1403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12F" w:rsidRDefault="006F612F">
      <w:pPr>
        <w:spacing w:after="0" w:line="240" w:lineRule="auto"/>
      </w:pPr>
      <w:r>
        <w:separator/>
      </w:r>
    </w:p>
  </w:endnote>
  <w:endnote w:type="continuationSeparator" w:id="0">
    <w:p w:rsidR="006F612F" w:rsidRDefault="006F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12F" w:rsidRDefault="006F612F">
      <w:pPr>
        <w:spacing w:after="0" w:line="240" w:lineRule="auto"/>
      </w:pPr>
      <w:r>
        <w:separator/>
      </w:r>
    </w:p>
  </w:footnote>
  <w:footnote w:type="continuationSeparator" w:id="0">
    <w:p w:rsidR="006F612F" w:rsidRDefault="006F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49" w:rsidRDefault="006F612F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</w:instrText>
    </w:r>
    <w:r>
      <w:rPr>
        <w:sz w:val="24"/>
      </w:rPr>
      <w:instrText xml:space="preserve">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E2C49" w:rsidRDefault="006F612F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49" w:rsidRDefault="006F612F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E2C49" w:rsidRDefault="006F612F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49" w:rsidRDefault="006F612F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E2C49" w:rsidRDefault="006F612F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49" w:rsidRDefault="006F612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DE2C49" w:rsidRDefault="006F612F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DE2C49" w:rsidRDefault="006F612F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49" w:rsidRDefault="006F612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DE2C49" w:rsidRDefault="006F612F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DE2C49" w:rsidRDefault="006F612F">
    <w:pPr>
      <w:spacing w:after="0" w:line="259" w:lineRule="auto"/>
      <w:ind w:left="708" w:right="0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49" w:rsidRDefault="006F612F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DE2C49" w:rsidRDefault="006F612F">
    <w:pPr>
      <w:spacing w:after="14" w:line="259" w:lineRule="auto"/>
      <w:ind w:left="0" w:right="0" w:firstLine="0"/>
      <w:jc w:val="left"/>
    </w:pPr>
    <w:r>
      <w:rPr>
        <w:sz w:val="24"/>
      </w:rPr>
      <w:t xml:space="preserve"> </w:t>
    </w:r>
  </w:p>
  <w:p w:rsidR="00DE2C49" w:rsidRDefault="006F612F">
    <w:pPr>
      <w:spacing w:after="0" w:line="259" w:lineRule="auto"/>
      <w:ind w:left="708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3DD9"/>
    <w:multiLevelType w:val="hybridMultilevel"/>
    <w:tmpl w:val="EF62042C"/>
    <w:lvl w:ilvl="0" w:tplc="5A1E93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CA21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9A38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2C4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CA49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A605E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80707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630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A0A9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FC34B3"/>
    <w:multiLevelType w:val="hybridMultilevel"/>
    <w:tmpl w:val="D73A7C16"/>
    <w:lvl w:ilvl="0" w:tplc="E76006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265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3EF6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9C59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2AAD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72AE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CA7E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CA16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4856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357D5"/>
    <w:multiLevelType w:val="hybridMultilevel"/>
    <w:tmpl w:val="A3E06938"/>
    <w:lvl w:ilvl="0" w:tplc="10223D0A">
      <w:start w:val="1"/>
      <w:numFmt w:val="decimal"/>
      <w:lvlText w:val="%1."/>
      <w:lvlJc w:val="left"/>
      <w:pPr>
        <w:ind w:left="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928114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BC9576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64A176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58F24A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F8ACE2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A2101E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6D260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0A89AA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B33484"/>
    <w:multiLevelType w:val="hybridMultilevel"/>
    <w:tmpl w:val="CCA45902"/>
    <w:lvl w:ilvl="0" w:tplc="FB6CE470">
      <w:start w:val="2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601D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D0AE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B02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C035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C854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98E6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AA2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D6EB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EC38DC"/>
    <w:multiLevelType w:val="hybridMultilevel"/>
    <w:tmpl w:val="237809D8"/>
    <w:lvl w:ilvl="0" w:tplc="21BA53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2A6D7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62B0B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E7A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6E60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46947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2971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2605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C0511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49"/>
    <w:rsid w:val="006F612F"/>
    <w:rsid w:val="00DE2C49"/>
    <w:rsid w:val="00F1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80C5"/>
  <w15:docId w15:val="{401A8307-BCC6-4EDF-8CDD-6A791D48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7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1933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2024-01-01T10:49:00Z</dcterms:created>
  <dcterms:modified xsi:type="dcterms:W3CDTF">2024-01-01T10:49:00Z</dcterms:modified>
</cp:coreProperties>
</file>