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73C" w:rsidRDefault="0092373C" w:rsidP="00F55E23">
      <w:pPr>
        <w:spacing w:after="34" w:line="259" w:lineRule="auto"/>
        <w:ind w:left="0" w:right="0" w:firstLine="676"/>
        <w:jc w:val="left"/>
      </w:pPr>
    </w:p>
    <w:p w:rsidR="0092373C" w:rsidRDefault="0063300D">
      <w:pPr>
        <w:spacing w:after="55" w:line="259" w:lineRule="auto"/>
        <w:ind w:left="1719" w:right="1203" w:firstLine="761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F55E23">
        <w:rPr>
          <w:b/>
        </w:rPr>
        <w:t xml:space="preserve">Тужинского района </w:t>
      </w:r>
      <w:r>
        <w:rPr>
          <w:b/>
        </w:rPr>
        <w:t xml:space="preserve">Кировской области на 28 апреля 2024 года </w:t>
      </w:r>
    </w:p>
    <w:p w:rsidR="0092373C" w:rsidRDefault="0063300D">
      <w:pPr>
        <w:spacing w:after="0" w:line="275" w:lineRule="auto"/>
        <w:ind w:left="0" w:right="188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92373C" w:rsidRDefault="0063300D">
      <w:pPr>
        <w:spacing w:after="63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92373C" w:rsidRDefault="0063300D">
      <w:pPr>
        <w:numPr>
          <w:ilvl w:val="0"/>
          <w:numId w:val="1"/>
        </w:numPr>
        <w:spacing w:after="55" w:line="259" w:lineRule="auto"/>
        <w:ind w:right="831" w:hanging="281"/>
        <w:jc w:val="left"/>
      </w:pPr>
      <w:r>
        <w:rPr>
          <w:b/>
        </w:rPr>
        <w:t xml:space="preserve">Обстановка за прошедшие сутки: </w:t>
      </w:r>
    </w:p>
    <w:p w:rsidR="0092373C" w:rsidRDefault="0063300D">
      <w:pPr>
        <w:numPr>
          <w:ilvl w:val="1"/>
          <w:numId w:val="1"/>
        </w:numPr>
        <w:spacing w:after="55" w:line="259" w:lineRule="auto"/>
        <w:ind w:left="1185" w:right="1045" w:hanging="492"/>
        <w:jc w:val="left"/>
      </w:pPr>
      <w:r>
        <w:rPr>
          <w:b/>
        </w:rPr>
        <w:t xml:space="preserve">Чрезвычайные ситуации. </w:t>
      </w:r>
    </w:p>
    <w:p w:rsidR="0092373C" w:rsidRDefault="0063300D">
      <w:pPr>
        <w:tabs>
          <w:tab w:val="center" w:pos="2029"/>
          <w:tab w:val="center" w:pos="3740"/>
        </w:tabs>
        <w:spacing w:after="6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92373C" w:rsidRDefault="0063300D">
      <w:pPr>
        <w:numPr>
          <w:ilvl w:val="1"/>
          <w:numId w:val="1"/>
        </w:numPr>
        <w:spacing w:after="55" w:line="259" w:lineRule="auto"/>
        <w:ind w:left="1185" w:right="1045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  <w:r>
        <w:t>За прошедшие</w:t>
      </w:r>
      <w:r>
        <w:t xml:space="preserve"> сутки  зарегистрировано 1 происшествие: </w:t>
      </w:r>
    </w:p>
    <w:p w:rsidR="0092373C" w:rsidRDefault="0063300D">
      <w:pPr>
        <w:numPr>
          <w:ilvl w:val="0"/>
          <w:numId w:val="2"/>
        </w:numPr>
        <w:ind w:right="157" w:hanging="281"/>
      </w:pPr>
      <w:proofErr w:type="spellStart"/>
      <w:r>
        <w:t>Нолинский</w:t>
      </w:r>
      <w:proofErr w:type="spellEnd"/>
      <w:r>
        <w:t xml:space="preserve"> район, п. Аркуль, пожар в частном жилом доме с 2 погибшими. </w:t>
      </w:r>
    </w:p>
    <w:p w:rsidR="0092373C" w:rsidRDefault="0063300D">
      <w:pPr>
        <w:numPr>
          <w:ilvl w:val="1"/>
          <w:numId w:val="2"/>
        </w:numPr>
        <w:spacing w:after="55" w:line="259" w:lineRule="auto"/>
        <w:ind w:left="1920" w:right="831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92373C" w:rsidRDefault="0063300D">
      <w:pPr>
        <w:spacing w:after="0"/>
        <w:ind w:left="0" w:right="157"/>
      </w:pPr>
      <w:r>
        <w:t xml:space="preserve">Гидрологическая обстановка в норме. </w:t>
      </w:r>
      <w:r>
        <w:t xml:space="preserve">Нарушений в работе водозаборов не наблюдается.  Продолжается повышение уровней на Вятке, кроме ГП </w:t>
      </w:r>
      <w:proofErr w:type="spellStart"/>
      <w:r>
        <w:t>Красноглинье</w:t>
      </w:r>
      <w:proofErr w:type="spellEnd"/>
      <w:r>
        <w:t xml:space="preserve">. Из-за выпавших осадков произошел незначительный подъем уровней на небольших речках. Подъем уровней за сутки составил от 2 до14см. </w:t>
      </w:r>
    </w:p>
    <w:p w:rsidR="0092373C" w:rsidRDefault="0063300D">
      <w:pPr>
        <w:ind w:left="0" w:right="157"/>
      </w:pPr>
      <w:r>
        <w:t xml:space="preserve">По состоянию </w:t>
      </w:r>
      <w:r>
        <w:t xml:space="preserve">на 27.04.2024 на территории Кировской области подтоплены 27 приусадебных участка и 13 участков автодорог в 4 муниципальных образованиях (г. Киров, Афанасьевский муниципальный округ, </w:t>
      </w:r>
      <w:proofErr w:type="spellStart"/>
      <w:r>
        <w:t>Кильмезский</w:t>
      </w:r>
      <w:proofErr w:type="spellEnd"/>
      <w:r>
        <w:t xml:space="preserve"> муниципальный район, </w:t>
      </w:r>
      <w:proofErr w:type="spellStart"/>
      <w:r>
        <w:t>г.Котельнич</w:t>
      </w:r>
      <w:proofErr w:type="spellEnd"/>
      <w:r>
        <w:t xml:space="preserve">)  в 5 </w:t>
      </w:r>
      <w:proofErr w:type="spellStart"/>
      <w:r>
        <w:t>населѐнных</w:t>
      </w:r>
      <w:proofErr w:type="spellEnd"/>
      <w:r>
        <w:t xml:space="preserve"> пунктах.  </w:t>
      </w:r>
    </w:p>
    <w:p w:rsidR="0092373C" w:rsidRDefault="0063300D">
      <w:pPr>
        <w:numPr>
          <w:ilvl w:val="1"/>
          <w:numId w:val="2"/>
        </w:numPr>
        <w:spacing w:after="0" w:line="259" w:lineRule="auto"/>
        <w:ind w:left="1920" w:right="831" w:hanging="492"/>
        <w:jc w:val="left"/>
      </w:pPr>
      <w:r>
        <w:rPr>
          <w:b/>
        </w:rPr>
        <w:t>Р</w:t>
      </w:r>
      <w:r>
        <w:rPr>
          <w:b/>
        </w:rPr>
        <w:t>адиационно-химическая и экологическая обстановка.</w:t>
      </w:r>
      <w:r>
        <w:t xml:space="preserve"> </w:t>
      </w:r>
    </w:p>
    <w:p w:rsidR="0092373C" w:rsidRDefault="0063300D">
      <w:pPr>
        <w:ind w:left="0" w:right="157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92373C" w:rsidRDefault="0063300D">
      <w:pPr>
        <w:numPr>
          <w:ilvl w:val="1"/>
          <w:numId w:val="2"/>
        </w:numPr>
        <w:spacing w:after="55" w:line="259" w:lineRule="auto"/>
        <w:ind w:left="1920" w:right="831" w:hanging="492"/>
        <w:jc w:val="left"/>
      </w:pPr>
      <w:r>
        <w:rPr>
          <w:b/>
        </w:rPr>
        <w:t xml:space="preserve">Природные пожары. </w:t>
      </w:r>
    </w:p>
    <w:p w:rsidR="0092373C" w:rsidRDefault="0063300D">
      <w:pPr>
        <w:spacing w:after="12"/>
        <w:ind w:left="0" w:right="157"/>
      </w:pPr>
      <w:r>
        <w:t>Постановлением Правительства Кировской о</w:t>
      </w:r>
      <w:r>
        <w:t xml:space="preserve">бласти № 178-П от 19.04.2024 «О начале пожароопасного сезона 2024 года в лесах на территории Кировской области» установлено начало пожароопасного сезона в период с 20.04.2023 по 24.04.2024.  По данным сайта ИСДМ "Рослесхоз" по области наблюдался </w:t>
      </w:r>
      <w:r>
        <w:rPr>
          <w:b/>
        </w:rPr>
        <w:t>1,</w:t>
      </w:r>
      <w:r>
        <w:t xml:space="preserve"> </w:t>
      </w:r>
      <w:r>
        <w:rPr>
          <w:b/>
        </w:rPr>
        <w:t>2, 4 кл</w:t>
      </w:r>
      <w:r>
        <w:rPr>
          <w:b/>
        </w:rPr>
        <w:t>асс</w:t>
      </w:r>
      <w:r>
        <w:t xml:space="preserve"> пожарной опасности, 4 класс наблюдался в Вятскополянском районе и </w:t>
      </w:r>
      <w:proofErr w:type="spellStart"/>
      <w:r>
        <w:t>г.Вятские</w:t>
      </w:r>
      <w:proofErr w:type="spellEnd"/>
      <w:r>
        <w:t xml:space="preserve"> Поляны.   </w:t>
      </w:r>
    </w:p>
    <w:p w:rsidR="0092373C" w:rsidRDefault="0063300D">
      <w:pPr>
        <w:spacing w:after="11"/>
        <w:ind w:left="708" w:right="157" w:firstLine="0"/>
      </w:pPr>
      <w:r>
        <w:t xml:space="preserve">За прошедшие сутки природные пожары не зарегистрированы. </w:t>
      </w:r>
    </w:p>
    <w:p w:rsidR="0092373C" w:rsidRDefault="0063300D">
      <w:pPr>
        <w:ind w:left="708" w:right="157" w:firstLine="0"/>
      </w:pPr>
      <w:r>
        <w:lastRenderedPageBreak/>
        <w:t xml:space="preserve">Действующих природных пожаров нет. </w:t>
      </w:r>
    </w:p>
    <w:p w:rsidR="0092373C" w:rsidRDefault="0063300D">
      <w:pPr>
        <w:numPr>
          <w:ilvl w:val="1"/>
          <w:numId w:val="2"/>
        </w:numPr>
        <w:spacing w:after="0" w:line="259" w:lineRule="auto"/>
        <w:ind w:left="1920" w:right="831" w:hanging="492"/>
        <w:jc w:val="left"/>
      </w:pPr>
      <w:r>
        <w:rPr>
          <w:b/>
        </w:rPr>
        <w:t xml:space="preserve">Космический мониторинг. </w:t>
      </w:r>
    </w:p>
    <w:p w:rsidR="0092373C" w:rsidRDefault="0063300D">
      <w:pPr>
        <w:ind w:left="0" w:right="157"/>
      </w:pPr>
      <w:r>
        <w:t>По данным космического мониторинга зарегистрир</w:t>
      </w:r>
      <w:r>
        <w:t xml:space="preserve">ована 1 термическая точка.  </w:t>
      </w:r>
    </w:p>
    <w:p w:rsidR="0092373C" w:rsidRDefault="0063300D">
      <w:pPr>
        <w:numPr>
          <w:ilvl w:val="0"/>
          <w:numId w:val="3"/>
        </w:numPr>
        <w:ind w:right="157"/>
      </w:pPr>
      <w:r>
        <w:t xml:space="preserve">Афанасьевский округ,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Турушевы</w:t>
      </w:r>
      <w:proofErr w:type="spellEnd"/>
      <w:r>
        <w:t xml:space="preserve"> – подтвердилась как техногенный пожар – горение мусора. </w:t>
      </w:r>
    </w:p>
    <w:p w:rsidR="0092373C" w:rsidRDefault="0063300D">
      <w:pPr>
        <w:ind w:left="708" w:right="157" w:firstLine="0"/>
      </w:pPr>
      <w:r>
        <w:t xml:space="preserve">Угрозы </w:t>
      </w:r>
      <w:proofErr w:type="spellStart"/>
      <w:r>
        <w:t>населѐнным</w:t>
      </w:r>
      <w:proofErr w:type="spellEnd"/>
      <w:r>
        <w:t xml:space="preserve"> пунктам и объектам экономики нет.  </w:t>
      </w:r>
    </w:p>
    <w:p w:rsidR="0092373C" w:rsidRDefault="0063300D">
      <w:pPr>
        <w:numPr>
          <w:ilvl w:val="1"/>
          <w:numId w:val="3"/>
        </w:numPr>
        <w:spacing w:after="55" w:line="259" w:lineRule="auto"/>
        <w:ind w:left="1254" w:right="831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92373C" w:rsidRDefault="0063300D">
      <w:pPr>
        <w:ind w:left="708" w:right="157" w:firstLine="0"/>
      </w:pPr>
      <w:r>
        <w:t xml:space="preserve">На водных объектах происшествий не зарегистрировано. </w:t>
      </w:r>
    </w:p>
    <w:p w:rsidR="0092373C" w:rsidRDefault="0063300D">
      <w:pPr>
        <w:numPr>
          <w:ilvl w:val="1"/>
          <w:numId w:val="3"/>
        </w:numPr>
        <w:spacing w:after="0" w:line="259" w:lineRule="auto"/>
        <w:ind w:left="1254" w:right="831" w:hanging="561"/>
        <w:jc w:val="left"/>
      </w:pPr>
      <w:r>
        <w:rPr>
          <w:b/>
        </w:rPr>
        <w:t xml:space="preserve">Биолого-социальные. </w:t>
      </w:r>
    </w:p>
    <w:p w:rsidR="0092373C" w:rsidRDefault="0063300D">
      <w:pPr>
        <w:spacing w:after="0"/>
        <w:ind w:left="0" w:right="157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1" w:type="dxa"/>
        <w:tblInd w:w="-108" w:type="dxa"/>
        <w:tblCellMar>
          <w:top w:w="5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360"/>
        <w:gridCol w:w="1834"/>
        <w:gridCol w:w="1217"/>
        <w:gridCol w:w="2230"/>
        <w:gridCol w:w="1834"/>
      </w:tblGrid>
      <w:tr w:rsidR="0092373C">
        <w:trPr>
          <w:trHeight w:val="8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3C" w:rsidRDefault="0063300D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3C" w:rsidRDefault="006330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3C" w:rsidRDefault="0063300D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3C" w:rsidRDefault="0063300D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3C" w:rsidRDefault="0063300D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3C" w:rsidRDefault="0063300D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92373C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3C" w:rsidRDefault="0063300D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3C" w:rsidRDefault="0063300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3C" w:rsidRDefault="0063300D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3C" w:rsidRDefault="0063300D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3C" w:rsidRDefault="0063300D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3C" w:rsidRDefault="0063300D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92373C">
        <w:trPr>
          <w:trHeight w:val="5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3C" w:rsidRDefault="0063300D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3C" w:rsidRDefault="0063300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3C" w:rsidRDefault="0063300D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3C" w:rsidRDefault="0063300D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3C" w:rsidRDefault="0063300D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3C" w:rsidRDefault="0063300D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92373C">
        <w:trPr>
          <w:trHeight w:val="28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3C" w:rsidRDefault="0063300D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3C" w:rsidRDefault="0063300D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3C" w:rsidRDefault="0063300D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3C" w:rsidRDefault="0063300D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3C" w:rsidRDefault="0063300D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3C" w:rsidRDefault="0063300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92373C" w:rsidRDefault="0063300D">
      <w:pPr>
        <w:spacing w:after="55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92373C" w:rsidRDefault="0063300D">
      <w:pPr>
        <w:numPr>
          <w:ilvl w:val="1"/>
          <w:numId w:val="3"/>
        </w:numPr>
        <w:spacing w:after="55" w:line="259" w:lineRule="auto"/>
        <w:ind w:left="1254" w:right="831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92373C" w:rsidRDefault="0063300D">
      <w:pPr>
        <w:ind w:left="0" w:right="157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92373C" w:rsidRDefault="0063300D">
      <w:pPr>
        <w:ind w:left="708" w:right="157" w:firstLine="0"/>
      </w:pPr>
      <w:r>
        <w:rPr>
          <w:b/>
        </w:rPr>
        <w:t xml:space="preserve">ОЯ: </w:t>
      </w:r>
      <w:r>
        <w:t xml:space="preserve">нет.  </w:t>
      </w:r>
    </w:p>
    <w:p w:rsidR="0092373C" w:rsidRDefault="0063300D">
      <w:pPr>
        <w:ind w:left="708" w:right="157" w:firstLine="0"/>
      </w:pPr>
      <w:r>
        <w:rPr>
          <w:b/>
        </w:rPr>
        <w:t xml:space="preserve">НЯ: </w:t>
      </w:r>
      <w:r>
        <w:t xml:space="preserve">нет. </w:t>
      </w:r>
    </w:p>
    <w:p w:rsidR="0092373C" w:rsidRDefault="0063300D">
      <w:pPr>
        <w:numPr>
          <w:ilvl w:val="0"/>
          <w:numId w:val="4"/>
        </w:numPr>
        <w:spacing w:after="55" w:line="259" w:lineRule="auto"/>
        <w:ind w:right="831" w:hanging="346"/>
        <w:jc w:val="left"/>
      </w:pPr>
      <w:r>
        <w:rPr>
          <w:b/>
        </w:rPr>
        <w:t xml:space="preserve">апреля (суббота) </w:t>
      </w:r>
    </w:p>
    <w:p w:rsidR="0092373C" w:rsidRDefault="0063300D">
      <w:pPr>
        <w:ind w:left="708" w:right="157" w:firstLine="0"/>
      </w:pPr>
      <w:r>
        <w:t xml:space="preserve">Облачность: облачно с прояснениями. </w:t>
      </w:r>
    </w:p>
    <w:p w:rsidR="0092373C" w:rsidRDefault="0063300D">
      <w:pPr>
        <w:ind w:left="0" w:right="0"/>
      </w:pPr>
      <w:r>
        <w:t xml:space="preserve">Осадки: </w:t>
      </w:r>
      <w:r>
        <w:tab/>
        <w:t xml:space="preserve">ночью </w:t>
      </w:r>
      <w:r>
        <w:tab/>
        <w:t xml:space="preserve">небольшой </w:t>
      </w:r>
      <w:r>
        <w:tab/>
        <w:t xml:space="preserve">дождь, </w:t>
      </w:r>
      <w:r>
        <w:tab/>
        <w:t xml:space="preserve">местами </w:t>
      </w:r>
      <w:r>
        <w:tab/>
        <w:t xml:space="preserve">умеренный </w:t>
      </w:r>
      <w:r>
        <w:tab/>
        <w:t xml:space="preserve">дождь, </w:t>
      </w:r>
      <w:r>
        <w:tab/>
      </w:r>
      <w:proofErr w:type="spellStart"/>
      <w:r>
        <w:t>днѐм</w:t>
      </w:r>
      <w:proofErr w:type="spellEnd"/>
      <w:r>
        <w:t xml:space="preserve"> кратковременный дождь. </w:t>
      </w:r>
    </w:p>
    <w:p w:rsidR="0092373C" w:rsidRDefault="0063300D">
      <w:pPr>
        <w:ind w:left="708" w:right="157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гроза. </w:t>
      </w:r>
    </w:p>
    <w:p w:rsidR="0092373C" w:rsidRDefault="0063300D">
      <w:pPr>
        <w:ind w:left="0" w:right="0"/>
      </w:pPr>
      <w:r>
        <w:t xml:space="preserve">Ветер: ночью юго-восточный, южный, 6-11 м/с, </w:t>
      </w:r>
      <w:proofErr w:type="spellStart"/>
      <w:r>
        <w:t>днѐм</w:t>
      </w:r>
      <w:proofErr w:type="spellEnd"/>
      <w:r>
        <w:t xml:space="preserve"> юго-западный, южный, 49 м/с, местами порывы до 14 м/с. </w:t>
      </w:r>
    </w:p>
    <w:p w:rsidR="0092373C" w:rsidRDefault="0063300D">
      <w:pPr>
        <w:ind w:left="708" w:right="157" w:firstLine="0"/>
      </w:pPr>
      <w:r>
        <w:t>Температура воздуха: ночью +</w:t>
      </w:r>
      <w:r>
        <w:t xml:space="preserve">9, +14 °C, </w:t>
      </w:r>
      <w:proofErr w:type="spellStart"/>
      <w:r>
        <w:t>днѐм</w:t>
      </w:r>
      <w:proofErr w:type="spellEnd"/>
      <w:r>
        <w:t xml:space="preserve"> +22, +27 °C. </w:t>
      </w:r>
    </w:p>
    <w:p w:rsidR="0092373C" w:rsidRDefault="0063300D">
      <w:pPr>
        <w:numPr>
          <w:ilvl w:val="1"/>
          <w:numId w:val="5"/>
        </w:numPr>
        <w:spacing w:after="55" w:line="259" w:lineRule="auto"/>
        <w:ind w:right="2526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92373C" w:rsidRDefault="0063300D">
      <w:pPr>
        <w:ind w:left="708" w:right="157" w:firstLine="0"/>
      </w:pPr>
      <w:r>
        <w:t xml:space="preserve">Сейсмологических событий не произошло. </w:t>
      </w:r>
    </w:p>
    <w:p w:rsidR="0092373C" w:rsidRDefault="0063300D">
      <w:pPr>
        <w:numPr>
          <w:ilvl w:val="1"/>
          <w:numId w:val="5"/>
        </w:numPr>
        <w:spacing w:after="55" w:line="259" w:lineRule="auto"/>
        <w:ind w:right="2526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92373C" w:rsidRDefault="0063300D">
      <w:pPr>
        <w:spacing w:after="63" w:line="259" w:lineRule="auto"/>
        <w:ind w:left="449" w:right="0" w:firstLine="0"/>
        <w:jc w:val="center"/>
      </w:pPr>
      <w:r>
        <w:rPr>
          <w:b/>
        </w:rPr>
        <w:t xml:space="preserve"> </w:t>
      </w:r>
    </w:p>
    <w:p w:rsidR="0092373C" w:rsidRDefault="0063300D">
      <w:pPr>
        <w:spacing w:after="55" w:line="259" w:lineRule="auto"/>
        <w:ind w:left="2149" w:right="831" w:hanging="10"/>
        <w:jc w:val="left"/>
      </w:pPr>
      <w:r>
        <w:rPr>
          <w:b/>
        </w:rPr>
        <w:lastRenderedPageBreak/>
        <w:t xml:space="preserve">2. Прогноз ЧС на территории Кировской области. </w:t>
      </w:r>
    </w:p>
    <w:p w:rsidR="0092373C" w:rsidRDefault="0063300D">
      <w:pPr>
        <w:ind w:left="0" w:right="157"/>
      </w:pPr>
      <w:r>
        <w:t>По данным Кировского ЦГМС - филиала ФГБУ "ВЕРХНЕ-ВОЛЖС</w:t>
      </w:r>
      <w:r>
        <w:t>КОЕ УГМС" на территории Кировской области:</w:t>
      </w:r>
      <w:r>
        <w:rPr>
          <w:b/>
        </w:rPr>
        <w:t xml:space="preserve"> </w:t>
      </w:r>
    </w:p>
    <w:p w:rsidR="0092373C" w:rsidRDefault="0063300D">
      <w:pPr>
        <w:ind w:left="708" w:right="157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92373C" w:rsidRDefault="0063300D">
      <w:pPr>
        <w:ind w:left="708" w:right="157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92373C" w:rsidRDefault="0063300D">
      <w:pPr>
        <w:numPr>
          <w:ilvl w:val="0"/>
          <w:numId w:val="4"/>
        </w:numPr>
        <w:spacing w:after="55" w:line="259" w:lineRule="auto"/>
        <w:ind w:right="831" w:hanging="346"/>
        <w:jc w:val="left"/>
      </w:pPr>
      <w:r>
        <w:rPr>
          <w:b/>
        </w:rPr>
        <w:t xml:space="preserve">апреля (воскресенье) </w:t>
      </w:r>
    </w:p>
    <w:p w:rsidR="0092373C" w:rsidRDefault="0063300D">
      <w:pPr>
        <w:ind w:left="708" w:right="157" w:firstLine="0"/>
      </w:pPr>
      <w:r>
        <w:t xml:space="preserve">Облачность: облачно с прояснениями. </w:t>
      </w:r>
    </w:p>
    <w:p w:rsidR="0092373C" w:rsidRDefault="0063300D">
      <w:pPr>
        <w:ind w:left="708" w:right="157" w:firstLine="0"/>
      </w:pPr>
      <w:r>
        <w:t xml:space="preserve">Осадки: ночью кратковременный дождь,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92373C" w:rsidRDefault="0063300D">
      <w:pPr>
        <w:ind w:left="708" w:right="157" w:firstLine="0"/>
      </w:pPr>
      <w:r>
        <w:t>Явления: ночью и утром местами гроза.</w:t>
      </w:r>
      <w:r>
        <w:t xml:space="preserve"> </w:t>
      </w:r>
    </w:p>
    <w:p w:rsidR="0092373C" w:rsidRDefault="0063300D">
      <w:pPr>
        <w:ind w:left="0" w:right="0"/>
      </w:pPr>
      <w:r>
        <w:t xml:space="preserve">Ветер: ночью западный, 4-9 м/с, местами порывы до 14 м/с, </w:t>
      </w:r>
      <w:proofErr w:type="spellStart"/>
      <w:r>
        <w:t>днѐм</w:t>
      </w:r>
      <w:proofErr w:type="spellEnd"/>
      <w:r>
        <w:t xml:space="preserve"> юго-западный, южный, 9-14 м/с. </w:t>
      </w:r>
    </w:p>
    <w:p w:rsidR="0092373C" w:rsidRDefault="0063300D">
      <w:pPr>
        <w:ind w:left="708" w:right="157" w:firstLine="0"/>
      </w:pPr>
      <w:r>
        <w:t xml:space="preserve">Температура воздуха: ночью +8, +13 °C, </w:t>
      </w:r>
      <w:proofErr w:type="spellStart"/>
      <w:r>
        <w:t>днѐм</w:t>
      </w:r>
      <w:proofErr w:type="spellEnd"/>
      <w:r>
        <w:t xml:space="preserve"> +13, +18 °C. </w:t>
      </w:r>
    </w:p>
    <w:p w:rsidR="0092373C" w:rsidRDefault="0063300D">
      <w:pPr>
        <w:numPr>
          <w:ilvl w:val="0"/>
          <w:numId w:val="4"/>
        </w:numPr>
        <w:spacing w:after="55" w:line="259" w:lineRule="auto"/>
        <w:ind w:right="831" w:hanging="346"/>
        <w:jc w:val="left"/>
      </w:pPr>
      <w:r>
        <w:rPr>
          <w:b/>
        </w:rPr>
        <w:t xml:space="preserve">апреля (понедельник) </w:t>
      </w:r>
    </w:p>
    <w:p w:rsidR="0092373C" w:rsidRDefault="0063300D">
      <w:pPr>
        <w:spacing w:after="0"/>
        <w:ind w:left="708" w:right="157" w:firstLine="0"/>
      </w:pPr>
      <w:r>
        <w:t xml:space="preserve">Облачность: облачно с прояснениями. </w:t>
      </w:r>
    </w:p>
    <w:p w:rsidR="0092373C" w:rsidRDefault="0063300D">
      <w:pPr>
        <w:ind w:left="0" w:right="0"/>
      </w:pPr>
      <w:r>
        <w:t>Осадки: ночью преимущественно без осадков,</w:t>
      </w:r>
      <w:r>
        <w:t xml:space="preserve"> </w:t>
      </w:r>
      <w:proofErr w:type="spellStart"/>
      <w:r>
        <w:t>днѐм</w:t>
      </w:r>
      <w:proofErr w:type="spellEnd"/>
      <w:r>
        <w:t xml:space="preserve"> местами кратковременный дождь. </w:t>
      </w:r>
    </w:p>
    <w:p w:rsidR="0092373C" w:rsidRDefault="0063300D">
      <w:pPr>
        <w:ind w:left="0" w:right="0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северозападный</w:t>
      </w:r>
      <w:proofErr w:type="spellEnd"/>
      <w:r>
        <w:t xml:space="preserve">, 5-10 м/с. </w:t>
      </w:r>
    </w:p>
    <w:p w:rsidR="0092373C" w:rsidRDefault="0063300D">
      <w:pPr>
        <w:ind w:left="708" w:right="157" w:firstLine="0"/>
      </w:pPr>
      <w:r>
        <w:t xml:space="preserve">Температура воздуха: ночью +1, +6 °C, </w:t>
      </w:r>
      <w:proofErr w:type="spellStart"/>
      <w:r>
        <w:t>днѐм</w:t>
      </w:r>
      <w:proofErr w:type="spellEnd"/>
      <w:r>
        <w:t xml:space="preserve"> +12, +17 °C. </w:t>
      </w:r>
    </w:p>
    <w:p w:rsidR="0092373C" w:rsidRDefault="0063300D">
      <w:pPr>
        <w:numPr>
          <w:ilvl w:val="0"/>
          <w:numId w:val="4"/>
        </w:numPr>
        <w:spacing w:after="55" w:line="259" w:lineRule="auto"/>
        <w:ind w:right="831" w:hanging="346"/>
        <w:jc w:val="left"/>
      </w:pPr>
      <w:r>
        <w:rPr>
          <w:b/>
        </w:rPr>
        <w:t xml:space="preserve">апреля (вторник) </w:t>
      </w:r>
    </w:p>
    <w:p w:rsidR="0092373C" w:rsidRDefault="0063300D">
      <w:pPr>
        <w:spacing w:after="0"/>
        <w:ind w:left="708" w:right="157" w:firstLine="0"/>
      </w:pPr>
      <w:r>
        <w:t xml:space="preserve">Облачность: облачно с прояснениями. </w:t>
      </w:r>
    </w:p>
    <w:p w:rsidR="0092373C" w:rsidRDefault="0063300D">
      <w:pPr>
        <w:ind w:left="0" w:right="0"/>
      </w:pPr>
      <w:r>
        <w:t xml:space="preserve">Осадки: ночью небольшой дождь, местами умеренный дождь, </w:t>
      </w:r>
      <w:proofErr w:type="spellStart"/>
      <w:r>
        <w:t>днѐм</w:t>
      </w:r>
      <w:proofErr w:type="spellEnd"/>
      <w:r>
        <w:t xml:space="preserve"> местами кратковременный дождь. </w:t>
      </w:r>
    </w:p>
    <w:p w:rsidR="0092373C" w:rsidRDefault="0063300D">
      <w:pPr>
        <w:ind w:left="0" w:right="0"/>
      </w:pPr>
      <w:r>
        <w:t xml:space="preserve">Ветер: ночью слабый переменных направлений, 3-8 м/с, </w:t>
      </w:r>
      <w:proofErr w:type="spellStart"/>
      <w:r>
        <w:t>днѐм</w:t>
      </w:r>
      <w:proofErr w:type="spellEnd"/>
      <w:r>
        <w:t xml:space="preserve"> западный, </w:t>
      </w:r>
      <w:proofErr w:type="spellStart"/>
      <w:r>
        <w:t>северозападный</w:t>
      </w:r>
      <w:proofErr w:type="spellEnd"/>
      <w:r>
        <w:t xml:space="preserve">, 4-9 м/с, местами порывы до 14 м/с. </w:t>
      </w:r>
    </w:p>
    <w:p w:rsidR="0092373C" w:rsidRDefault="0063300D">
      <w:pPr>
        <w:ind w:left="708" w:right="157" w:firstLine="0"/>
      </w:pPr>
      <w:r>
        <w:t xml:space="preserve">Температура воздуха: ночью +2, +7 °C, </w:t>
      </w:r>
      <w:proofErr w:type="spellStart"/>
      <w:r>
        <w:t>днѐм</w:t>
      </w:r>
      <w:proofErr w:type="spellEnd"/>
      <w:r>
        <w:t xml:space="preserve"> </w:t>
      </w:r>
      <w:r>
        <w:t xml:space="preserve">+11, +16 °C. </w:t>
      </w:r>
    </w:p>
    <w:p w:rsidR="0092373C" w:rsidRDefault="0063300D">
      <w:pPr>
        <w:spacing w:after="0" w:line="259" w:lineRule="auto"/>
        <w:ind w:left="703" w:right="831" w:hanging="10"/>
        <w:jc w:val="left"/>
      </w:pPr>
      <w:r>
        <w:rPr>
          <w:b/>
        </w:rPr>
        <w:t xml:space="preserve">Прогноз гидрологической обстановки. </w:t>
      </w:r>
    </w:p>
    <w:p w:rsidR="0092373C" w:rsidRDefault="0063300D" w:rsidP="00F55E23">
      <w:pPr>
        <w:spacing w:after="8"/>
        <w:ind w:left="0" w:right="2"/>
      </w:pPr>
      <w:r>
        <w:t xml:space="preserve">Нарушений в работе водозаборов не прогнозируется. </w:t>
      </w:r>
    </w:p>
    <w:p w:rsidR="0092373C" w:rsidRDefault="0063300D">
      <w:pPr>
        <w:spacing w:after="0" w:line="259" w:lineRule="auto"/>
        <w:ind w:left="703" w:right="831" w:hanging="10"/>
        <w:jc w:val="left"/>
      </w:pPr>
      <w:r>
        <w:rPr>
          <w:b/>
        </w:rPr>
        <w:t>Б</w:t>
      </w:r>
      <w:r>
        <w:rPr>
          <w:b/>
        </w:rPr>
        <w:t xml:space="preserve">иолого-социальные происшествия. </w:t>
      </w:r>
    </w:p>
    <w:p w:rsidR="0092373C" w:rsidRDefault="0063300D">
      <w:pPr>
        <w:spacing w:after="9"/>
        <w:ind w:left="0" w:right="157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</w:t>
      </w:r>
      <w:r>
        <w:t>чевский</w:t>
      </w:r>
      <w:proofErr w:type="spellEnd"/>
      <w:r>
        <w:t xml:space="preserve">). 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92373C" w:rsidRDefault="0063300D">
      <w:pPr>
        <w:spacing w:after="21" w:line="259" w:lineRule="auto"/>
        <w:ind w:left="703" w:right="831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92373C" w:rsidRDefault="0063300D" w:rsidP="00F55E23">
      <w:pPr>
        <w:spacing w:after="18"/>
        <w:ind w:left="0" w:right="157" w:firstLine="0"/>
      </w:pPr>
      <w:bookmarkStart w:id="0" w:name="_GoBack"/>
      <w:bookmarkEnd w:id="0"/>
      <w:r>
        <w:lastRenderedPageBreak/>
        <w:t xml:space="preserve">Вследствие пала сухой травы, перехода огня на лесной фонд, прогнозируется возникновение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92373C" w:rsidRDefault="0063300D">
      <w:pPr>
        <w:spacing w:after="0" w:line="259" w:lineRule="auto"/>
        <w:ind w:left="703" w:right="831" w:hanging="10"/>
        <w:jc w:val="left"/>
      </w:pPr>
      <w:r>
        <w:rPr>
          <w:b/>
        </w:rPr>
        <w:t>Прогноз по сейсмологической обстано</w:t>
      </w:r>
      <w:r>
        <w:rPr>
          <w:b/>
        </w:rPr>
        <w:t xml:space="preserve">вке. </w:t>
      </w:r>
    </w:p>
    <w:p w:rsidR="0092373C" w:rsidRDefault="0063300D">
      <w:pPr>
        <w:ind w:left="0" w:right="157"/>
      </w:pPr>
      <w:r>
        <w:t xml:space="preserve">Возникновение землетрясений не прогнозируется. </w:t>
      </w:r>
    </w:p>
    <w:p w:rsidR="0092373C" w:rsidRDefault="0063300D">
      <w:pPr>
        <w:spacing w:after="0" w:line="259" w:lineRule="auto"/>
        <w:ind w:left="703" w:right="831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F55E23" w:rsidRDefault="0063300D">
      <w:pPr>
        <w:spacing w:after="0"/>
        <w:ind w:left="0" w:right="157"/>
      </w:pPr>
      <w:r>
        <w:t>В связи с неправильной эксплуатацией пе</w:t>
      </w:r>
      <w:r>
        <w:t xml:space="preserve">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92373C" w:rsidRDefault="0063300D">
      <w:pPr>
        <w:spacing w:after="0"/>
        <w:ind w:left="0" w:right="157"/>
      </w:pPr>
      <w:r>
        <w:rPr>
          <w:b/>
        </w:rPr>
        <w:t xml:space="preserve">Происшествия на водных объектах. </w:t>
      </w:r>
    </w:p>
    <w:p w:rsidR="0092373C" w:rsidRDefault="0063300D">
      <w:pPr>
        <w:ind w:left="0" w:right="157"/>
      </w:pPr>
      <w:r>
        <w:t>Возможны единичные происшествия по не</w:t>
      </w:r>
      <w:r>
        <w:t xml:space="preserve">осторожности и нарушению правил поведения на водных объектах.  </w:t>
      </w:r>
    </w:p>
    <w:p w:rsidR="0092373C" w:rsidRDefault="0063300D">
      <w:pPr>
        <w:spacing w:after="55" w:line="259" w:lineRule="auto"/>
        <w:ind w:left="703" w:right="831" w:hanging="10"/>
        <w:jc w:val="left"/>
      </w:pPr>
      <w:r>
        <w:rPr>
          <w:b/>
        </w:rPr>
        <w:t xml:space="preserve">Происшествия на объектах ЖКХ. </w:t>
      </w:r>
    </w:p>
    <w:p w:rsidR="0092373C" w:rsidRDefault="0063300D">
      <w:pPr>
        <w:spacing w:after="0"/>
        <w:ind w:left="708" w:right="157" w:firstLine="0"/>
      </w:pPr>
      <w:r>
        <w:t xml:space="preserve">В связи с порывами ветра существует риск падения деревьев. </w:t>
      </w:r>
    </w:p>
    <w:p w:rsidR="0092373C" w:rsidRDefault="0063300D">
      <w:pPr>
        <w:ind w:left="0" w:right="157"/>
      </w:pPr>
      <w:r>
        <w:t>Прогнозируются аварии на коммунальных системах и системах электроснабжения с возникновением ЧС н</w:t>
      </w:r>
      <w:r>
        <w:t>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</w:t>
      </w:r>
      <w:r>
        <w:t xml:space="preserve">м систем и линий связи, а также по совокупности влияния на них метеорологических явлений. </w:t>
      </w:r>
    </w:p>
    <w:p w:rsidR="0092373C" w:rsidRDefault="0063300D">
      <w:pPr>
        <w:spacing w:after="55" w:line="259" w:lineRule="auto"/>
        <w:ind w:left="703" w:right="831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92373C" w:rsidRDefault="0063300D">
      <w:pPr>
        <w:spacing w:after="24" w:line="284" w:lineRule="auto"/>
        <w:ind w:left="-15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>дорожно-</w:t>
      </w:r>
      <w:r>
        <w:t xml:space="preserve">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F55E23" w:rsidRDefault="0063300D" w:rsidP="00F55E23">
      <w:pPr>
        <w:ind w:left="0" w:right="157"/>
      </w:pPr>
      <w:r>
        <w:t xml:space="preserve">Причина – несоблюдение правил дорожного движения водителями (нарушение скоростного </w:t>
      </w:r>
      <w:r>
        <w:t>режима и дистанции), совокупность неблагоприятных метеорологических условий, а также неудовлетворительное состояние отдельных участков дорог</w:t>
      </w:r>
    </w:p>
    <w:p w:rsidR="0092373C" w:rsidRDefault="0063300D">
      <w:pPr>
        <w:ind w:left="0" w:right="15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</w:t>
      </w:r>
      <w:r>
        <w:t>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92373C" w:rsidRDefault="0063300D">
      <w:pPr>
        <w:spacing w:after="52" w:line="259" w:lineRule="auto"/>
        <w:ind w:left="10" w:right="188" w:hanging="10"/>
        <w:jc w:val="center"/>
      </w:pPr>
      <w:r>
        <w:rPr>
          <w:b/>
        </w:rPr>
        <w:t xml:space="preserve">3. Рекомендации. </w:t>
      </w:r>
    </w:p>
    <w:p w:rsidR="0092373C" w:rsidRDefault="0063300D">
      <w:pPr>
        <w:spacing w:after="52" w:line="259" w:lineRule="auto"/>
        <w:ind w:left="10" w:right="188" w:hanging="10"/>
        <w:jc w:val="center"/>
      </w:pPr>
      <w:r>
        <w:rPr>
          <w:b/>
        </w:rPr>
        <w:t>Главам муниципальных образований</w:t>
      </w:r>
      <w:r w:rsidR="00F55E23">
        <w:rPr>
          <w:b/>
        </w:rPr>
        <w:t xml:space="preserve"> Тужинского района</w:t>
      </w:r>
      <w:r>
        <w:rPr>
          <w:b/>
        </w:rPr>
        <w:t xml:space="preserve"> Кировской области: </w:t>
      </w:r>
    </w:p>
    <w:p w:rsidR="0092373C" w:rsidRDefault="0063300D">
      <w:pPr>
        <w:numPr>
          <w:ilvl w:val="0"/>
          <w:numId w:val="8"/>
        </w:numPr>
        <w:ind w:right="157"/>
      </w:pPr>
      <w:r>
        <w:lastRenderedPageBreak/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дренажосливочных</w:t>
      </w:r>
      <w:proofErr w:type="spellEnd"/>
      <w:r>
        <w:t xml:space="preserve"> систем; </w:t>
      </w:r>
    </w:p>
    <w:p w:rsidR="0092373C" w:rsidRDefault="0063300D">
      <w:pPr>
        <w:numPr>
          <w:ilvl w:val="0"/>
          <w:numId w:val="8"/>
        </w:numPr>
        <w:ind w:right="157"/>
      </w:pPr>
      <w:r>
        <w:t xml:space="preserve">при необходимости спланировать и организовать работу по укреплению склонов, берегов; </w:t>
      </w:r>
    </w:p>
    <w:p w:rsidR="0092373C" w:rsidRDefault="0063300D">
      <w:pPr>
        <w:numPr>
          <w:ilvl w:val="0"/>
          <w:numId w:val="8"/>
        </w:numPr>
        <w:ind w:right="157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92373C" w:rsidRDefault="0063300D">
      <w:pPr>
        <w:numPr>
          <w:ilvl w:val="0"/>
          <w:numId w:val="8"/>
        </w:numPr>
        <w:ind w:right="157"/>
      </w:pPr>
      <w:r>
        <w:t>организовать ежесменные осмотры и постоянное наблюдение ответственными должн</w:t>
      </w:r>
      <w:r>
        <w:t xml:space="preserve">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92373C" w:rsidRDefault="0063300D">
      <w:pPr>
        <w:numPr>
          <w:ilvl w:val="0"/>
          <w:numId w:val="8"/>
        </w:numPr>
        <w:spacing w:after="56" w:line="259" w:lineRule="auto"/>
        <w:ind w:right="157"/>
      </w:pPr>
      <w:r>
        <w:t xml:space="preserve">организовать проведение заблаговременных работ по ослаблению </w:t>
      </w:r>
    </w:p>
    <w:p w:rsidR="0092373C" w:rsidRDefault="0063300D">
      <w:pPr>
        <w:ind w:left="0" w:right="157" w:firstLine="0"/>
      </w:pPr>
      <w:r>
        <w:t>прочности льда, путем черне</w:t>
      </w:r>
      <w:r>
        <w:t xml:space="preserve">ния, распиловки и т.п.; </w:t>
      </w:r>
    </w:p>
    <w:p w:rsidR="0092373C" w:rsidRDefault="0063300D">
      <w:pPr>
        <w:numPr>
          <w:ilvl w:val="0"/>
          <w:numId w:val="8"/>
        </w:numPr>
        <w:ind w:right="157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92373C" w:rsidRDefault="0063300D">
      <w:pPr>
        <w:numPr>
          <w:ilvl w:val="0"/>
          <w:numId w:val="8"/>
        </w:numPr>
        <w:ind w:right="157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92373C" w:rsidRDefault="0063300D">
      <w:pPr>
        <w:numPr>
          <w:ilvl w:val="0"/>
          <w:numId w:val="8"/>
        </w:numPr>
        <w:ind w:right="157"/>
      </w:pPr>
      <w:r>
        <w:t xml:space="preserve">организовать мониторинг температурного </w:t>
      </w:r>
      <w:r>
        <w:t xml:space="preserve">режима на социально значимых объектах; </w:t>
      </w:r>
    </w:p>
    <w:p w:rsidR="0092373C" w:rsidRDefault="0092373C">
      <w:pPr>
        <w:sectPr w:rsidR="0092373C">
          <w:headerReference w:type="even" r:id="rId7"/>
          <w:headerReference w:type="default" r:id="rId8"/>
          <w:headerReference w:type="first" r:id="rId9"/>
          <w:pgSz w:w="11906" w:h="16838"/>
          <w:pgMar w:top="1264" w:right="523" w:bottom="1320" w:left="1133" w:header="710" w:footer="720" w:gutter="0"/>
          <w:cols w:space="720"/>
        </w:sectPr>
      </w:pPr>
    </w:p>
    <w:p w:rsidR="0092373C" w:rsidRDefault="0063300D" w:rsidP="00C5027C">
      <w:pPr>
        <w:ind w:left="0" w:right="157" w:firstLine="0"/>
      </w:pPr>
      <w:r>
        <w:lastRenderedPageBreak/>
        <w:t xml:space="preserve">обеспечить </w:t>
      </w:r>
      <w:r>
        <w:tab/>
        <w:t xml:space="preserve">резервными </w:t>
      </w:r>
      <w:r>
        <w:tab/>
        <w:t xml:space="preserve">источниками </w:t>
      </w:r>
      <w:r>
        <w:tab/>
        <w:t xml:space="preserve">питания </w:t>
      </w:r>
      <w:r>
        <w:tab/>
        <w:t xml:space="preserve">социально-значимые объекты, ТЭЦ, котельные. </w:t>
      </w:r>
    </w:p>
    <w:p w:rsidR="0092373C" w:rsidRDefault="0063300D">
      <w:pPr>
        <w:numPr>
          <w:ilvl w:val="0"/>
          <w:numId w:val="8"/>
        </w:numPr>
        <w:ind w:right="157"/>
      </w:pPr>
      <w:r>
        <w:t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</w:t>
      </w:r>
      <w:r>
        <w:t xml:space="preserve">омики объектах. </w:t>
      </w:r>
    </w:p>
    <w:p w:rsidR="0092373C" w:rsidRDefault="0063300D">
      <w:pPr>
        <w:numPr>
          <w:ilvl w:val="0"/>
          <w:numId w:val="8"/>
        </w:numPr>
        <w:ind w:right="15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92373C" w:rsidRDefault="0063300D">
      <w:pPr>
        <w:numPr>
          <w:ilvl w:val="0"/>
          <w:numId w:val="8"/>
        </w:numPr>
        <w:ind w:right="157"/>
      </w:pPr>
      <w:r>
        <w:t>в связи с прогнозируемыми метеорологическими условиями, пр</w:t>
      </w:r>
      <w:r>
        <w:t xml:space="preserve">оверить готовность служб экстренного реагирования;  </w:t>
      </w:r>
    </w:p>
    <w:p w:rsidR="0092373C" w:rsidRDefault="0063300D">
      <w:pPr>
        <w:numPr>
          <w:ilvl w:val="0"/>
          <w:numId w:val="8"/>
        </w:numPr>
        <w:ind w:right="157"/>
      </w:pPr>
      <w:r>
        <w:t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</w:t>
      </w:r>
      <w:r>
        <w:t xml:space="preserve">тах муниципальных образований в сети Интернет; </w:t>
      </w:r>
    </w:p>
    <w:p w:rsidR="0092373C" w:rsidRDefault="0063300D">
      <w:pPr>
        <w:numPr>
          <w:ilvl w:val="0"/>
          <w:numId w:val="8"/>
        </w:numPr>
        <w:ind w:right="157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92373C" w:rsidRDefault="0063300D">
      <w:pPr>
        <w:numPr>
          <w:ilvl w:val="0"/>
          <w:numId w:val="8"/>
        </w:numPr>
        <w:ind w:right="157"/>
      </w:pPr>
      <w:r>
        <w:t>при необходимости, организова</w:t>
      </w:r>
      <w:r>
        <w:t xml:space="preserve">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92373C" w:rsidRDefault="0063300D">
      <w:pPr>
        <w:numPr>
          <w:ilvl w:val="0"/>
          <w:numId w:val="8"/>
        </w:numPr>
        <w:ind w:right="157"/>
      </w:pPr>
      <w:r>
        <w:t>привести в готовность коммунальные службы к ликвидации последствий ЧС и происшествий, вызванных неблагоприятным</w:t>
      </w:r>
      <w:r>
        <w:t xml:space="preserve">и метеоусловиями; </w:t>
      </w:r>
    </w:p>
    <w:p w:rsidR="0092373C" w:rsidRDefault="0063300D">
      <w:pPr>
        <w:numPr>
          <w:ilvl w:val="0"/>
          <w:numId w:val="8"/>
        </w:numPr>
        <w:ind w:right="157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92373C" w:rsidRDefault="0063300D">
      <w:pPr>
        <w:numPr>
          <w:ilvl w:val="0"/>
          <w:numId w:val="8"/>
        </w:numPr>
        <w:ind w:right="157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92373C" w:rsidRDefault="0063300D">
      <w:pPr>
        <w:numPr>
          <w:ilvl w:val="0"/>
          <w:numId w:val="8"/>
        </w:numPr>
        <w:ind w:right="157"/>
      </w:pPr>
      <w:r>
        <w:t>проверить готовность социально-значимых, потенциально опасных объекто</w:t>
      </w:r>
      <w:r>
        <w:t xml:space="preserve">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92373C" w:rsidRDefault="0063300D">
      <w:pPr>
        <w:numPr>
          <w:ilvl w:val="0"/>
          <w:numId w:val="8"/>
        </w:numPr>
        <w:ind w:right="157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92373C" w:rsidRDefault="0063300D">
      <w:pPr>
        <w:ind w:left="143" w:right="157" w:firstLine="0"/>
      </w:pPr>
      <w:r>
        <w:t xml:space="preserve">неблагоприятных метеорологических явлений (КНМЯ); </w:t>
      </w:r>
    </w:p>
    <w:p w:rsidR="0092373C" w:rsidRDefault="0063300D">
      <w:pPr>
        <w:numPr>
          <w:ilvl w:val="0"/>
          <w:numId w:val="8"/>
        </w:numPr>
        <w:ind w:right="157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92373C" w:rsidRDefault="0063300D">
      <w:pPr>
        <w:ind w:left="143" w:right="157" w:firstLine="0"/>
      </w:pPr>
      <w:r>
        <w:lastRenderedPageBreak/>
        <w:t xml:space="preserve">(электроснабжение, водоснабжение, теплоснабжение); </w:t>
      </w:r>
    </w:p>
    <w:p w:rsidR="0092373C" w:rsidRDefault="0092373C">
      <w:pPr>
        <w:spacing w:after="32" w:line="259" w:lineRule="auto"/>
        <w:ind w:left="867" w:right="0" w:firstLine="0"/>
        <w:jc w:val="left"/>
      </w:pPr>
    </w:p>
    <w:p w:rsidR="0092373C" w:rsidRDefault="0092373C" w:rsidP="00F55E23">
      <w:pPr>
        <w:spacing w:after="68" w:line="259" w:lineRule="auto"/>
        <w:ind w:left="867" w:right="0" w:firstLine="0"/>
        <w:jc w:val="left"/>
      </w:pPr>
    </w:p>
    <w:p w:rsidR="0092373C" w:rsidRDefault="00F55E23">
      <w:pPr>
        <w:spacing w:after="0" w:line="259" w:lineRule="auto"/>
        <w:ind w:left="877" w:right="831" w:hanging="10"/>
        <w:jc w:val="left"/>
      </w:pPr>
      <w:r>
        <w:rPr>
          <w:b/>
        </w:rPr>
        <w:t>Тужинскому МУП Коммунальщик</w:t>
      </w:r>
      <w:r w:rsidR="0063300D">
        <w:rPr>
          <w:b/>
        </w:rPr>
        <w:t xml:space="preserve">: </w:t>
      </w:r>
    </w:p>
    <w:p w:rsidR="0092373C" w:rsidRDefault="0063300D">
      <w:pPr>
        <w:ind w:left="143" w:right="157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обратить особое внимание на состояние </w:t>
      </w:r>
      <w:r>
        <w:t>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92373C" w:rsidRDefault="0063300D">
      <w:pPr>
        <w:numPr>
          <w:ilvl w:val="0"/>
          <w:numId w:val="8"/>
        </w:numPr>
        <w:ind w:right="15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</w:t>
      </w:r>
      <w:r>
        <w:t xml:space="preserve"> ствола гнилью – деревья удалять.  - 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</w:t>
      </w:r>
      <w:r>
        <w:t xml:space="preserve">спечение водой населения, а также времени его работы; </w:t>
      </w:r>
    </w:p>
    <w:p w:rsidR="0092373C" w:rsidRDefault="0063300D">
      <w:pPr>
        <w:numPr>
          <w:ilvl w:val="0"/>
          <w:numId w:val="8"/>
        </w:numPr>
        <w:ind w:right="15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>, а также средств их доставки и личного состава, привлекаем</w:t>
      </w:r>
      <w:r>
        <w:t xml:space="preserve">ого на организацию и проведение работ; </w:t>
      </w:r>
    </w:p>
    <w:p w:rsidR="0092373C" w:rsidRDefault="0063300D">
      <w:pPr>
        <w:numPr>
          <w:ilvl w:val="0"/>
          <w:numId w:val="8"/>
        </w:numPr>
        <w:ind w:right="157"/>
      </w:pPr>
      <w:r>
        <w:t xml:space="preserve">организовать обследование аварийно-опасных участков различных сетей; </w:t>
      </w:r>
    </w:p>
    <w:p w:rsidR="0092373C" w:rsidRDefault="0063300D">
      <w:pPr>
        <w:numPr>
          <w:ilvl w:val="0"/>
          <w:numId w:val="8"/>
        </w:numPr>
        <w:ind w:right="157"/>
      </w:pPr>
      <w:r>
        <w:t xml:space="preserve">усилить контроль за состоянием газопроводов в жилых домах и промышленных объектах; </w:t>
      </w:r>
    </w:p>
    <w:p w:rsidR="0092373C" w:rsidRDefault="0063300D">
      <w:pPr>
        <w:numPr>
          <w:ilvl w:val="0"/>
          <w:numId w:val="8"/>
        </w:numPr>
        <w:ind w:right="157"/>
      </w:pPr>
      <w:r>
        <w:t>организовать контроль за состоянием водонапорных башен, раздат</w:t>
      </w:r>
      <w:r>
        <w:t xml:space="preserve">очных уличных колонок, пожарных гидрантов; </w:t>
      </w:r>
    </w:p>
    <w:p w:rsidR="0092373C" w:rsidRDefault="0063300D">
      <w:pPr>
        <w:numPr>
          <w:ilvl w:val="0"/>
          <w:numId w:val="8"/>
        </w:numPr>
        <w:ind w:right="157"/>
      </w:pPr>
      <w:r>
        <w:t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</w:t>
      </w:r>
      <w:r>
        <w:t xml:space="preserve">елению; </w:t>
      </w:r>
    </w:p>
    <w:p w:rsidR="0092373C" w:rsidRDefault="0063300D">
      <w:pPr>
        <w:numPr>
          <w:ilvl w:val="0"/>
          <w:numId w:val="8"/>
        </w:numPr>
        <w:ind w:right="15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92373C" w:rsidRDefault="0063300D">
      <w:pPr>
        <w:numPr>
          <w:ilvl w:val="0"/>
          <w:numId w:val="8"/>
        </w:numPr>
        <w:ind w:right="157"/>
      </w:pPr>
      <w:r>
        <w:t>провери</w:t>
      </w:r>
      <w:r>
        <w:t xml:space="preserve">ть готовность сил и средств, привлекаемых для ликвидации последствий аварий и ЧС. </w:t>
      </w:r>
    </w:p>
    <w:p w:rsidR="0092373C" w:rsidRDefault="0063300D">
      <w:pPr>
        <w:ind w:left="143" w:right="157" w:firstLine="912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92373C" w:rsidRDefault="0092373C">
      <w:pPr>
        <w:spacing w:after="4" w:line="259" w:lineRule="auto"/>
        <w:ind w:left="2285" w:right="0" w:firstLine="0"/>
        <w:jc w:val="left"/>
      </w:pPr>
    </w:p>
    <w:p w:rsidR="0092373C" w:rsidRDefault="0063300D">
      <w:pPr>
        <w:spacing w:after="61" w:line="259" w:lineRule="auto"/>
        <w:ind w:left="2285" w:right="0" w:firstLine="0"/>
        <w:jc w:val="left"/>
      </w:pPr>
      <w:r>
        <w:rPr>
          <w:b/>
        </w:rPr>
        <w:t xml:space="preserve"> </w:t>
      </w:r>
    </w:p>
    <w:p w:rsidR="0092373C" w:rsidRDefault="00C5027C" w:rsidP="00F55E23">
      <w:pPr>
        <w:spacing w:after="0" w:line="259" w:lineRule="auto"/>
        <w:ind w:left="0" w:right="0" w:firstLine="676"/>
        <w:jc w:val="left"/>
      </w:pPr>
      <w:r w:rsidRPr="00C5027C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3429635</wp:posOffset>
            </wp:positionH>
            <wp:positionV relativeFrom="paragraph">
              <wp:posOffset>-241935</wp:posOffset>
            </wp:positionV>
            <wp:extent cx="1390650" cy="819150"/>
            <wp:effectExtent l="0" t="0" r="0" b="0"/>
            <wp:wrapNone/>
            <wp:docPr id="1" name="Рисунок 1" descr="F:\ФОТО\Подписи\Лобов В.А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 —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Диспетчер ЕДДС Тужинского района                                           В.А. Лобов</w:t>
      </w:r>
    </w:p>
    <w:p w:rsidR="0092373C" w:rsidRDefault="0063300D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92373C" w:rsidRDefault="0063300D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92373C" w:rsidRDefault="0063300D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92373C" w:rsidRDefault="0063300D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92373C" w:rsidRDefault="0063300D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92373C" w:rsidRDefault="0063300D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92373C" w:rsidRDefault="0063300D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92373C" w:rsidRDefault="0063300D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92373C" w:rsidRDefault="0063300D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92373C" w:rsidRDefault="0063300D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92373C" w:rsidRDefault="0063300D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92373C" w:rsidRDefault="0063300D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92373C" w:rsidRDefault="0063300D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92373C" w:rsidRDefault="0063300D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92373C" w:rsidRDefault="0063300D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92373C" w:rsidRDefault="0063300D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92373C" w:rsidRDefault="0063300D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92373C" w:rsidRDefault="0063300D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92373C" w:rsidRDefault="0063300D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92373C" w:rsidRDefault="0063300D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92373C" w:rsidRDefault="0063300D" w:rsidP="00F55E23">
      <w:pPr>
        <w:spacing w:after="33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92373C" w:rsidRDefault="0063300D">
      <w:pPr>
        <w:spacing w:after="0" w:line="259" w:lineRule="auto"/>
        <w:ind w:left="764" w:right="0" w:firstLine="0"/>
        <w:jc w:val="center"/>
      </w:pPr>
      <w:r>
        <w:rPr>
          <w:sz w:val="24"/>
        </w:rPr>
        <w:t xml:space="preserve"> </w:t>
      </w:r>
    </w:p>
    <w:sectPr w:rsidR="0092373C">
      <w:headerReference w:type="even" r:id="rId11"/>
      <w:headerReference w:type="default" r:id="rId12"/>
      <w:headerReference w:type="first" r:id="rId13"/>
      <w:pgSz w:w="11906" w:h="16838"/>
      <w:pgMar w:top="1319" w:right="546" w:bottom="1255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00D" w:rsidRDefault="0063300D">
      <w:pPr>
        <w:spacing w:after="0" w:line="240" w:lineRule="auto"/>
      </w:pPr>
      <w:r>
        <w:separator/>
      </w:r>
    </w:p>
  </w:endnote>
  <w:endnote w:type="continuationSeparator" w:id="0">
    <w:p w:rsidR="0063300D" w:rsidRDefault="0063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00D" w:rsidRDefault="0063300D">
      <w:pPr>
        <w:spacing w:after="0" w:line="240" w:lineRule="auto"/>
      </w:pPr>
      <w:r>
        <w:separator/>
      </w:r>
    </w:p>
  </w:footnote>
  <w:footnote w:type="continuationSeparator" w:id="0">
    <w:p w:rsidR="0063300D" w:rsidRDefault="00633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73C" w:rsidRDefault="0063300D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2373C" w:rsidRDefault="0063300D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73C" w:rsidRDefault="0063300D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2373C" w:rsidRDefault="0063300D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73C" w:rsidRDefault="0063300D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2373C" w:rsidRDefault="0063300D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73C" w:rsidRDefault="0063300D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92373C" w:rsidRDefault="0063300D">
    <w:pPr>
      <w:spacing w:after="14" w:line="259" w:lineRule="auto"/>
      <w:ind w:left="158" w:right="0" w:firstLine="0"/>
      <w:jc w:val="left"/>
    </w:pPr>
    <w:r>
      <w:rPr>
        <w:sz w:val="24"/>
      </w:rPr>
      <w:t xml:space="preserve"> </w:t>
    </w:r>
  </w:p>
  <w:p w:rsidR="0092373C" w:rsidRDefault="0063300D">
    <w:pPr>
      <w:spacing w:after="0" w:line="259" w:lineRule="auto"/>
      <w:ind w:left="864" w:right="0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73C" w:rsidRDefault="0063300D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2373C" w:rsidRDefault="0063300D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73C" w:rsidRDefault="0063300D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92373C" w:rsidRDefault="0063300D">
    <w:pPr>
      <w:spacing w:after="14" w:line="259" w:lineRule="auto"/>
      <w:ind w:left="158" w:right="0" w:firstLine="0"/>
      <w:jc w:val="left"/>
    </w:pPr>
    <w:r>
      <w:rPr>
        <w:sz w:val="24"/>
      </w:rPr>
      <w:t xml:space="preserve"> </w:t>
    </w:r>
  </w:p>
  <w:p w:rsidR="0092373C" w:rsidRDefault="0063300D">
    <w:pPr>
      <w:spacing w:after="0" w:line="259" w:lineRule="auto"/>
      <w:ind w:left="864" w:right="0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C2690"/>
    <w:multiLevelType w:val="multilevel"/>
    <w:tmpl w:val="59347F9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0551FD"/>
    <w:multiLevelType w:val="hybridMultilevel"/>
    <w:tmpl w:val="34A06AB4"/>
    <w:lvl w:ilvl="0" w:tplc="F572B938">
      <w:start w:val="27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1CA9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A2E4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26D6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EAA1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36D8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2A90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B013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0048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620B24"/>
    <w:multiLevelType w:val="hybridMultilevel"/>
    <w:tmpl w:val="1E88A5DE"/>
    <w:lvl w:ilvl="0" w:tplc="CB1EF86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EC83B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D8C01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CC1F5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9249A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48E06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78414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1CB07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E3C9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724C3C"/>
    <w:multiLevelType w:val="multilevel"/>
    <w:tmpl w:val="CD9C581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FE0DDB"/>
    <w:multiLevelType w:val="multilevel"/>
    <w:tmpl w:val="87903A9C"/>
    <w:lvl w:ilvl="0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6C5AAC"/>
    <w:multiLevelType w:val="hybridMultilevel"/>
    <w:tmpl w:val="A1526826"/>
    <w:lvl w:ilvl="0" w:tplc="EF369D4E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5ABF1C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0EA86A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9A8902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B009D8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723BBA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90928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DC5120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E66608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D0064F"/>
    <w:multiLevelType w:val="hybridMultilevel"/>
    <w:tmpl w:val="6CF08BD8"/>
    <w:lvl w:ilvl="0" w:tplc="5C326F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04E0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246B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E35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0440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7832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6079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F46D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1211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7B60C5"/>
    <w:multiLevelType w:val="multilevel"/>
    <w:tmpl w:val="5E8C92D4"/>
    <w:lvl w:ilvl="0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9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3C"/>
    <w:rsid w:val="0063300D"/>
    <w:rsid w:val="0092373C"/>
    <w:rsid w:val="00C5027C"/>
    <w:rsid w:val="00F5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69D2"/>
  <w15:docId w15:val="{6ED95681-1C42-40E6-AB7E-C86909C2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0" w:line="271" w:lineRule="auto"/>
      <w:ind w:left="-34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2024-04-27T10:46:00Z</dcterms:created>
  <dcterms:modified xsi:type="dcterms:W3CDTF">2024-04-27T10:46:00Z</dcterms:modified>
</cp:coreProperties>
</file>