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0F29" w:rsidRDefault="004D0F29">
      <w:pPr>
        <w:spacing w:after="30" w:line="259" w:lineRule="auto"/>
        <w:ind w:left="182" w:firstLine="0"/>
        <w:jc w:val="left"/>
      </w:pPr>
    </w:p>
    <w:p w:rsidR="004D0F29" w:rsidRDefault="001C18B1">
      <w:pPr>
        <w:spacing w:after="4" w:line="270" w:lineRule="auto"/>
        <w:ind w:left="2672" w:right="1588" w:hanging="10"/>
        <w:jc w:val="left"/>
      </w:pPr>
      <w:r>
        <w:rPr>
          <w:b/>
        </w:rPr>
        <w:t>Прогноз возможных чрезвычайных ситуаций на территории Тужинского района Кировской области</w:t>
      </w:r>
      <w:r>
        <w:rPr>
          <w:b/>
        </w:rPr>
        <w:t xml:space="preserve"> на период  </w:t>
      </w:r>
    </w:p>
    <w:p w:rsidR="004D0F29" w:rsidRDefault="001C18B1">
      <w:pPr>
        <w:spacing w:after="4" w:line="270" w:lineRule="auto"/>
        <w:ind w:left="2226" w:hanging="10"/>
        <w:jc w:val="left"/>
      </w:pPr>
      <w:r>
        <w:rPr>
          <w:b/>
        </w:rPr>
        <w:t xml:space="preserve">с 13:00 10 февраля 2025 г. до 13:00 11 февраля 2025 г. </w:t>
      </w:r>
    </w:p>
    <w:p w:rsidR="004D0F29" w:rsidRDefault="001C18B1">
      <w:pPr>
        <w:spacing w:after="0" w:line="251" w:lineRule="auto"/>
        <w:ind w:left="182" w:right="188" w:firstLine="708"/>
      </w:pPr>
      <w:r>
        <w:rPr>
          <w:i/>
        </w:rPr>
        <w:t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</w:t>
      </w:r>
      <w:r>
        <w:rPr>
          <w:i/>
        </w:rPr>
        <w:t>олучия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</w:t>
      </w:r>
      <w:r>
        <w:rPr>
          <w:i/>
        </w:rPr>
        <w:t xml:space="preserve">рнатора и Правительства Кировской области) </w:t>
      </w:r>
    </w:p>
    <w:p w:rsidR="004D0F29" w:rsidRDefault="001C18B1">
      <w:pPr>
        <w:spacing w:after="30" w:line="259" w:lineRule="auto"/>
        <w:ind w:left="891" w:firstLine="0"/>
        <w:jc w:val="left"/>
      </w:pPr>
      <w:r>
        <w:rPr>
          <w:b/>
        </w:rPr>
        <w:t xml:space="preserve"> </w:t>
      </w:r>
    </w:p>
    <w:p w:rsidR="004D0F29" w:rsidRDefault="001C18B1">
      <w:pPr>
        <w:numPr>
          <w:ilvl w:val="0"/>
          <w:numId w:val="1"/>
        </w:numPr>
        <w:spacing w:after="4" w:line="270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4D0F29" w:rsidRDefault="001C18B1">
      <w:pPr>
        <w:ind w:left="891" w:right="181" w:firstLine="0"/>
      </w:pPr>
      <w:r>
        <w:t xml:space="preserve">Оперативный ежедневный прогноз за прошедшие сутки оправдался на 60 %. </w:t>
      </w:r>
    </w:p>
    <w:p w:rsidR="004D0F29" w:rsidRDefault="001C18B1">
      <w:pPr>
        <w:numPr>
          <w:ilvl w:val="0"/>
          <w:numId w:val="1"/>
        </w:numPr>
        <w:spacing w:after="4" w:line="270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4D0F29" w:rsidRDefault="001C18B1">
      <w:pPr>
        <w:ind w:left="167" w:right="181"/>
      </w:pPr>
      <w:r>
        <w:t>За прошедшие сутки чрезвычайные ситуации и прои</w:t>
      </w:r>
      <w:r>
        <w:t xml:space="preserve">сшествия не зарегистрированы. </w:t>
      </w:r>
    </w:p>
    <w:p w:rsidR="004D0F29" w:rsidRDefault="001C18B1">
      <w:pPr>
        <w:ind w:left="891" w:right="181" w:firstLine="0"/>
      </w:pPr>
      <w:r>
        <w:t xml:space="preserve">Режимы функционирования муниципальных образований не изменялись. </w:t>
      </w:r>
    </w:p>
    <w:p w:rsidR="004D0F29" w:rsidRDefault="001C18B1">
      <w:pPr>
        <w:ind w:left="891" w:right="181" w:firstLine="0"/>
      </w:pPr>
      <w:r>
        <w:t xml:space="preserve">Зарегистрированы 2 техногенных пожара. </w:t>
      </w:r>
    </w:p>
    <w:p w:rsidR="004D0F29" w:rsidRDefault="001C18B1">
      <w:pPr>
        <w:ind w:left="891" w:right="181" w:firstLine="0"/>
      </w:pPr>
      <w:r>
        <w:t xml:space="preserve">Зарегистрированы 4 ДТП. </w:t>
      </w:r>
    </w:p>
    <w:p w:rsidR="004D0F29" w:rsidRDefault="001C18B1">
      <w:pPr>
        <w:numPr>
          <w:ilvl w:val="0"/>
          <w:numId w:val="1"/>
        </w:numPr>
        <w:spacing w:after="4" w:line="270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4D0F29" w:rsidRDefault="001C18B1">
      <w:pPr>
        <w:ind w:left="167" w:right="181"/>
      </w:pPr>
      <w:r>
        <w:t>По информации Кировского ЦГМС - филиала ФГБУ "ВЕРХНЕ-</w:t>
      </w:r>
      <w:r>
        <w:t>ВОЛЖСКОЕ УГМС" на территории Тужинского района Кировской области</w:t>
      </w:r>
      <w:r>
        <w:t xml:space="preserve">: </w:t>
      </w:r>
    </w:p>
    <w:p w:rsidR="004D0F29" w:rsidRDefault="001C18B1">
      <w:pPr>
        <w:ind w:left="167" w:right="181" w:firstLine="567"/>
      </w:pPr>
      <w:r>
        <w:rPr>
          <w:b/>
        </w:rPr>
        <w:t>ОЯ:</w:t>
      </w:r>
      <w:r>
        <w:t xml:space="preserve"> в течение суток 10 февраля  местами по Кировской области сохранится сильное сложное отложение диаметром 35 мм и более. </w:t>
      </w:r>
    </w:p>
    <w:p w:rsidR="004D0F29" w:rsidRDefault="001C18B1">
      <w:pPr>
        <w:ind w:left="891" w:right="181" w:firstLine="0"/>
      </w:pPr>
      <w:r>
        <w:rPr>
          <w:b/>
        </w:rPr>
        <w:t xml:space="preserve">НЯ: </w:t>
      </w:r>
      <w:r>
        <w:t xml:space="preserve">нет.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10 февраля (понедельник) </w:t>
      </w:r>
    </w:p>
    <w:p w:rsidR="004D0F29" w:rsidRDefault="001C18B1">
      <w:pPr>
        <w:ind w:left="891" w:right="181" w:firstLine="0"/>
      </w:pPr>
      <w:r>
        <w:t xml:space="preserve">Облачность: переменная облачность. </w:t>
      </w:r>
    </w:p>
    <w:p w:rsidR="004D0F29" w:rsidRDefault="001C18B1">
      <w:pPr>
        <w:ind w:left="891" w:right="181" w:firstLine="0"/>
      </w:pPr>
      <w:r>
        <w:t>Осадки: пре</w:t>
      </w:r>
      <w:r>
        <w:t xml:space="preserve">имущественно без осадков. </w:t>
      </w:r>
    </w:p>
    <w:p w:rsidR="004D0F29" w:rsidRDefault="001C18B1">
      <w:pPr>
        <w:ind w:left="891" w:right="181" w:firstLine="0"/>
      </w:pPr>
      <w:r>
        <w:t xml:space="preserve">Явления: местами туман, изморозь. </w:t>
      </w:r>
    </w:p>
    <w:p w:rsidR="004D0F29" w:rsidRDefault="001C18B1">
      <w:pPr>
        <w:ind w:left="167"/>
      </w:pPr>
      <w:r>
        <w:t xml:space="preserve">Ветер: ночью западный, юго-западный, 3-8 м/с, </w:t>
      </w:r>
      <w:proofErr w:type="spellStart"/>
      <w:r>
        <w:t>днѐм</w:t>
      </w:r>
      <w:proofErr w:type="spellEnd"/>
      <w:r>
        <w:t xml:space="preserve"> западный, юго-западный, 4-9 м/с. </w:t>
      </w:r>
    </w:p>
    <w:p w:rsidR="004D0F29" w:rsidRDefault="001C18B1">
      <w:pPr>
        <w:ind w:left="167"/>
      </w:pPr>
      <w:r>
        <w:t xml:space="preserve">Температура воздуха: ночью -5, -10 °C, при прояснениях местами до -15 °C, </w:t>
      </w:r>
      <w:proofErr w:type="spellStart"/>
      <w:r>
        <w:t>днѐм</w:t>
      </w:r>
      <w:proofErr w:type="spellEnd"/>
      <w:r>
        <w:t xml:space="preserve"> -3, -8 °C. </w:t>
      </w:r>
    </w:p>
    <w:p w:rsidR="004D0F29" w:rsidRDefault="001C18B1">
      <w:pPr>
        <w:ind w:left="891" w:right="181" w:firstLine="0"/>
      </w:pPr>
      <w:r>
        <w:t xml:space="preserve">Состояние дороги: </w:t>
      </w:r>
      <w:r>
        <w:t xml:space="preserve">местами гололедица на дорогах.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>4. Гидрологическая и ледовая обстановка.</w:t>
      </w:r>
      <w:r>
        <w:t xml:space="preserve"> </w:t>
      </w:r>
    </w:p>
    <w:p w:rsidR="004D0F29" w:rsidRDefault="001C18B1" w:rsidP="001C18B1">
      <w:pPr>
        <w:ind w:left="167" w:right="181"/>
      </w:pPr>
      <w:r>
        <w:lastRenderedPageBreak/>
        <w:t xml:space="preserve">ГТС и водозаборы работают в плановом режиме. 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ледообразования. На большинстве рек области полный ледостав. </w:t>
      </w:r>
      <w:r>
        <w:rPr>
          <w:b/>
        </w:rPr>
        <w:t>Радиационно-химическая и экологическая обстановка.</w:t>
      </w:r>
      <w:r>
        <w:t xml:space="preserve"> </w:t>
      </w:r>
    </w:p>
    <w:p w:rsidR="004D0F29" w:rsidRDefault="001C18B1">
      <w:pPr>
        <w:ind w:left="167" w:right="181"/>
      </w:pPr>
      <w:r>
        <w:t>Р</w:t>
      </w:r>
      <w:r>
        <w:t>адиационная, химическая и бактериологическая обстановка на территории Тужинского района Кировской области</w:t>
      </w:r>
      <w:r>
        <w:t xml:space="preserve"> в норме. Общий уровень загрязнения воздуха - умеренный. </w:t>
      </w:r>
    </w:p>
    <w:p w:rsidR="004D0F29" w:rsidRDefault="001C18B1">
      <w:pPr>
        <w:numPr>
          <w:ilvl w:val="0"/>
          <w:numId w:val="2"/>
        </w:numPr>
        <w:spacing w:after="4" w:line="270" w:lineRule="auto"/>
        <w:ind w:left="1157" w:hanging="281"/>
        <w:jc w:val="left"/>
      </w:pPr>
      <w:r>
        <w:rPr>
          <w:b/>
        </w:rPr>
        <w:t xml:space="preserve">Природные пожары. </w:t>
      </w:r>
    </w:p>
    <w:p w:rsidR="004D0F29" w:rsidRDefault="001C18B1">
      <w:pPr>
        <w:ind w:left="167" w:right="181"/>
      </w:pPr>
      <w:r>
        <w:t>В соответствии с постановлением Правительства Кировской области от 13.11.2024 № 490-П «Об о</w:t>
      </w:r>
      <w:r>
        <w:t>кончании пожароопасного сезона 2024 года на территории Тужинского района Кировской области</w:t>
      </w:r>
      <w:r>
        <w:t xml:space="preserve"> и о признании утратившим силу постановление Правительства Кировской области от 19.04.2024 № 178-П «Об установлении начала пожароопасного сезона 2024 года на территории Тужинского района Кировской области</w:t>
      </w:r>
      <w:r>
        <w:t xml:space="preserve">» пожароопасный сезон </w:t>
      </w:r>
      <w:proofErr w:type="spellStart"/>
      <w:r>
        <w:t>завершѐн</w:t>
      </w:r>
      <w:proofErr w:type="spellEnd"/>
      <w:r>
        <w:t xml:space="preserve"> 14.11.2024. </w:t>
      </w:r>
    </w:p>
    <w:p w:rsidR="004D0F29" w:rsidRDefault="001C18B1">
      <w:pPr>
        <w:ind w:left="891" w:right="181" w:firstLine="0"/>
      </w:pPr>
      <w:r>
        <w:t xml:space="preserve">За прошедшие сутки лесные пожары не зарегистрированы. </w:t>
      </w:r>
    </w:p>
    <w:p w:rsidR="004D0F29" w:rsidRDefault="001C18B1">
      <w:pPr>
        <w:numPr>
          <w:ilvl w:val="0"/>
          <w:numId w:val="2"/>
        </w:numPr>
        <w:spacing w:after="4" w:line="270" w:lineRule="auto"/>
        <w:ind w:left="1157" w:hanging="281"/>
        <w:jc w:val="left"/>
      </w:pPr>
      <w:r>
        <w:rPr>
          <w:b/>
        </w:rPr>
        <w:t xml:space="preserve">Космический мониторинг. </w:t>
      </w:r>
    </w:p>
    <w:p w:rsidR="004D0F29" w:rsidRDefault="001C18B1">
      <w:pPr>
        <w:ind w:left="167" w:right="181"/>
      </w:pPr>
      <w:r>
        <w:t xml:space="preserve">По </w:t>
      </w:r>
      <w:r>
        <w:tab/>
        <w:t xml:space="preserve">данным </w:t>
      </w:r>
      <w:r>
        <w:tab/>
        <w:t xml:space="preserve">космического </w:t>
      </w:r>
      <w:r>
        <w:tab/>
        <w:t xml:space="preserve">мониторинга </w:t>
      </w:r>
      <w:r>
        <w:tab/>
        <w:t xml:space="preserve">термические </w:t>
      </w:r>
      <w:r>
        <w:tab/>
        <w:t xml:space="preserve">точки </w:t>
      </w:r>
      <w:r>
        <w:tab/>
        <w:t xml:space="preserve">не зарегистрированы. </w:t>
      </w:r>
    </w:p>
    <w:p w:rsidR="004D0F29" w:rsidRDefault="001C18B1">
      <w:pPr>
        <w:numPr>
          <w:ilvl w:val="0"/>
          <w:numId w:val="2"/>
        </w:numPr>
        <w:spacing w:after="4" w:line="270" w:lineRule="auto"/>
        <w:ind w:left="1157" w:hanging="281"/>
        <w:jc w:val="left"/>
      </w:pPr>
      <w:r>
        <w:rPr>
          <w:b/>
        </w:rPr>
        <w:t>Происшествия на водных объектах</w:t>
      </w:r>
      <w:r>
        <w:t xml:space="preserve">. </w:t>
      </w:r>
    </w:p>
    <w:p w:rsidR="004D0F29" w:rsidRDefault="001C18B1">
      <w:pPr>
        <w:ind w:left="891" w:right="181" w:firstLine="0"/>
      </w:pPr>
      <w:r>
        <w:t>На водных объек</w:t>
      </w:r>
      <w:r>
        <w:t xml:space="preserve">тах происшествий не зарегистрировано. </w:t>
      </w:r>
    </w:p>
    <w:p w:rsidR="004D0F29" w:rsidRDefault="001C18B1">
      <w:pPr>
        <w:numPr>
          <w:ilvl w:val="0"/>
          <w:numId w:val="2"/>
        </w:numPr>
        <w:spacing w:after="4" w:line="270" w:lineRule="auto"/>
        <w:ind w:left="1157" w:hanging="281"/>
        <w:jc w:val="left"/>
      </w:pPr>
      <w:r>
        <w:rPr>
          <w:b/>
        </w:rPr>
        <w:t xml:space="preserve">Биолого-социальные. </w:t>
      </w:r>
    </w:p>
    <w:p w:rsidR="004D0F29" w:rsidRDefault="001C18B1">
      <w:pPr>
        <w:ind w:left="891" w:right="181" w:firstLine="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</w:t>
      </w:r>
      <w:r>
        <w:rPr>
          <w:b/>
        </w:rPr>
        <w:t>10. Сейсмологическая обстановка.</w:t>
      </w:r>
      <w:r>
        <w:t xml:space="preserve"> </w:t>
      </w:r>
    </w:p>
    <w:p w:rsidR="004D0F29" w:rsidRDefault="001C18B1">
      <w:pPr>
        <w:ind w:left="891" w:right="181" w:firstLine="0"/>
      </w:pPr>
      <w:r>
        <w:t xml:space="preserve">Сейсмологических событий не произошло.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11. Обстановка на объектах ЖКХ. </w:t>
      </w:r>
    </w:p>
    <w:p w:rsidR="004D0F29" w:rsidRDefault="001C18B1">
      <w:pPr>
        <w:ind w:left="891" w:right="181" w:firstLine="0"/>
      </w:pPr>
      <w:r>
        <w:t xml:space="preserve">На объектах  ЖКХ </w:t>
      </w:r>
      <w:r>
        <w:t xml:space="preserve">за прошедшие сутки ЧС не зарегистрировано. </w:t>
      </w:r>
    </w:p>
    <w:p w:rsidR="004D0F29" w:rsidRDefault="001C18B1">
      <w:pPr>
        <w:spacing w:after="30" w:line="259" w:lineRule="auto"/>
        <w:ind w:left="631" w:firstLine="0"/>
        <w:jc w:val="center"/>
      </w:pPr>
      <w:r>
        <w:rPr>
          <w:b/>
        </w:rPr>
        <w:t xml:space="preserve"> </w:t>
      </w:r>
    </w:p>
    <w:p w:rsidR="004D0F29" w:rsidRDefault="001C18B1">
      <w:pPr>
        <w:spacing w:after="4" w:line="270" w:lineRule="auto"/>
        <w:ind w:left="2331" w:hanging="10"/>
        <w:jc w:val="left"/>
      </w:pPr>
      <w:r>
        <w:rPr>
          <w:b/>
        </w:rPr>
        <w:t>2. Прогноз ЧС на территории Тужинского района Кировской области</w:t>
      </w:r>
      <w:r>
        <w:rPr>
          <w:b/>
        </w:rPr>
        <w:t xml:space="preserve">. </w:t>
      </w:r>
    </w:p>
    <w:p w:rsidR="004D0F29" w:rsidRDefault="001C18B1">
      <w:pPr>
        <w:ind w:left="167" w:right="181"/>
      </w:pPr>
      <w:r>
        <w:t>По данным Кировского ЦГМС - филиала ФГБУ "ВЕРХНЕ-ВОЛЖСКОЕ УГМС" на территории Тужинского района Кировской области</w:t>
      </w:r>
      <w:r>
        <w:t>:</w:t>
      </w:r>
      <w:r>
        <w:rPr>
          <w:b/>
        </w:rPr>
        <w:t xml:space="preserve"> </w:t>
      </w:r>
    </w:p>
    <w:p w:rsidR="004D0F29" w:rsidRDefault="001C18B1">
      <w:pPr>
        <w:ind w:left="891" w:right="181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4D0F29" w:rsidRDefault="001C18B1">
      <w:pPr>
        <w:spacing w:after="4" w:line="270" w:lineRule="auto"/>
        <w:ind w:left="886" w:right="6235" w:hanging="10"/>
        <w:jc w:val="left"/>
      </w:pPr>
      <w:r>
        <w:rPr>
          <w:b/>
        </w:rPr>
        <w:t xml:space="preserve">НЯ: </w:t>
      </w:r>
      <w:r>
        <w:t xml:space="preserve">не прогнозируются. </w:t>
      </w:r>
      <w:r>
        <w:rPr>
          <w:b/>
        </w:rPr>
        <w:t xml:space="preserve">11 февраля (вторник) </w:t>
      </w:r>
    </w:p>
    <w:p w:rsidR="004D0F29" w:rsidRDefault="001C18B1">
      <w:pPr>
        <w:ind w:left="891" w:right="181" w:firstLine="0"/>
      </w:pPr>
      <w:r>
        <w:t xml:space="preserve">Облачность: облачно с прояснениями </w:t>
      </w:r>
    </w:p>
    <w:p w:rsidR="004D0F29" w:rsidRDefault="001C18B1">
      <w:pPr>
        <w:ind w:left="891" w:right="181" w:firstLine="0"/>
      </w:pPr>
      <w:r>
        <w:t xml:space="preserve">Осадки: преимущественно без осадков. </w:t>
      </w:r>
    </w:p>
    <w:p w:rsidR="004D0F29" w:rsidRDefault="001C18B1">
      <w:pPr>
        <w:ind w:left="891" w:right="181" w:firstLine="0"/>
      </w:pPr>
      <w:r>
        <w:t xml:space="preserve">Явления: вечером и ночью местами сложное отложение. </w:t>
      </w:r>
    </w:p>
    <w:p w:rsidR="004D0F29" w:rsidRDefault="001C18B1">
      <w:pPr>
        <w:ind w:left="891" w:right="181" w:firstLine="0"/>
      </w:pPr>
      <w:r>
        <w:t xml:space="preserve">Ветер: ночью северо-западный, 4-9 м/с, </w:t>
      </w:r>
      <w:proofErr w:type="spellStart"/>
      <w:r>
        <w:t>днѐм</w:t>
      </w:r>
      <w:proofErr w:type="spellEnd"/>
      <w:r>
        <w:t xml:space="preserve"> северо-западный, 5-10 м/с. </w:t>
      </w:r>
    </w:p>
    <w:p w:rsidR="004D0F29" w:rsidRDefault="001C18B1">
      <w:pPr>
        <w:ind w:left="891" w:right="181" w:firstLine="0"/>
      </w:pPr>
      <w:r>
        <w:t xml:space="preserve">Температура воздуха: ночью -9, -14 </w:t>
      </w:r>
      <w:r>
        <w:t xml:space="preserve">°C, </w:t>
      </w:r>
      <w:proofErr w:type="spellStart"/>
      <w:r>
        <w:t>днѐм</w:t>
      </w:r>
      <w:proofErr w:type="spellEnd"/>
      <w:r>
        <w:t xml:space="preserve"> -4, -9 °C. </w:t>
      </w:r>
    </w:p>
    <w:p w:rsidR="004D0F29" w:rsidRDefault="001C18B1">
      <w:pPr>
        <w:ind w:left="891" w:right="181" w:firstLine="0"/>
      </w:pPr>
      <w:r>
        <w:lastRenderedPageBreak/>
        <w:t xml:space="preserve">Состояние дороги: местами гололедица на дорогах. </w:t>
      </w:r>
    </w:p>
    <w:p w:rsidR="004D0F29" w:rsidRDefault="001C18B1">
      <w:pPr>
        <w:numPr>
          <w:ilvl w:val="0"/>
          <w:numId w:val="3"/>
        </w:numPr>
        <w:spacing w:after="4" w:line="270" w:lineRule="auto"/>
        <w:ind w:hanging="346"/>
        <w:jc w:val="left"/>
      </w:pPr>
      <w:r>
        <w:rPr>
          <w:b/>
        </w:rPr>
        <w:t xml:space="preserve">февраля (среда) </w:t>
      </w:r>
    </w:p>
    <w:p w:rsidR="004D0F29" w:rsidRDefault="001C18B1">
      <w:pPr>
        <w:ind w:left="891" w:right="181" w:firstLine="0"/>
      </w:pPr>
      <w:r>
        <w:t xml:space="preserve">Облачность: облачно с прояснениями </w:t>
      </w:r>
    </w:p>
    <w:p w:rsidR="004D0F29" w:rsidRDefault="001C18B1">
      <w:pPr>
        <w:ind w:left="891" w:right="181" w:firstLine="0"/>
      </w:pPr>
      <w:r>
        <w:t xml:space="preserve">Осадки: ночью преимущественно без осадков, </w:t>
      </w:r>
      <w:proofErr w:type="spellStart"/>
      <w:r>
        <w:t>днѐм</w:t>
      </w:r>
      <w:proofErr w:type="spellEnd"/>
      <w:r>
        <w:t xml:space="preserve"> местами небольшой снег. </w:t>
      </w:r>
    </w:p>
    <w:p w:rsidR="004D0F29" w:rsidRDefault="001C18B1">
      <w:pPr>
        <w:ind w:left="891" w:right="181" w:firstLine="0"/>
      </w:pPr>
      <w:r>
        <w:t xml:space="preserve">Ветер: ночью западный, 5-10 м/с, </w:t>
      </w:r>
      <w:proofErr w:type="spellStart"/>
      <w:r>
        <w:t>днѐм</w:t>
      </w:r>
      <w:proofErr w:type="spellEnd"/>
      <w:r>
        <w:t xml:space="preserve"> западный, 6-11 м/с. </w:t>
      </w:r>
    </w:p>
    <w:p w:rsidR="004D0F29" w:rsidRDefault="001C18B1">
      <w:pPr>
        <w:ind w:left="891" w:right="181" w:firstLine="0"/>
      </w:pPr>
      <w:r>
        <w:t xml:space="preserve">Температура воздуха: ночью -8, -13 °C, </w:t>
      </w:r>
      <w:proofErr w:type="spellStart"/>
      <w:r>
        <w:t>днѐм</w:t>
      </w:r>
      <w:proofErr w:type="spellEnd"/>
      <w:r>
        <w:t xml:space="preserve"> -3, -8 °C. </w:t>
      </w:r>
    </w:p>
    <w:p w:rsidR="004D0F29" w:rsidRDefault="001C18B1">
      <w:pPr>
        <w:ind w:left="891" w:right="181" w:firstLine="0"/>
      </w:pPr>
      <w:r>
        <w:t xml:space="preserve">Состояние дороги: местами гололедица на дорогах. </w:t>
      </w:r>
    </w:p>
    <w:p w:rsidR="004D0F29" w:rsidRDefault="001C18B1">
      <w:pPr>
        <w:numPr>
          <w:ilvl w:val="0"/>
          <w:numId w:val="3"/>
        </w:numPr>
        <w:spacing w:after="4" w:line="270" w:lineRule="auto"/>
        <w:ind w:hanging="346"/>
        <w:jc w:val="left"/>
      </w:pPr>
      <w:r>
        <w:rPr>
          <w:b/>
        </w:rPr>
        <w:t xml:space="preserve">февраля (четверг) </w:t>
      </w:r>
    </w:p>
    <w:p w:rsidR="004D0F29" w:rsidRDefault="001C18B1">
      <w:pPr>
        <w:ind w:left="891" w:right="181" w:firstLine="0"/>
      </w:pPr>
      <w:r>
        <w:t xml:space="preserve">Облачность: облачная погода </w:t>
      </w:r>
    </w:p>
    <w:p w:rsidR="004D0F29" w:rsidRDefault="001C18B1">
      <w:pPr>
        <w:ind w:left="891" w:firstLine="0"/>
      </w:pPr>
      <w:r>
        <w:t xml:space="preserve">Осадки: ночью небольшой снег, </w:t>
      </w:r>
      <w:proofErr w:type="spellStart"/>
      <w:r>
        <w:t>днѐм</w:t>
      </w:r>
      <w:proofErr w:type="spellEnd"/>
      <w:r>
        <w:t xml:space="preserve"> небольшой снег, небольшой мокрый снег. </w:t>
      </w:r>
    </w:p>
    <w:p w:rsidR="004D0F29" w:rsidRDefault="001C18B1">
      <w:pPr>
        <w:ind w:left="891" w:right="181" w:firstLine="0"/>
      </w:pPr>
      <w:r>
        <w:t>Ветер: ночью западный, 6-11</w:t>
      </w:r>
      <w:r>
        <w:t xml:space="preserve"> м/с, </w:t>
      </w:r>
      <w:proofErr w:type="spellStart"/>
      <w:r>
        <w:t>днѐм</w:t>
      </w:r>
      <w:proofErr w:type="spellEnd"/>
      <w:r>
        <w:t xml:space="preserve"> западный, 4-9 м/с. </w:t>
      </w:r>
    </w:p>
    <w:p w:rsidR="004D0F29" w:rsidRDefault="001C18B1">
      <w:pPr>
        <w:ind w:left="891" w:right="181" w:firstLine="0"/>
      </w:pPr>
      <w:r>
        <w:t xml:space="preserve">Температура воздуха: ночью -4, -9 °C, </w:t>
      </w:r>
      <w:proofErr w:type="spellStart"/>
      <w:r>
        <w:t>днѐм</w:t>
      </w:r>
      <w:proofErr w:type="spellEnd"/>
      <w:r>
        <w:t xml:space="preserve"> -1, -6 °C. </w:t>
      </w:r>
    </w:p>
    <w:p w:rsidR="004D0F29" w:rsidRDefault="001C18B1">
      <w:pPr>
        <w:ind w:left="891" w:right="181" w:firstLine="0"/>
      </w:pPr>
      <w:r>
        <w:t xml:space="preserve">Состояние дороги: местами гололедица на дорогах.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4D0F29" w:rsidRDefault="001C18B1">
      <w:pPr>
        <w:spacing w:after="4" w:line="270" w:lineRule="auto"/>
        <w:ind w:left="886" w:right="4708" w:hanging="10"/>
        <w:jc w:val="left"/>
      </w:pPr>
      <w:r>
        <w:t xml:space="preserve">Ухудшения не прогнозируется. </w:t>
      </w:r>
      <w:r>
        <w:rPr>
          <w:b/>
        </w:rPr>
        <w:t xml:space="preserve">Прогноз гидрологической обстановки. </w:t>
      </w:r>
    </w:p>
    <w:p w:rsidR="004D0F29" w:rsidRDefault="001C18B1">
      <w:pPr>
        <w:ind w:left="167"/>
      </w:pPr>
      <w:r>
        <w:t xml:space="preserve">Нарушений в работе водозаборов не прогнозируется. Подтопления не прогнозируются.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Прогноз ледовой обстановки. </w:t>
      </w:r>
    </w:p>
    <w:p w:rsidR="004D0F29" w:rsidRDefault="001C18B1">
      <w:pPr>
        <w:ind w:left="167"/>
      </w:pPr>
      <w:r>
        <w:t xml:space="preserve">В связи с установлением ледяного покрова повышается риск провалов людей и техники под неокрепший </w:t>
      </w:r>
      <w:proofErr w:type="spellStart"/>
      <w:r>
        <w:t>лѐд</w:t>
      </w:r>
      <w:proofErr w:type="spellEnd"/>
      <w:r>
        <w:t xml:space="preserve"> на водных объектах Кировской области.</w:t>
      </w:r>
      <w:r>
        <w:rPr>
          <w:b/>
        </w:rPr>
        <w:t xml:space="preserve">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>Биоло</w:t>
      </w:r>
      <w:r>
        <w:rPr>
          <w:b/>
        </w:rPr>
        <w:t xml:space="preserve">го-социальные происшествия. </w:t>
      </w:r>
    </w:p>
    <w:p w:rsidR="004D0F29" w:rsidRDefault="001C18B1">
      <w:pPr>
        <w:ind w:left="167" w:right="181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 температурами воздуха возможны ед</w:t>
      </w:r>
      <w:r>
        <w:t xml:space="preserve">иничные случаи обморожения среди населения. </w:t>
      </w:r>
    </w:p>
    <w:p w:rsidR="004D0F29" w:rsidRDefault="001C18B1">
      <w:pPr>
        <w:ind w:left="167" w:right="181"/>
      </w:pPr>
      <w:r>
        <w:t>В связи ухудшением эпизоотической ситуации  по африканской чуме свиней (далее - АЧС), возможна вероятность распространения АЧС на муниципальные образования Кировской области, соседние от тех, в которы</w:t>
      </w:r>
      <w:r>
        <w:t xml:space="preserve">х </w:t>
      </w:r>
      <w:proofErr w:type="spellStart"/>
      <w:r>
        <w:t>введѐн</w:t>
      </w:r>
      <w:proofErr w:type="spellEnd"/>
      <w:r>
        <w:t xml:space="preserve"> режим повышенной готовности и чрезвычайная ситуация. </w:t>
      </w:r>
    </w:p>
    <w:p w:rsidR="004D0F29" w:rsidRDefault="001C18B1">
      <w:pPr>
        <w:ind w:left="167" w:right="181"/>
      </w:pPr>
      <w:r>
        <w:t>Возможно выявление новых случаев заболевания штаммами вируса COVID19. Основным источником риска заболевания являются контакт с инфицированными, несоблюдение установленных мер и рекомендаций гра</w:t>
      </w:r>
      <w:r>
        <w:t xml:space="preserve">жданами.  </w:t>
      </w:r>
    </w:p>
    <w:p w:rsidR="004D0F29" w:rsidRDefault="001C18B1">
      <w:pPr>
        <w:ind w:left="167" w:right="181"/>
      </w:pPr>
      <w:r>
        <w:t>Возможно увеличение случаев выявления очагов высокопатогенного гриппа птиц на территории Тужинского района Кировской области</w:t>
      </w:r>
      <w:r>
        <w:t xml:space="preserve">. </w:t>
      </w:r>
    </w:p>
    <w:p w:rsidR="004D0F29" w:rsidRDefault="001C18B1">
      <w:pPr>
        <w:ind w:left="167" w:right="181"/>
      </w:pPr>
      <w:r>
        <w:t xml:space="preserve">Возможны случаи пищевого отравления населения недоброкачественной водой, пищевыми продуктами и контрафактной алкогольной продукцией. </w:t>
      </w:r>
    </w:p>
    <w:p w:rsidR="004D0F29" w:rsidRDefault="001C18B1">
      <w:pPr>
        <w:ind w:left="167" w:right="181"/>
      </w:pPr>
      <w:r>
        <w:lastRenderedPageBreak/>
        <w:t>Во</w:t>
      </w:r>
      <w:r>
        <w:t>зможно увеличение карантинной фитосанитарной зоны и выявления новых очагов распространения Уссурийского полиграфа (жука короеда) на территории Тужинского района Кировской области</w:t>
      </w:r>
      <w:r>
        <w:t xml:space="preserve">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Прогноз по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1C18B1" w:rsidRDefault="001C18B1">
      <w:pPr>
        <w:ind w:left="167" w:right="181"/>
      </w:pPr>
      <w:r>
        <w:t>В связи с погодными условиями, на территории Тужинского района Кировской области</w:t>
      </w:r>
      <w:r>
        <w:t xml:space="preserve"> возникновение лесных пожаров не прогнозируется.  </w:t>
      </w:r>
    </w:p>
    <w:p w:rsidR="004D0F29" w:rsidRDefault="001C18B1">
      <w:pPr>
        <w:ind w:left="167" w:right="181"/>
      </w:pPr>
      <w:r>
        <w:rPr>
          <w:b/>
        </w:rPr>
        <w:t xml:space="preserve">Прогноз по сейсмологической обстановке. </w:t>
      </w:r>
    </w:p>
    <w:p w:rsidR="004D0F29" w:rsidRDefault="001C18B1">
      <w:pPr>
        <w:ind w:left="167" w:right="181"/>
      </w:pPr>
      <w:r>
        <w:t>Территория Кировской области характеризуется отсутствием сейсмической опасно</w:t>
      </w:r>
      <w:r>
        <w:t xml:space="preserve">сти. Возникновение землетрясений не прогнозируется. </w:t>
      </w:r>
    </w:p>
    <w:p w:rsidR="004D0F29" w:rsidRDefault="001C18B1">
      <w:pPr>
        <w:ind w:left="891" w:right="181" w:firstLine="0"/>
      </w:pPr>
      <w:r>
        <w:t xml:space="preserve">Возможны единичные случаи овражной эрозии (оползней).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1C18B1" w:rsidRDefault="001C18B1">
      <w:pPr>
        <w:ind w:left="167" w:right="181"/>
      </w:pPr>
      <w:r>
        <w:t>В связи с неправильной эксплуатацией печного 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повышается вероятность возникновения техногенных</w:t>
      </w:r>
      <w:r>
        <w:t xml:space="preserve"> пожаров. </w:t>
      </w:r>
    </w:p>
    <w:p w:rsidR="004D0F29" w:rsidRDefault="001C18B1">
      <w:pPr>
        <w:ind w:left="167" w:right="181"/>
      </w:pPr>
      <w:r>
        <w:rPr>
          <w:b/>
        </w:rPr>
        <w:t xml:space="preserve">Происшествия на водных объектах. </w:t>
      </w:r>
    </w:p>
    <w:p w:rsidR="004D0F29" w:rsidRDefault="001C18B1">
      <w:pPr>
        <w:ind w:left="167" w:right="181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4D0F29" w:rsidRDefault="001C18B1">
      <w:pPr>
        <w:ind w:left="167" w:right="181"/>
      </w:pPr>
      <w:r>
        <w:t>В целях предотвращения чрезвычайных ситуаций, связанных с гибелью людей на водных объектах, организовать патрул</w:t>
      </w:r>
      <w:r>
        <w:t xml:space="preserve">ирование и контроль по традиционным местам  лова рыбы, довести до населения правила безопасности на водных объектах, продолжить разъяснительную работу посредством СМИ. </w:t>
      </w:r>
    </w:p>
    <w:p w:rsidR="004D0F29" w:rsidRDefault="001C18B1">
      <w:pPr>
        <w:spacing w:after="4" w:line="270" w:lineRule="auto"/>
        <w:ind w:left="886" w:hanging="10"/>
        <w:jc w:val="left"/>
      </w:pPr>
      <w:r>
        <w:rPr>
          <w:b/>
        </w:rPr>
        <w:t xml:space="preserve">Происшествия на объектах ЖКХ. </w:t>
      </w:r>
    </w:p>
    <w:p w:rsidR="004D0F29" w:rsidRDefault="001C18B1">
      <w:pPr>
        <w:ind w:left="167" w:right="181"/>
      </w:pPr>
      <w:r>
        <w:t>Увеличивается вероятность травматизма среди населения вс</w:t>
      </w:r>
      <w:r>
        <w:t xml:space="preserve">ледствие гололедицы на дорогах и тротуарах. </w:t>
      </w:r>
    </w:p>
    <w:p w:rsidR="004D0F29" w:rsidRDefault="001C18B1">
      <w:pPr>
        <w:ind w:left="167" w:right="181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4D0F29" w:rsidRDefault="001C18B1">
      <w:pPr>
        <w:ind w:left="167" w:right="181"/>
      </w:pPr>
      <w:r>
        <w:t>В связи с порывами ветра суще</w:t>
      </w:r>
      <w:r>
        <w:t xml:space="preserve">ствует риск обломки и падения ветвей деревьев и падения самих деревьев. </w:t>
      </w:r>
    </w:p>
    <w:p w:rsidR="004D0F29" w:rsidRDefault="001C18B1">
      <w:pPr>
        <w:ind w:left="167" w:right="181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4D0F29" w:rsidRDefault="001C18B1">
      <w:pPr>
        <w:ind w:left="167" w:right="181"/>
      </w:pPr>
      <w:r>
        <w:t xml:space="preserve">Существует вероятность </w:t>
      </w:r>
      <w:r>
        <w:t xml:space="preserve">аварийных ситуаций на всей </w:t>
      </w:r>
      <w:proofErr w:type="spellStart"/>
      <w:r>
        <w:t>протяжѐнности</w:t>
      </w:r>
      <w:proofErr w:type="spellEnd"/>
      <w:r>
        <w:t xml:space="preserve"> ЛЭП 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</w:t>
      </w:r>
      <w:r>
        <w:t xml:space="preserve">их метеорологических явлений в т.ч. вследствие налипания мокрого снега на проводах.  </w:t>
      </w:r>
    </w:p>
    <w:p w:rsidR="004D0F29" w:rsidRDefault="001C18B1" w:rsidP="001C18B1">
      <w:pPr>
        <w:ind w:left="167" w:right="181"/>
      </w:pPr>
      <w:r>
        <w:lastRenderedPageBreak/>
        <w:t xml:space="preserve">В  связи с КНМЯ в 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4D0F29" w:rsidRDefault="001C18B1">
      <w:pPr>
        <w:ind w:left="167" w:right="181"/>
      </w:pPr>
      <w:r>
        <w:rPr>
          <w:b/>
        </w:rPr>
        <w:t>П</w:t>
      </w:r>
      <w:r>
        <w:rPr>
          <w:b/>
        </w:rPr>
        <w:t>рогноз обстанов</w:t>
      </w:r>
      <w:r>
        <w:rPr>
          <w:b/>
        </w:rPr>
        <w:t xml:space="preserve">ки на автомобильных дорогах. </w:t>
      </w:r>
    </w:p>
    <w:p w:rsidR="004D0F29" w:rsidRDefault="001C18B1">
      <w:pPr>
        <w:ind w:left="167" w:right="181"/>
      </w:pPr>
      <w:r>
        <w:t xml:space="preserve">Сохраняется вероятность возникновения дорожно-транспортных происшествий, способных достичь масштабов ЧС. Возможны образования заторов на </w:t>
      </w:r>
      <w:r>
        <w:tab/>
        <w:t xml:space="preserve">дорогах 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4D0F29" w:rsidRDefault="001C18B1">
      <w:pPr>
        <w:ind w:left="167" w:right="181"/>
      </w:pPr>
      <w:r>
        <w:t>На авт</w:t>
      </w:r>
      <w:r>
        <w:t xml:space="preserve">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4D0F29" w:rsidRDefault="001C18B1">
      <w:pPr>
        <w:ind w:left="167" w:right="181"/>
      </w:pPr>
      <w:r>
        <w:t>Причина – несоблюдение правил дорожного движения водителями (нарушение скоростного режима и дистанции), совокупность неблагоприятных метеорологическ</w:t>
      </w:r>
      <w:r>
        <w:t xml:space="preserve">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4D0F29" w:rsidRDefault="001C18B1">
      <w:pPr>
        <w:ind w:left="891" w:right="181" w:firstLine="0"/>
      </w:pPr>
      <w:r>
        <w:t xml:space="preserve">Вследствие выхода диких животных на автотрассы существует риск ДТП.  </w:t>
      </w:r>
    </w:p>
    <w:p w:rsidR="004D0F29" w:rsidRDefault="001C18B1">
      <w:pPr>
        <w:ind w:left="167" w:right="181"/>
      </w:pPr>
      <w:bookmarkStart w:id="0" w:name="_GoBack"/>
      <w:bookmarkEnd w:id="0"/>
      <w:r>
        <w:t>В</w:t>
      </w:r>
      <w:r>
        <w:t xml:space="preserve"> случаях нарушений ПДД, а также при неблагоприятных метеоусловиях на дан</w:t>
      </w:r>
      <w:r>
        <w:t xml:space="preserve">ных участках дорог прогнозируется возникновение ДТП (до 5 ДТП в сутки) и вероятность гибели людей на уровне среднестатистических значений (до 1-2 человек). </w:t>
      </w:r>
    </w:p>
    <w:p w:rsidR="004D0F29" w:rsidRDefault="001C18B1">
      <w:pPr>
        <w:spacing w:after="28" w:line="259" w:lineRule="auto"/>
        <w:ind w:left="891" w:firstLine="0"/>
        <w:jc w:val="left"/>
      </w:pPr>
      <w:r>
        <w:rPr>
          <w:b/>
        </w:rPr>
        <w:t xml:space="preserve"> </w:t>
      </w:r>
    </w:p>
    <w:p w:rsidR="004D0F29" w:rsidRDefault="001C18B1">
      <w:pPr>
        <w:spacing w:after="9" w:line="270" w:lineRule="auto"/>
        <w:ind w:left="10" w:right="6" w:hanging="10"/>
        <w:jc w:val="center"/>
      </w:pPr>
      <w:r>
        <w:rPr>
          <w:b/>
        </w:rPr>
        <w:t xml:space="preserve">3. Рекомендации. </w:t>
      </w:r>
    </w:p>
    <w:p w:rsidR="004D0F29" w:rsidRDefault="001C18B1">
      <w:pPr>
        <w:spacing w:after="9" w:line="270" w:lineRule="auto"/>
        <w:ind w:left="10" w:right="6" w:hanging="10"/>
        <w:jc w:val="center"/>
      </w:pPr>
      <w:r>
        <w:rPr>
          <w:b/>
        </w:rPr>
        <w:t>Главам поселений Тужинского района:</w:t>
      </w:r>
      <w:r>
        <w:rPr>
          <w:b/>
        </w:rPr>
        <w:t xml:space="preserve">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проверить состояние дамб, </w:t>
      </w:r>
      <w:r>
        <w:t xml:space="preserve">гидротехнических сооружений, </w:t>
      </w:r>
      <w:proofErr w:type="spellStart"/>
      <w:r>
        <w:t>дренажносливных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при необходимости спланировать и организовать работу по укреплению склонов, берегов;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организовать ежесменные осмотры и постоянное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4D0F29" w:rsidRDefault="001C18B1">
      <w:pPr>
        <w:numPr>
          <w:ilvl w:val="0"/>
          <w:numId w:val="8"/>
        </w:numPr>
        <w:ind w:right="181"/>
      </w:pPr>
      <w:r>
        <w:t>в период появ</w:t>
      </w:r>
      <w:r>
        <w:t>ления плавучего льда и до установления ледового покрытия организовать уточнение справочной информации по объездным путям (отрезаемых населенных пунктов), населенным пунктам, жилым домам, социально-значимым объектам, жителям, попадающих в зоны возможного на</w:t>
      </w:r>
      <w:r>
        <w:t xml:space="preserve">рушения транспортного сообщения,  обратить внимание на необходимость адресной помощи гражданам групп риска и семьям участников СВО;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организовать мониторинг низководных и понтонных мостов; </w:t>
      </w:r>
    </w:p>
    <w:p w:rsidR="004D0F29" w:rsidRDefault="001C18B1">
      <w:pPr>
        <w:numPr>
          <w:ilvl w:val="0"/>
          <w:numId w:val="8"/>
        </w:numPr>
        <w:ind w:right="181"/>
      </w:pPr>
      <w:r>
        <w:lastRenderedPageBreak/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обеспечить резервными источниками питания социально-значимые объекты, ТЭЦ, котельные; </w:t>
      </w:r>
    </w:p>
    <w:p w:rsidR="004D0F29" w:rsidRDefault="001C18B1">
      <w:pPr>
        <w:numPr>
          <w:ilvl w:val="0"/>
          <w:numId w:val="8"/>
        </w:numPr>
        <w:ind w:right="181"/>
      </w:pPr>
      <w:r>
        <w:t>проверить готовность системы дублирующих, автономных источников энергоснабжен</w:t>
      </w:r>
      <w:r>
        <w:t xml:space="preserve">ия, в первую очередь, в лечебных учреждениях и критически важных для инфраструктуры экономики объектах;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своевременное получение, изучение и доведение 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</w:t>
      </w:r>
      <w:r>
        <w:t xml:space="preserve">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т.ч. путем </w:t>
      </w:r>
      <w:proofErr w:type="spellStart"/>
      <w:r>
        <w:t>смсинформирования</w:t>
      </w:r>
      <w:proofErr w:type="spellEnd"/>
      <w:r>
        <w:t>), а так же до туристских групп. В отчетных документах представляемых в ОДС ГУ, отражать ФИО должностного лица, время дов</w:t>
      </w:r>
      <w:r>
        <w:t>едения и проведенные мероприятия;</w:t>
      </w:r>
      <w:r>
        <w:rPr>
          <w:b/>
        </w:rPr>
        <w:t xml:space="preserve">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предусмотреть возможность усиления дежурной смены ЕДДС муниципального образования в случае ожидаемых негативных воздействий неблагоприятных и опасных метеорологических явлений, происшествий, чрезвычайных ситуаций;  </w:t>
      </w:r>
    </w:p>
    <w:p w:rsidR="004D0F29" w:rsidRDefault="001C18B1">
      <w:pPr>
        <w:numPr>
          <w:ilvl w:val="0"/>
          <w:numId w:val="8"/>
        </w:numPr>
        <w:ind w:right="181"/>
      </w:pPr>
      <w:r>
        <w:t>при н</w:t>
      </w:r>
      <w:r>
        <w:t xml:space="preserve">еобходимости, организовать функционирование органов управлений, сил и средств, предназначенных для ликвидации угрозы возникновения ЧС в режимах функционирования «Повышенная готовность», «Чрезвычайная ситуация»;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при наличии оснований, послуживших причиной </w:t>
      </w:r>
      <w:r>
        <w:t>изменения режима функционирования муниципального звена ТП РСЧС по Кировской области, обеспечить проведения полного комплекса мероприятий  с целью снятия угрозы возникновения или ликвидации чрезвычайных ситуаций, при необходимости предусмотреть введение в д</w:t>
      </w:r>
      <w:r>
        <w:t xml:space="preserve">ействие «Плана предупреждения и ликвидации чрезвычайных ситуаций»;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привести в готовность коммунальные службы к ликвидации последствий ЧС и происшествий, вызванных неблагоприятными метеоусловиями; </w:t>
      </w:r>
    </w:p>
    <w:p w:rsidR="004D0F29" w:rsidRDefault="001C18B1">
      <w:pPr>
        <w:numPr>
          <w:ilvl w:val="0"/>
          <w:numId w:val="8"/>
        </w:numPr>
        <w:ind w:right="181"/>
      </w:pPr>
      <w:r>
        <w:t>проверить готовность социально-значимых и организовать мон</w:t>
      </w:r>
      <w:r>
        <w:t xml:space="preserve">иторинг температурного режима, потенциально опасных объектов, и других объектов, пунктов временного размещения, пунктов обогрева к неблагоприятным и опасным метеорологическим условиям;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обеспечить готовность техники районных звеньев к реагированию на ДТП, </w:t>
      </w:r>
      <w:r>
        <w:t xml:space="preserve">происшествия связанные с нарушением жизнедеятельности людей </w:t>
      </w:r>
    </w:p>
    <w:p w:rsidR="004D0F29" w:rsidRDefault="001C18B1">
      <w:pPr>
        <w:ind w:left="167" w:right="181" w:firstLine="0"/>
      </w:pPr>
      <w:r>
        <w:t xml:space="preserve">(электроснабжение, водоснабжение, теплоснабжение); </w:t>
      </w:r>
    </w:p>
    <w:p w:rsidR="004D0F29" w:rsidRDefault="001C18B1">
      <w:pPr>
        <w:numPr>
          <w:ilvl w:val="0"/>
          <w:numId w:val="8"/>
        </w:numPr>
        <w:ind w:right="181"/>
      </w:pPr>
      <w:r>
        <w:lastRenderedPageBreak/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</w:t>
      </w:r>
      <w:r>
        <w:t xml:space="preserve"> водных объектов</w:t>
      </w:r>
      <w:proofErr w:type="gramEnd"/>
      <w:r>
        <w:t xml:space="preserve">; </w:t>
      </w:r>
    </w:p>
    <w:p w:rsidR="004D0F29" w:rsidRDefault="001C18B1">
      <w:pPr>
        <w:numPr>
          <w:ilvl w:val="0"/>
          <w:numId w:val="8"/>
        </w:numPr>
        <w:ind w:right="181"/>
      </w:pPr>
      <w:r>
        <w:t xml:space="preserve">рекомендовать населению при эксплуатации и пользовании маломерными судами организовывать безопасное плавание, </w:t>
      </w:r>
      <w:proofErr w:type="gramStart"/>
      <w:r>
        <w:t>согласно ограничительных навигационных знаков</w:t>
      </w:r>
      <w:proofErr w:type="gramEnd"/>
      <w:r>
        <w:t xml:space="preserve">; </w:t>
      </w:r>
    </w:p>
    <w:p w:rsidR="004D0F29" w:rsidRDefault="001C18B1">
      <w:pPr>
        <w:numPr>
          <w:ilvl w:val="0"/>
          <w:numId w:val="8"/>
        </w:numPr>
        <w:ind w:right="181"/>
      </w:pPr>
      <w:r>
        <w:t>при получении информации об обнаружении беспилотных летательных аппаратов, пред</w:t>
      </w:r>
      <w:r>
        <w:t xml:space="preserve">ставляющих угрозу, обеспечить своевременное </w:t>
      </w:r>
      <w:proofErr w:type="spellStart"/>
      <w:r>
        <w:t>еѐ</w:t>
      </w:r>
      <w:proofErr w:type="spellEnd"/>
      <w:r>
        <w:t xml:space="preserve"> доведение до критически важных, потенциально опасных объектов, дежурных служб муниципального звена РСЧС; </w:t>
      </w:r>
    </w:p>
    <w:p w:rsidR="004D0F29" w:rsidRDefault="001C18B1">
      <w:pPr>
        <w:numPr>
          <w:ilvl w:val="0"/>
          <w:numId w:val="8"/>
        </w:numPr>
        <w:ind w:right="181"/>
      </w:pPr>
      <w:r>
        <w:t>рекомендовать автолюбителям соблюдать скоростной режим в местах наиболее частого пересечения дорог дики</w:t>
      </w:r>
      <w:r>
        <w:t xml:space="preserve">ми животными, обозначенными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4D0F29" w:rsidRDefault="001C18B1">
      <w:pPr>
        <w:numPr>
          <w:ilvl w:val="0"/>
          <w:numId w:val="8"/>
        </w:numPr>
        <w:ind w:right="181"/>
      </w:pPr>
      <w:r>
        <w:t>в связи с прогнозируемыми отрицательными температурами организовать взаимодействие с дорожными службами по го</w:t>
      </w:r>
      <w:r>
        <w:t xml:space="preserve">товности к реагированию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4D0F29" w:rsidRDefault="001C18B1">
      <w:pPr>
        <w:numPr>
          <w:ilvl w:val="0"/>
          <w:numId w:val="8"/>
        </w:numPr>
        <w:ind w:right="181"/>
      </w:pPr>
      <w:r>
        <w:t>проверку готовности оперативных групп к действиям по недопущению и ликвидации возможных чрезвычайных ситуаций, связанных с метеорологическими явлениями, уточнение группировки сил и средств з</w:t>
      </w:r>
      <w:r>
        <w:t xml:space="preserve">адействованных для ликвидации возможных ЧС и происшествий. </w:t>
      </w:r>
    </w:p>
    <w:p w:rsidR="004D0F29" w:rsidRDefault="001C18B1">
      <w:pPr>
        <w:spacing w:after="29" w:line="259" w:lineRule="auto"/>
        <w:ind w:left="775" w:firstLine="0"/>
        <w:jc w:val="center"/>
      </w:pPr>
      <w:r>
        <w:rPr>
          <w:b/>
        </w:rPr>
        <w:t xml:space="preserve"> </w:t>
      </w:r>
    </w:p>
    <w:p w:rsidR="004D0F29" w:rsidRDefault="001C18B1">
      <w:pPr>
        <w:spacing w:after="3" w:line="259" w:lineRule="auto"/>
        <w:ind w:left="177" w:hanging="10"/>
        <w:jc w:val="left"/>
        <w:rPr>
          <w:sz w:val="24"/>
        </w:rPr>
      </w:pPr>
      <w:r>
        <w:rPr>
          <w:sz w:val="24"/>
        </w:rPr>
        <w:t xml:space="preserve"> </w:t>
      </w:r>
    </w:p>
    <w:p w:rsidR="001C18B1" w:rsidRDefault="001C18B1">
      <w:pPr>
        <w:spacing w:after="3" w:line="259" w:lineRule="auto"/>
        <w:ind w:left="177" w:hanging="10"/>
        <w:jc w:val="left"/>
      </w:pPr>
    </w:p>
    <w:p w:rsidR="001C18B1" w:rsidRPr="001C18B1" w:rsidRDefault="001C18B1">
      <w:pPr>
        <w:spacing w:after="3" w:line="259" w:lineRule="auto"/>
        <w:ind w:left="177" w:hanging="10"/>
        <w:jc w:val="left"/>
      </w:pPr>
      <w:r>
        <w:t>Диспетчер ЕДДС в Тужинском районе                                    А.В. Бизяев</w:t>
      </w:r>
    </w:p>
    <w:sectPr w:rsidR="001C18B1" w:rsidRPr="001C18B1">
      <w:headerReference w:type="even" r:id="rId7"/>
      <w:headerReference w:type="default" r:id="rId8"/>
      <w:headerReference w:type="first" r:id="rId9"/>
      <w:pgSz w:w="11906" w:h="16838"/>
      <w:pgMar w:top="1137" w:right="523" w:bottom="1385" w:left="95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1C18B1">
      <w:pPr>
        <w:spacing w:after="0" w:line="240" w:lineRule="auto"/>
      </w:pPr>
      <w:r>
        <w:separator/>
      </w:r>
    </w:p>
  </w:endnote>
  <w:endnote w:type="continuationSeparator" w:id="0">
    <w:p w:rsidR="00000000" w:rsidRDefault="001C18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1C18B1">
      <w:pPr>
        <w:spacing w:after="0" w:line="240" w:lineRule="auto"/>
      </w:pPr>
      <w:r>
        <w:separator/>
      </w:r>
    </w:p>
  </w:footnote>
  <w:footnote w:type="continuationSeparator" w:id="0">
    <w:p w:rsidR="00000000" w:rsidRDefault="001C18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F29" w:rsidRDefault="001C18B1">
    <w:pPr>
      <w:spacing w:after="0" w:line="259" w:lineRule="auto"/>
      <w:ind w:left="0" w:right="6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4D0F29" w:rsidRDefault="001C18B1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F29" w:rsidRDefault="001C18B1">
    <w:pPr>
      <w:spacing w:after="0" w:line="259" w:lineRule="auto"/>
      <w:ind w:left="0" w:right="6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4D0F29" w:rsidRDefault="001C18B1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F29" w:rsidRDefault="004D0F29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B505B"/>
    <w:multiLevelType w:val="hybridMultilevel"/>
    <w:tmpl w:val="E56E50BC"/>
    <w:lvl w:ilvl="0" w:tplc="96583342">
      <w:start w:val="1"/>
      <w:numFmt w:val="bullet"/>
      <w:lvlText w:val="•"/>
      <w:lvlJc w:val="left"/>
      <w:pPr>
        <w:ind w:left="1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CAEA532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6A064A6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D66AEE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2125E40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284E7C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3A8826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0FC3146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61C7C60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9B47A58"/>
    <w:multiLevelType w:val="hybridMultilevel"/>
    <w:tmpl w:val="CDC0D350"/>
    <w:lvl w:ilvl="0" w:tplc="5E1CE55C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F4A45C8">
      <w:start w:val="1"/>
      <w:numFmt w:val="bullet"/>
      <w:lvlText w:val="o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55EDF08">
      <w:start w:val="1"/>
      <w:numFmt w:val="bullet"/>
      <w:lvlText w:val="▪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B80FD8">
      <w:start w:val="1"/>
      <w:numFmt w:val="bullet"/>
      <w:lvlText w:val="•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644B26A">
      <w:start w:val="1"/>
      <w:numFmt w:val="bullet"/>
      <w:lvlText w:val="o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D9C0FDE">
      <w:start w:val="1"/>
      <w:numFmt w:val="bullet"/>
      <w:lvlText w:val="▪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6B8DE24">
      <w:start w:val="1"/>
      <w:numFmt w:val="bullet"/>
      <w:lvlText w:val="•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BA8A8A0">
      <w:start w:val="1"/>
      <w:numFmt w:val="bullet"/>
      <w:lvlText w:val="o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40226D2">
      <w:start w:val="1"/>
      <w:numFmt w:val="bullet"/>
      <w:lvlText w:val="▪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70E20EA"/>
    <w:multiLevelType w:val="hybridMultilevel"/>
    <w:tmpl w:val="E5D2348E"/>
    <w:lvl w:ilvl="0" w:tplc="A0CAF14C">
      <w:start w:val="1"/>
      <w:numFmt w:val="decimal"/>
      <w:lvlText w:val="%1)"/>
      <w:lvlJc w:val="left"/>
      <w:pPr>
        <w:ind w:left="1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BD61D90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3AA7ED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003D8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A22A7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9EC92B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7E4E3A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B2E391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0A574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D394EDA"/>
    <w:multiLevelType w:val="hybridMultilevel"/>
    <w:tmpl w:val="9B7A35A6"/>
    <w:lvl w:ilvl="0" w:tplc="6D14246C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DAE646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E0260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A7CA7F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6C560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DF0973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428533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F84240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A8CE92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DB9551F"/>
    <w:multiLevelType w:val="hybridMultilevel"/>
    <w:tmpl w:val="9FA2B220"/>
    <w:lvl w:ilvl="0" w:tplc="1A98B624">
      <w:start w:val="5"/>
      <w:numFmt w:val="decimal"/>
      <w:lvlText w:val="%1."/>
      <w:lvlJc w:val="left"/>
      <w:pPr>
        <w:ind w:left="11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B6DFAE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F94A93E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BC5302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81C7A8C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C790E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AB23006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84472B6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03A8212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C820C0F"/>
    <w:multiLevelType w:val="hybridMultilevel"/>
    <w:tmpl w:val="9D3CA8D2"/>
    <w:lvl w:ilvl="0" w:tplc="0DD87D3A">
      <w:start w:val="12"/>
      <w:numFmt w:val="decimal"/>
      <w:lvlText w:val="%1"/>
      <w:lvlJc w:val="left"/>
      <w:pPr>
        <w:ind w:left="12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9A4F80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2FAF29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F88548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B88DDB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30492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41249B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784F7B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502223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8780E9D"/>
    <w:multiLevelType w:val="hybridMultilevel"/>
    <w:tmpl w:val="830A8716"/>
    <w:lvl w:ilvl="0" w:tplc="EEA032FA">
      <w:start w:val="1"/>
      <w:numFmt w:val="decimal"/>
      <w:lvlText w:val="%1."/>
      <w:lvlJc w:val="left"/>
      <w:pPr>
        <w:ind w:left="12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CECCB12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62EE9EC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A096B0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E84E0A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9EC6756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B60DB86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8D0DBD6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1A6F9E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D920F81"/>
    <w:multiLevelType w:val="hybridMultilevel"/>
    <w:tmpl w:val="D556EFE4"/>
    <w:lvl w:ilvl="0" w:tplc="C336A64C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CF656FE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072BA0E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31DE75EA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5CE7058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E342AF0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8103F2C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2D8F6FC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C0B8CBF6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0F29"/>
    <w:rsid w:val="001C18B1"/>
    <w:rsid w:val="004D0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58CFC"/>
  <w15:docId w15:val="{3AE28C4C-9B05-4131-99B2-5C5EE06BA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149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1994</Words>
  <Characters>11372</Characters>
  <Application>Microsoft Office Word</Application>
  <DocSecurity>0</DocSecurity>
  <Lines>94</Lines>
  <Paragraphs>26</Paragraphs>
  <ScaleCrop>false</ScaleCrop>
  <Company/>
  <LinksUpToDate>false</LinksUpToDate>
  <CharactersWithSpaces>13340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2</cp:revision>
  <dcterms:created xsi:type="dcterms:W3CDTF">2025-02-10T09:55:00Z</dcterms:created>
  <dcterms:modified xsi:type="dcterms:W3CDTF">2025-02-10T09:55:00Z</dcterms:modified>
</cp:coreProperties>
</file>