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E" w:rsidRDefault="000C6B3E">
      <w:pPr>
        <w:spacing w:after="29" w:line="259" w:lineRule="auto"/>
        <w:ind w:left="0" w:firstLine="0"/>
        <w:jc w:val="left"/>
      </w:pPr>
    </w:p>
    <w:p w:rsidR="000C6B3E" w:rsidRDefault="00C54755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0C6B3E" w:rsidRDefault="00C54755">
      <w:pPr>
        <w:spacing w:after="11" w:line="270" w:lineRule="auto"/>
        <w:ind w:left="2226" w:right="648" w:hanging="10"/>
        <w:jc w:val="left"/>
      </w:pPr>
      <w:r>
        <w:rPr>
          <w:b/>
        </w:rPr>
        <w:t xml:space="preserve">с 13:00 26 апреля 2025 г. до 13:00 27 апреля 2025 г. </w:t>
      </w:r>
    </w:p>
    <w:p w:rsidR="000C6B3E" w:rsidRDefault="00C54755">
      <w:pPr>
        <w:spacing w:after="16"/>
        <w:ind w:left="-15" w:right="172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C6B3E" w:rsidRDefault="00C5475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C6B3E" w:rsidRDefault="00C54755">
      <w:pPr>
        <w:numPr>
          <w:ilvl w:val="0"/>
          <w:numId w:val="1"/>
        </w:numPr>
        <w:spacing w:after="11" w:line="270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C6B3E" w:rsidRDefault="00C54755">
      <w:pPr>
        <w:ind w:left="708" w:firstLine="0"/>
      </w:pPr>
      <w:r>
        <w:t xml:space="preserve">Оперативный ежедневный прогноз за прошедшие сутки оправдался на 50 %. </w:t>
      </w:r>
    </w:p>
    <w:p w:rsidR="000C6B3E" w:rsidRDefault="00C54755">
      <w:pPr>
        <w:numPr>
          <w:ilvl w:val="0"/>
          <w:numId w:val="1"/>
        </w:numPr>
        <w:spacing w:after="11" w:line="270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0C6B3E" w:rsidRDefault="00C54755">
      <w:pPr>
        <w:ind w:left="708" w:firstLine="0"/>
      </w:pPr>
      <w:r>
        <w:t xml:space="preserve">Чрезвычайные ситуации не зарегистрированы.  </w:t>
      </w:r>
    </w:p>
    <w:p w:rsidR="000C6B3E" w:rsidRDefault="00C54755">
      <w:pPr>
        <w:ind w:left="708" w:firstLine="0"/>
      </w:pPr>
      <w:r>
        <w:t xml:space="preserve">ДТП не зарегистрированы. </w:t>
      </w:r>
    </w:p>
    <w:p w:rsidR="000C6B3E" w:rsidRDefault="00C54755">
      <w:pPr>
        <w:numPr>
          <w:ilvl w:val="0"/>
          <w:numId w:val="1"/>
        </w:numPr>
        <w:spacing w:after="11" w:line="270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C6B3E" w:rsidRDefault="00C54755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C6B3E" w:rsidRDefault="00C54755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0C6B3E" w:rsidRDefault="00C54755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 xml:space="preserve">26 апреля (суббота) </w:t>
      </w:r>
    </w:p>
    <w:p w:rsidR="000C6B3E" w:rsidRDefault="00C54755">
      <w:pPr>
        <w:ind w:left="708" w:firstLine="0"/>
      </w:pPr>
      <w:r>
        <w:t xml:space="preserve">Облачность: облачно с прояснениями. </w:t>
      </w:r>
    </w:p>
    <w:p w:rsidR="000C6B3E" w:rsidRDefault="00C54755">
      <w:pPr>
        <w:ind w:left="-15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0C6B3E" w:rsidRDefault="00C54755">
      <w:pPr>
        <w:ind w:left="708" w:firstLine="0"/>
      </w:pPr>
      <w:r>
        <w:t>Яв</w:t>
      </w:r>
      <w:r>
        <w:t xml:space="preserve">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0C6B3E" w:rsidRDefault="00C54755">
      <w:pPr>
        <w:ind w:left="708" w:firstLine="0"/>
      </w:pPr>
      <w:r>
        <w:t xml:space="preserve">Ветер: ночью восточный, северо-восточный, 5-10 м/с, </w:t>
      </w:r>
      <w:proofErr w:type="spellStart"/>
      <w:r>
        <w:t>днѐм</w:t>
      </w:r>
      <w:proofErr w:type="spellEnd"/>
      <w:r>
        <w:t xml:space="preserve"> западный, 10-15 м/с. </w:t>
      </w:r>
    </w:p>
    <w:p w:rsidR="000C6B3E" w:rsidRDefault="00C54755">
      <w:pPr>
        <w:ind w:left="-15"/>
      </w:pPr>
      <w:r>
        <w:t xml:space="preserve">Температура воздуха: ночью +3, +8 °C, при прояснениях до -2 °C, </w:t>
      </w:r>
      <w:proofErr w:type="spellStart"/>
      <w:r>
        <w:t>днѐм</w:t>
      </w:r>
      <w:proofErr w:type="spellEnd"/>
      <w:r>
        <w:t xml:space="preserve"> +8, +13 °C, местами до +19 °</w:t>
      </w:r>
      <w:proofErr w:type="gramStart"/>
      <w:r>
        <w:t>C..</w:t>
      </w:r>
      <w:proofErr w:type="gramEnd"/>
      <w:r>
        <w:t xml:space="preserve">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0C6B3E" w:rsidRDefault="00C54755">
      <w:pPr>
        <w:ind w:left="708" w:firstLine="0"/>
      </w:pPr>
      <w:r>
        <w:t>ГТС и</w:t>
      </w:r>
      <w:r>
        <w:t xml:space="preserve"> водозаборы работают в плановом режиме.  </w:t>
      </w:r>
    </w:p>
    <w:p w:rsidR="000C6B3E" w:rsidRDefault="00C54755">
      <w:pPr>
        <w:ind w:left="-15" w:firstLine="567"/>
      </w:pPr>
      <w:r>
        <w:t xml:space="preserve">По состоянию на 26.04.2025 г. продолжается </w:t>
      </w:r>
      <w:proofErr w:type="spellStart"/>
      <w:r>
        <w:t>подъѐм</w:t>
      </w:r>
      <w:proofErr w:type="spellEnd"/>
      <w:r>
        <w:t xml:space="preserve"> уровней, за сутки он составил от 1 см до 21 см. </w:t>
      </w:r>
    </w:p>
    <w:p w:rsidR="000C6B3E" w:rsidRDefault="00C54755">
      <w:pPr>
        <w:numPr>
          <w:ilvl w:val="0"/>
          <w:numId w:val="2"/>
        </w:numPr>
        <w:spacing w:after="11" w:line="270" w:lineRule="auto"/>
        <w:ind w:right="648" w:hanging="281"/>
        <w:jc w:val="left"/>
      </w:pPr>
      <w:r>
        <w:rPr>
          <w:b/>
        </w:rPr>
        <w:lastRenderedPageBreak/>
        <w:t>Радиационно-химическая и экологическая обстановка.</w:t>
      </w:r>
      <w:r>
        <w:t xml:space="preserve"> </w:t>
      </w:r>
    </w:p>
    <w:p w:rsidR="000C6B3E" w:rsidRDefault="00C54755">
      <w:pPr>
        <w:ind w:left="-15"/>
      </w:pPr>
      <w:r>
        <w:t>Радиационная, химическая и бактерио</w:t>
      </w:r>
      <w:r>
        <w:t>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0C6B3E" w:rsidRDefault="00C54755">
      <w:pPr>
        <w:numPr>
          <w:ilvl w:val="0"/>
          <w:numId w:val="2"/>
        </w:numPr>
        <w:spacing w:after="11" w:line="270" w:lineRule="auto"/>
        <w:ind w:right="648" w:hanging="281"/>
        <w:jc w:val="left"/>
      </w:pPr>
      <w:r>
        <w:rPr>
          <w:b/>
        </w:rPr>
        <w:t xml:space="preserve">Природные пожары. </w:t>
      </w:r>
    </w:p>
    <w:p w:rsidR="000C6B3E" w:rsidRDefault="00C54755">
      <w:pPr>
        <w:ind w:left="-15" w:right="186"/>
      </w:pPr>
      <w:r>
        <w:t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0C6B3E" w:rsidRDefault="00C54755">
      <w:pPr>
        <w:ind w:left="-15" w:right="191"/>
      </w:pPr>
      <w:r>
        <w:t>В соответствии с постановлением Правительства Кировской области от 23.04.2025 № 212-П «Об установлении особого противопожарного режима на территории Тужинского района Кировской области</w:t>
      </w:r>
      <w:r>
        <w:t>» устан</w:t>
      </w:r>
      <w:r>
        <w:t xml:space="preserve">овлен особый противопожарный режим с 25.04.2024. </w:t>
      </w:r>
    </w:p>
    <w:p w:rsidR="000C6B3E" w:rsidRDefault="00C54755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2, 3, 4 класс</w:t>
      </w:r>
      <w:r>
        <w:t xml:space="preserve"> пожарной опасности.   </w:t>
      </w:r>
    </w:p>
    <w:p w:rsidR="000C6B3E" w:rsidRDefault="00C54755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0C6B3E" w:rsidRDefault="00C54755">
      <w:pPr>
        <w:ind w:left="708" w:firstLine="0"/>
      </w:pPr>
      <w:r>
        <w:t xml:space="preserve">Действующих природных пожаров нет. </w:t>
      </w:r>
    </w:p>
    <w:p w:rsidR="000C6B3E" w:rsidRDefault="00C54755">
      <w:pPr>
        <w:numPr>
          <w:ilvl w:val="0"/>
          <w:numId w:val="3"/>
        </w:numPr>
        <w:spacing w:after="11" w:line="270" w:lineRule="auto"/>
        <w:ind w:right="2670" w:hanging="281"/>
        <w:jc w:val="left"/>
      </w:pPr>
      <w:r>
        <w:rPr>
          <w:b/>
        </w:rPr>
        <w:t xml:space="preserve">Космический мониторинг. </w:t>
      </w:r>
    </w:p>
    <w:p w:rsidR="000C6B3E" w:rsidRDefault="00C54755">
      <w:pPr>
        <w:tabs>
          <w:tab w:val="center" w:pos="879"/>
          <w:tab w:val="center" w:pos="1917"/>
          <w:tab w:val="center" w:pos="3606"/>
          <w:tab w:val="center" w:pos="5607"/>
          <w:tab w:val="center" w:pos="7542"/>
          <w:tab w:val="center" w:pos="9040"/>
          <w:tab w:val="right" w:pos="102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</w:t>
      </w:r>
    </w:p>
    <w:p w:rsidR="000C6B3E" w:rsidRDefault="00C54755">
      <w:pPr>
        <w:ind w:left="-15" w:firstLine="0"/>
      </w:pPr>
      <w:r>
        <w:t xml:space="preserve">зарегистрированы </w:t>
      </w:r>
    </w:p>
    <w:p w:rsidR="000C6B3E" w:rsidRDefault="00C54755">
      <w:pPr>
        <w:numPr>
          <w:ilvl w:val="0"/>
          <w:numId w:val="3"/>
        </w:numPr>
        <w:spacing w:after="11" w:line="270" w:lineRule="auto"/>
        <w:ind w:right="2670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  <w:r>
        <w:rPr>
          <w:b/>
        </w:rPr>
        <w:t xml:space="preserve">9. Биолого-социальные. </w:t>
      </w:r>
    </w:p>
    <w:p w:rsidR="000C6B3E" w:rsidRDefault="00C5475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C6B3E" w:rsidRDefault="00C54755">
      <w:pPr>
        <w:ind w:left="708" w:firstLine="0"/>
      </w:pPr>
      <w:r>
        <w:t xml:space="preserve">Сейсмологических событий не произошло.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 xml:space="preserve">11. Обстановка на объектах ЖКХ. </w:t>
      </w:r>
    </w:p>
    <w:p w:rsidR="000C6B3E" w:rsidRDefault="00C54755">
      <w:pPr>
        <w:ind w:left="708" w:firstLine="0"/>
      </w:pPr>
      <w:r>
        <w:t>На объектах  ЖКХ за прошедшие сутки ЧС не зарегистрир</w:t>
      </w:r>
      <w:r>
        <w:t xml:space="preserve">овано. </w:t>
      </w:r>
    </w:p>
    <w:p w:rsidR="000C6B3E" w:rsidRDefault="00C5475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C6B3E" w:rsidRDefault="00C54755">
      <w:pPr>
        <w:spacing w:after="11" w:line="270" w:lineRule="auto"/>
        <w:ind w:left="2149" w:right="648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C6B3E" w:rsidRDefault="00C54755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C6B3E" w:rsidRDefault="00C54755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6B3E" w:rsidRDefault="00C54755">
      <w:pPr>
        <w:spacing w:after="11" w:line="270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27 апреля (воскресенье) </w:t>
      </w:r>
    </w:p>
    <w:p w:rsidR="000C6B3E" w:rsidRDefault="00C54755">
      <w:pPr>
        <w:ind w:left="708" w:firstLine="0"/>
      </w:pPr>
      <w:r>
        <w:t xml:space="preserve">Облачность: облачно с прояснениями. </w:t>
      </w:r>
    </w:p>
    <w:p w:rsidR="000C6B3E" w:rsidRDefault="00C54755">
      <w:pPr>
        <w:ind w:left="-15"/>
      </w:pPr>
      <w:r>
        <w:t xml:space="preserve">Осадки: ночью местами кратковременный дождь, дождь со снегом,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C6B3E" w:rsidRDefault="00C54755">
      <w:pPr>
        <w:ind w:left="-15"/>
      </w:pPr>
      <w:r>
        <w:lastRenderedPageBreak/>
        <w:t xml:space="preserve">Ветер: ночью юго-западный с переходом на северо-западный, 8-13 м/с, </w:t>
      </w:r>
      <w:proofErr w:type="spellStart"/>
      <w:r>
        <w:t>днѐм</w:t>
      </w:r>
      <w:proofErr w:type="spellEnd"/>
      <w:r>
        <w:t xml:space="preserve"> северо-западный, 9-14 м/с. </w:t>
      </w:r>
    </w:p>
    <w:p w:rsidR="000C6B3E" w:rsidRDefault="00C54755">
      <w:pPr>
        <w:ind w:left="708" w:firstLine="0"/>
      </w:pPr>
      <w:r>
        <w:t>Температура воздуха</w:t>
      </w:r>
      <w:r>
        <w:t xml:space="preserve">: ночью -3, +2 °C, </w:t>
      </w:r>
      <w:proofErr w:type="spellStart"/>
      <w:r>
        <w:t>днѐм</w:t>
      </w:r>
      <w:proofErr w:type="spellEnd"/>
      <w:r>
        <w:t xml:space="preserve"> +4, +9 °C. </w:t>
      </w:r>
    </w:p>
    <w:p w:rsidR="000C6B3E" w:rsidRDefault="00C5475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C6B3E" w:rsidRDefault="00C54755">
      <w:pPr>
        <w:numPr>
          <w:ilvl w:val="0"/>
          <w:numId w:val="4"/>
        </w:numPr>
        <w:spacing w:after="11" w:line="270" w:lineRule="auto"/>
        <w:ind w:right="648" w:hanging="346"/>
        <w:jc w:val="left"/>
      </w:pPr>
      <w:r>
        <w:rPr>
          <w:b/>
        </w:rPr>
        <w:t xml:space="preserve">апреля (понедельник) </w:t>
      </w:r>
    </w:p>
    <w:p w:rsidR="000C6B3E" w:rsidRDefault="00C54755">
      <w:pPr>
        <w:ind w:left="708" w:firstLine="0"/>
      </w:pPr>
      <w:r>
        <w:t xml:space="preserve">Облачность: облачно с прояснениями. </w:t>
      </w:r>
    </w:p>
    <w:p w:rsidR="000C6B3E" w:rsidRDefault="00C54755">
      <w:pPr>
        <w:ind w:left="708" w:firstLine="0"/>
      </w:pPr>
      <w:r>
        <w:t xml:space="preserve">Осадки: преимущественно без осадков. </w:t>
      </w:r>
    </w:p>
    <w:p w:rsidR="000C6B3E" w:rsidRDefault="00C54755">
      <w:pPr>
        <w:ind w:left="708" w:firstLine="0"/>
      </w:pPr>
      <w:r>
        <w:t xml:space="preserve">Ветер: ночью северо-западный, 7-12 м/с, </w:t>
      </w:r>
      <w:proofErr w:type="spellStart"/>
      <w:r>
        <w:t>днѐм</w:t>
      </w:r>
      <w:proofErr w:type="spellEnd"/>
      <w:r>
        <w:t xml:space="preserve"> северо-западны</w:t>
      </w:r>
      <w:r>
        <w:t xml:space="preserve">й, 9-14 м/с. </w:t>
      </w:r>
    </w:p>
    <w:p w:rsidR="000C6B3E" w:rsidRDefault="00C54755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+4, +9 °C. </w:t>
      </w:r>
    </w:p>
    <w:p w:rsidR="000C6B3E" w:rsidRDefault="00C5475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C6B3E" w:rsidRDefault="00C54755">
      <w:pPr>
        <w:numPr>
          <w:ilvl w:val="0"/>
          <w:numId w:val="4"/>
        </w:numPr>
        <w:spacing w:after="11" w:line="270" w:lineRule="auto"/>
        <w:ind w:right="648" w:hanging="346"/>
        <w:jc w:val="left"/>
      </w:pPr>
      <w:r>
        <w:rPr>
          <w:b/>
        </w:rPr>
        <w:t xml:space="preserve">апреля (вторник) </w:t>
      </w:r>
    </w:p>
    <w:p w:rsidR="000C6B3E" w:rsidRDefault="00C54755">
      <w:pPr>
        <w:ind w:left="708" w:firstLine="0"/>
      </w:pPr>
      <w:r>
        <w:t xml:space="preserve">Облачность: облачно с прояснениями. </w:t>
      </w:r>
    </w:p>
    <w:p w:rsidR="000C6B3E" w:rsidRDefault="00C54755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0C6B3E" w:rsidRDefault="00C54755">
      <w:pPr>
        <w:ind w:left="-15"/>
      </w:pPr>
      <w:r>
        <w:t>Вет</w:t>
      </w:r>
      <w:r>
        <w:t xml:space="preserve">ер: ночью северо-западный с переходом на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4-9 м/с, местами порывы до 14 м/с. </w:t>
      </w:r>
    </w:p>
    <w:p w:rsidR="000C6B3E" w:rsidRDefault="00C54755">
      <w:pPr>
        <w:ind w:left="708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+6, +11 °C. </w:t>
      </w:r>
    </w:p>
    <w:p w:rsidR="000C6B3E" w:rsidRDefault="00C54755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0C6B3E" w:rsidRDefault="00C54755">
      <w:pPr>
        <w:ind w:left="708" w:firstLine="0"/>
      </w:pPr>
      <w:r>
        <w:t xml:space="preserve">Ухудшения не прогнозируется.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 xml:space="preserve">Прогноз гидрологической обстановки. </w:t>
      </w:r>
    </w:p>
    <w:p w:rsidR="000C6B3E" w:rsidRDefault="00C54755">
      <w:pPr>
        <w:ind w:left="708" w:firstLine="0"/>
      </w:pPr>
      <w:r>
        <w:t xml:space="preserve">На 27.04.2025 прогнозируется подтопление 1 участка  дороги: 1 в ГО Киров. </w:t>
      </w:r>
    </w:p>
    <w:p w:rsidR="000C6B3E" w:rsidRDefault="00C54755">
      <w:pPr>
        <w:ind w:left="-15"/>
      </w:pPr>
      <w:r>
        <w:t>Макс</w:t>
      </w:r>
      <w:r>
        <w:t xml:space="preserve">имальные уровни воды ожидаются на 0,2-0,5 м ниже средних многолетних значений. </w:t>
      </w:r>
    </w:p>
    <w:p w:rsidR="000C6B3E" w:rsidRDefault="00C54755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</w:t>
      </w:r>
      <w:r>
        <w:t xml:space="preserve">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>Б</w:t>
      </w:r>
      <w:r>
        <w:rPr>
          <w:b/>
        </w:rPr>
        <w:t xml:space="preserve">иолого-социальные происшествия. </w:t>
      </w:r>
    </w:p>
    <w:p w:rsidR="000C6B3E" w:rsidRDefault="00C54755">
      <w:pPr>
        <w:ind w:left="-15" w:right="184"/>
      </w:pPr>
      <w:r>
        <w:t xml:space="preserve"> </w:t>
      </w:r>
      <w:r>
        <w:t xml:space="preserve"> </w:t>
      </w:r>
    </w:p>
    <w:p w:rsidR="000C6B3E" w:rsidRDefault="00C54755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</w:t>
      </w:r>
      <w:r>
        <w:t xml:space="preserve">им повышенной готовности и чрезвычайная ситуация. </w:t>
      </w:r>
    </w:p>
    <w:p w:rsidR="000C6B3E" w:rsidRDefault="00C54755">
      <w:pPr>
        <w:ind w:left="-15" w:right="18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</w:t>
      </w:r>
      <w:r>
        <w:lastRenderedPageBreak/>
        <w:t xml:space="preserve">инфицированными, несоблюдение установленных мер и рекомендаций гражданами.  </w:t>
      </w:r>
    </w:p>
    <w:p w:rsidR="000C6B3E" w:rsidRDefault="00C54755">
      <w:pPr>
        <w:ind w:left="-15"/>
      </w:pPr>
      <w:r>
        <w:t>В</w:t>
      </w:r>
      <w:r>
        <w:t>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C6B3E" w:rsidRDefault="00C54755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C6B3E" w:rsidRDefault="00C54755">
      <w:pPr>
        <w:ind w:left="-15" w:right="183"/>
      </w:pPr>
      <w:r>
        <w:t>Возможно увели</w:t>
      </w:r>
      <w:r>
        <w:t>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0C6B3E" w:rsidRDefault="00C54755">
      <w:pPr>
        <w:ind w:left="708" w:firstLine="0"/>
      </w:pPr>
      <w:r>
        <w:t xml:space="preserve">По данным сайта ИСДМ "Рослесхоз" на </w:t>
      </w:r>
      <w:r>
        <w:rPr>
          <w:b/>
        </w:rPr>
        <w:t>27 апреля</w:t>
      </w:r>
      <w:r>
        <w:t xml:space="preserve"> в области прогнозируется</w:t>
      </w:r>
      <w:r>
        <w:rPr>
          <w:b/>
        </w:rPr>
        <w:t xml:space="preserve"> </w:t>
      </w:r>
    </w:p>
    <w:p w:rsidR="000C6B3E" w:rsidRDefault="00C54755">
      <w:pPr>
        <w:spacing w:after="11" w:line="270" w:lineRule="auto"/>
        <w:ind w:left="10" w:right="648" w:hanging="10"/>
        <w:jc w:val="left"/>
      </w:pPr>
      <w:r>
        <w:rPr>
          <w:b/>
        </w:rPr>
        <w:t>1, 2</w:t>
      </w:r>
      <w:r>
        <w:t xml:space="preserve">. </w:t>
      </w:r>
    </w:p>
    <w:p w:rsidR="00C54755" w:rsidRDefault="00C54755">
      <w:pPr>
        <w:ind w:left="-15" w:right="190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0C6B3E" w:rsidRDefault="00C54755">
      <w:pPr>
        <w:ind w:left="-15" w:right="190"/>
      </w:pPr>
      <w:r>
        <w:rPr>
          <w:b/>
        </w:rPr>
        <w:t xml:space="preserve">Прогноз по сейсмологической обстановке. </w:t>
      </w:r>
    </w:p>
    <w:p w:rsidR="000C6B3E" w:rsidRDefault="00C54755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C6B3E" w:rsidRDefault="00C54755">
      <w:pPr>
        <w:ind w:left="708" w:firstLine="0"/>
      </w:pPr>
      <w:r>
        <w:t xml:space="preserve">Возможны единичные случаи овражной эрозии (оползней).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54755" w:rsidRDefault="00C54755">
      <w:pPr>
        <w:ind w:left="-15" w:right="188"/>
      </w:pPr>
      <w:r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C6B3E" w:rsidRDefault="00C54755">
      <w:pPr>
        <w:ind w:left="-15" w:right="188"/>
      </w:pPr>
      <w:r>
        <w:rPr>
          <w:b/>
        </w:rPr>
        <w:t xml:space="preserve">Происшествия на водных объектах. </w:t>
      </w:r>
    </w:p>
    <w:p w:rsidR="000C6B3E" w:rsidRDefault="00C54755">
      <w:pPr>
        <w:ind w:left="-15"/>
      </w:pPr>
      <w:r>
        <w:t>В</w:t>
      </w:r>
      <w:r>
        <w:t xml:space="preserve">озможны единичные происшествия по неосторожности и нарушению правил поведения на водных объектах.  </w:t>
      </w:r>
    </w:p>
    <w:p w:rsidR="000C6B3E" w:rsidRDefault="00C54755">
      <w:pPr>
        <w:ind w:left="-15" w:right="18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</w:t>
      </w:r>
      <w:r>
        <w:t xml:space="preserve">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rPr>
          <w:b/>
        </w:rPr>
        <w:t xml:space="preserve">Происшествия на объектах ЖКХ. </w:t>
      </w:r>
    </w:p>
    <w:p w:rsidR="000C6B3E" w:rsidRDefault="00C54755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C6B3E" w:rsidRDefault="00C54755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0C6B3E" w:rsidRDefault="00C54755">
      <w:pPr>
        <w:ind w:left="-15" w:right="193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54755" w:rsidRDefault="00C54755">
      <w:pPr>
        <w:ind w:left="-15" w:right="187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 xml:space="preserve"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0C6B3E" w:rsidRDefault="00C54755">
      <w:pPr>
        <w:ind w:left="-15" w:right="187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0C6B3E" w:rsidRDefault="00C54755">
      <w:pPr>
        <w:spacing w:after="14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C6B3E" w:rsidRDefault="00C54755">
      <w:pPr>
        <w:ind w:left="-15" w:right="184"/>
      </w:pPr>
      <w:r>
        <w:t>Причина – несоблюдение правил дорожного движения водителями (наруше</w:t>
      </w:r>
      <w:r>
        <w:t xml:space="preserve">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0C6B3E" w:rsidRDefault="00C54755">
      <w:pPr>
        <w:ind w:left="-15" w:right="184"/>
      </w:pPr>
      <w:r>
        <w:t xml:space="preserve">Вследствие выхода диких животных на автотрассы существует риск ДТП.  </w:t>
      </w:r>
      <w:r w:rsidRPr="00C54755">
        <w:t>В случаях нарушений ПДД</w:t>
      </w:r>
      <w:r w:rsidRPr="00C54755">
        <w:t>,</w:t>
      </w:r>
      <w:r>
        <w:t xml:space="preserve">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0C6B3E" w:rsidRDefault="00C54755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0C6B3E" w:rsidRDefault="00C54755">
      <w:pPr>
        <w:spacing w:after="10" w:line="270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C6B3E" w:rsidRDefault="00C54755">
      <w:pPr>
        <w:numPr>
          <w:ilvl w:val="0"/>
          <w:numId w:val="9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C6B3E" w:rsidRDefault="00C54755">
      <w:pPr>
        <w:numPr>
          <w:ilvl w:val="0"/>
          <w:numId w:val="9"/>
        </w:numPr>
        <w:spacing w:after="37"/>
      </w:pPr>
      <w:r>
        <w:t>при необходимости спланировать и органи</w:t>
      </w:r>
      <w:r>
        <w:t xml:space="preserve">зовать работу по укреплению склонов, берегов; </w:t>
      </w:r>
    </w:p>
    <w:p w:rsidR="000C6B3E" w:rsidRDefault="00C54755" w:rsidP="00C54755">
      <w:pPr>
        <w:tabs>
          <w:tab w:val="left" w:pos="1080"/>
        </w:tabs>
      </w:pPr>
      <w:r>
        <w:tab/>
      </w:r>
      <w:bookmarkStart w:id="0" w:name="_GoBack"/>
      <w:bookmarkEnd w:id="0"/>
      <w:r>
        <w:t xml:space="preserve">провести работы по очистке и промывке, водостоков, канализационных </w:t>
      </w:r>
    </w:p>
    <w:p w:rsidR="000C6B3E" w:rsidRDefault="00C54755">
      <w:pPr>
        <w:spacing w:after="48"/>
        <w:ind w:left="-15" w:firstLine="0"/>
      </w:pPr>
      <w:r>
        <w:t>стоков, дренажных систем;</w:t>
      </w:r>
      <w:r>
        <w:rPr>
          <w:b/>
        </w:rPr>
        <w:t xml:space="preserve"> </w:t>
      </w:r>
    </w:p>
    <w:p w:rsidR="000C6B3E" w:rsidRDefault="00C54755">
      <w:pPr>
        <w:numPr>
          <w:ilvl w:val="0"/>
          <w:numId w:val="9"/>
        </w:numPr>
        <w:spacing w:after="45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</w:t>
      </w:r>
      <w:r>
        <w:t xml:space="preserve"> и других закреплений наплавных мостов, направляющих тросов, креплений к тросам; </w:t>
      </w:r>
    </w:p>
    <w:p w:rsidR="000C6B3E" w:rsidRDefault="00C54755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C6B3E" w:rsidRDefault="00C54755">
      <w:pPr>
        <w:numPr>
          <w:ilvl w:val="0"/>
          <w:numId w:val="9"/>
        </w:numPr>
        <w:spacing w:after="4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</w:t>
      </w:r>
      <w:r>
        <w:t>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</w:t>
      </w:r>
      <w:r>
        <w:t xml:space="preserve">ость адресной помощи гражданам групп риска и семей участников СВО; </w:t>
      </w:r>
    </w:p>
    <w:p w:rsidR="000C6B3E" w:rsidRDefault="00C54755">
      <w:pPr>
        <w:numPr>
          <w:ilvl w:val="0"/>
          <w:numId w:val="9"/>
        </w:numPr>
        <w:spacing w:after="62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C6B3E" w:rsidRDefault="00C54755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C6B3E" w:rsidRDefault="00C54755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C6B3E" w:rsidRDefault="00C54755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C6B3E" w:rsidRDefault="00C54755">
      <w:pPr>
        <w:numPr>
          <w:ilvl w:val="0"/>
          <w:numId w:val="9"/>
        </w:numPr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0C6B3E" w:rsidRDefault="00C54755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0C6B3E" w:rsidRDefault="00C54755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C6B3E" w:rsidRDefault="00C54755">
      <w:pPr>
        <w:numPr>
          <w:ilvl w:val="0"/>
          <w:numId w:val="9"/>
        </w:numPr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C6B3E" w:rsidRDefault="00C54755">
      <w:pPr>
        <w:numPr>
          <w:ilvl w:val="0"/>
          <w:numId w:val="9"/>
        </w:numPr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0C6B3E" w:rsidRDefault="00C54755">
      <w:pPr>
        <w:numPr>
          <w:ilvl w:val="0"/>
          <w:numId w:val="9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C6B3E" w:rsidRDefault="00C54755">
      <w:pPr>
        <w:numPr>
          <w:ilvl w:val="0"/>
          <w:numId w:val="9"/>
        </w:numPr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C6B3E" w:rsidRDefault="00C54755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0C6B3E" w:rsidRDefault="00C54755">
      <w:pPr>
        <w:ind w:left="-15" w:firstLine="0"/>
      </w:pPr>
      <w:r>
        <w:t xml:space="preserve">(электроснабжение, водоснабжение, теплоснабжение); </w:t>
      </w:r>
    </w:p>
    <w:p w:rsidR="000C6B3E" w:rsidRDefault="00C54755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0C6B3E" w:rsidRDefault="00C54755">
      <w:pPr>
        <w:numPr>
          <w:ilvl w:val="0"/>
          <w:numId w:val="9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C6B3E" w:rsidRDefault="00C54755">
      <w:pPr>
        <w:numPr>
          <w:ilvl w:val="0"/>
          <w:numId w:val="9"/>
        </w:numPr>
      </w:pPr>
      <w:r>
        <w:t>при получении информации об обнаружении беспилотных летательных аппаратов, пред</w:t>
      </w:r>
      <w:r>
        <w:t xml:space="preserve">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C6B3E" w:rsidRDefault="00C54755">
      <w:pPr>
        <w:numPr>
          <w:ilvl w:val="0"/>
          <w:numId w:val="9"/>
        </w:numPr>
      </w:pPr>
      <w:r>
        <w:t>рекомендовать автолюбителям соблюдать скоростной режим в местах наиболее частого пересечения дорог дики</w:t>
      </w:r>
      <w:r>
        <w:t xml:space="preserve">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C6B3E" w:rsidRDefault="00C54755">
      <w:pPr>
        <w:spacing w:after="11" w:line="270" w:lineRule="auto"/>
        <w:ind w:left="703" w:right="648" w:hanging="10"/>
        <w:jc w:val="left"/>
      </w:pPr>
      <w:r>
        <w:t>проверку готовности оперативных групп к действиям по недопущению и ликвидации возможных чрезвычайных ситуаций</w:t>
      </w:r>
      <w:r>
        <w:t xml:space="preserve">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0C6B3E" w:rsidRDefault="00C54755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C6B3E" w:rsidRDefault="00C54755">
      <w:pPr>
        <w:numPr>
          <w:ilvl w:val="0"/>
          <w:numId w:val="9"/>
        </w:numPr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C6B3E" w:rsidRDefault="00C54755">
      <w:pPr>
        <w:numPr>
          <w:ilvl w:val="0"/>
          <w:numId w:val="9"/>
        </w:numPr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C6B3E" w:rsidRDefault="00C54755">
      <w:pPr>
        <w:numPr>
          <w:ilvl w:val="0"/>
          <w:numId w:val="9"/>
        </w:numPr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0C6B3E" w:rsidRDefault="00C54755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C6B3E" w:rsidRDefault="00C54755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C6B3E" w:rsidRDefault="00C54755">
      <w:pPr>
        <w:numPr>
          <w:ilvl w:val="0"/>
          <w:numId w:val="9"/>
        </w:numPr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C6B3E" w:rsidRDefault="00C54755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C6B3E" w:rsidRDefault="00C54755">
      <w:pPr>
        <w:numPr>
          <w:ilvl w:val="0"/>
          <w:numId w:val="9"/>
        </w:numPr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0C6B3E" w:rsidRDefault="00C54755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C6B3E" w:rsidRDefault="00C54755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0C6B3E" w:rsidRDefault="00C54755">
      <w:pPr>
        <w:spacing w:after="0" w:line="259" w:lineRule="auto"/>
        <w:ind w:left="77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54755" w:rsidRDefault="00C54755">
      <w:pPr>
        <w:spacing w:after="0" w:line="259" w:lineRule="auto"/>
        <w:ind w:left="774" w:firstLine="0"/>
        <w:jc w:val="center"/>
      </w:pPr>
    </w:p>
    <w:p w:rsidR="00C54755" w:rsidRPr="00C54755" w:rsidRDefault="00C54755">
      <w:pPr>
        <w:spacing w:after="0" w:line="259" w:lineRule="auto"/>
        <w:ind w:left="774" w:firstLine="0"/>
        <w:jc w:val="center"/>
      </w:pPr>
      <w:r>
        <w:t>Диспетчер ЕДДС в Тужинском районе                                    А.В. Бизяев</w:t>
      </w:r>
    </w:p>
    <w:sectPr w:rsidR="00C54755" w:rsidRPr="00C54755">
      <w:headerReference w:type="even" r:id="rId7"/>
      <w:headerReference w:type="default" r:id="rId8"/>
      <w:headerReference w:type="first" r:id="rId9"/>
      <w:pgSz w:w="11906" w:h="16838"/>
      <w:pgMar w:top="1440" w:right="715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4755">
      <w:pPr>
        <w:spacing w:after="0" w:line="240" w:lineRule="auto"/>
      </w:pPr>
      <w:r>
        <w:separator/>
      </w:r>
    </w:p>
  </w:endnote>
  <w:endnote w:type="continuationSeparator" w:id="0">
    <w:p w:rsidR="00000000" w:rsidRDefault="00C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4755">
      <w:pPr>
        <w:spacing w:after="0" w:line="240" w:lineRule="auto"/>
      </w:pPr>
      <w:r>
        <w:separator/>
      </w:r>
    </w:p>
  </w:footnote>
  <w:footnote w:type="continuationSeparator" w:id="0">
    <w:p w:rsidR="00000000" w:rsidRDefault="00C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3E" w:rsidRDefault="00C54755">
    <w:pPr>
      <w:spacing w:after="0" w:line="259" w:lineRule="auto"/>
      <w:ind w:lef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6B3E" w:rsidRDefault="00C547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3E" w:rsidRDefault="00C54755">
    <w:pPr>
      <w:spacing w:after="0" w:line="259" w:lineRule="auto"/>
      <w:ind w:lef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6B3E" w:rsidRDefault="00C547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3E" w:rsidRDefault="00C54755">
    <w:pPr>
      <w:spacing w:after="0" w:line="259" w:lineRule="auto"/>
      <w:ind w:lef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6B3E" w:rsidRDefault="00C5475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2BA"/>
    <w:multiLevelType w:val="hybridMultilevel"/>
    <w:tmpl w:val="E958603E"/>
    <w:lvl w:ilvl="0" w:tplc="7F2C5100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0AA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43F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A7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6F7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833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5E51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E9B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C16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777D5"/>
    <w:multiLevelType w:val="hybridMultilevel"/>
    <w:tmpl w:val="F94C82AE"/>
    <w:lvl w:ilvl="0" w:tplc="DA023A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86DE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400B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4C8A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065D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44C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804BF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2807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219E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31DE3"/>
    <w:multiLevelType w:val="hybridMultilevel"/>
    <w:tmpl w:val="9710EEE0"/>
    <w:lvl w:ilvl="0" w:tplc="87AC6A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42F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869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62C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E88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B5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845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C80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41E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F0D4E"/>
    <w:multiLevelType w:val="hybridMultilevel"/>
    <w:tmpl w:val="1B12D3BC"/>
    <w:lvl w:ilvl="0" w:tplc="95625612">
      <w:start w:val="7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6AA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ED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478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43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92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058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82A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CE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625EB"/>
    <w:multiLevelType w:val="hybridMultilevel"/>
    <w:tmpl w:val="D0EC6688"/>
    <w:lvl w:ilvl="0" w:tplc="DD1C3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473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62A6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442A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859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7B3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EE87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24A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A4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CE2B4D"/>
    <w:multiLevelType w:val="hybridMultilevel"/>
    <w:tmpl w:val="E1F4E50E"/>
    <w:lvl w:ilvl="0" w:tplc="0046CF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43B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03F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621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A5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8FC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E8D6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88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AC8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14343"/>
    <w:multiLevelType w:val="hybridMultilevel"/>
    <w:tmpl w:val="694C0012"/>
    <w:lvl w:ilvl="0" w:tplc="F0EC1A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2FD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0DD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26C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11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623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E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2F4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C96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6765F"/>
    <w:multiLevelType w:val="hybridMultilevel"/>
    <w:tmpl w:val="DE02AB32"/>
    <w:lvl w:ilvl="0" w:tplc="23668C9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6A5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A2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A4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0AF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71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A1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BB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2D9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F002A"/>
    <w:multiLevelType w:val="hybridMultilevel"/>
    <w:tmpl w:val="D51AEC6E"/>
    <w:lvl w:ilvl="0" w:tplc="EDCA031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09CF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209F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460B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E28EE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7257E2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AD99A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A1522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00653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3E"/>
    <w:rsid w:val="000C6B3E"/>
    <w:rsid w:val="00C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F584"/>
  <w15:docId w15:val="{6CCDD195-1561-4D54-8AA3-AB67FD5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2025-04-26T11:02:00Z</dcterms:created>
  <dcterms:modified xsi:type="dcterms:W3CDTF">2025-04-26T11:02:00Z</dcterms:modified>
</cp:coreProperties>
</file>