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55" w:rsidRDefault="005D3EEB">
      <w:pPr>
        <w:spacing w:after="5" w:line="270" w:lineRule="auto"/>
        <w:ind w:left="2672" w:right="1588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3F7055" w:rsidRDefault="005D3EEB">
      <w:pPr>
        <w:spacing w:after="5" w:line="270" w:lineRule="auto"/>
        <w:ind w:left="2226" w:hanging="10"/>
        <w:jc w:val="left"/>
      </w:pPr>
      <w:r>
        <w:rPr>
          <w:b/>
        </w:rPr>
        <w:t xml:space="preserve">с 13:00 16 февраля 2025 г. до 13:00 17 февраля 2025 г. </w:t>
      </w:r>
    </w:p>
    <w:p w:rsidR="003F7055" w:rsidRDefault="005D3EEB">
      <w:pPr>
        <w:spacing w:after="0" w:line="251" w:lineRule="auto"/>
        <w:ind w:left="182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3F7055" w:rsidRDefault="005D3EEB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3F7055" w:rsidRDefault="005D3EEB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3F7055" w:rsidRDefault="005D3EEB">
      <w:pPr>
        <w:ind w:left="891" w:right="181" w:firstLine="0"/>
      </w:pPr>
      <w:r>
        <w:t xml:space="preserve">Оперативный ежедневный прогноз за прошедшие сутки оправдался на 40 %. </w:t>
      </w:r>
    </w:p>
    <w:p w:rsidR="003F7055" w:rsidRDefault="005D3EEB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3F7055" w:rsidRDefault="005D3EEB" w:rsidP="00406A00">
      <w:pPr>
        <w:ind w:left="167" w:right="181"/>
      </w:pPr>
      <w:r>
        <w:t>За прошедшие сутки чрезвычайные ситуации и прои</w:t>
      </w:r>
      <w:r>
        <w:t xml:space="preserve">сшествия не зарегистрированы.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F7055" w:rsidRDefault="005D3EEB">
      <w:pPr>
        <w:ind w:left="167" w:right="181"/>
      </w:pPr>
      <w:r>
        <w:t>П</w:t>
      </w:r>
      <w:r>
        <w:t>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3F7055" w:rsidRDefault="005D3EEB">
      <w:pPr>
        <w:ind w:left="891" w:right="181" w:firstLine="0"/>
      </w:pPr>
      <w:r>
        <w:rPr>
          <w:b/>
        </w:rPr>
        <w:t>ОЯ:</w:t>
      </w:r>
      <w:r>
        <w:t xml:space="preserve"> нет. </w:t>
      </w:r>
    </w:p>
    <w:p w:rsidR="003F7055" w:rsidRDefault="005D3EEB">
      <w:pPr>
        <w:ind w:left="891" w:right="181" w:firstLine="0"/>
      </w:pPr>
      <w:r>
        <w:rPr>
          <w:b/>
        </w:rPr>
        <w:t xml:space="preserve">НЯ: </w:t>
      </w:r>
      <w:r>
        <w:t xml:space="preserve">нет.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 xml:space="preserve">16 февраля (воскресенье) </w:t>
      </w:r>
    </w:p>
    <w:p w:rsidR="003F7055" w:rsidRDefault="005D3EEB">
      <w:pPr>
        <w:ind w:left="891" w:right="181" w:firstLine="0"/>
      </w:pPr>
      <w:r>
        <w:t xml:space="preserve">Облачность: облачно с прояснениями. </w:t>
      </w:r>
    </w:p>
    <w:p w:rsidR="003F7055" w:rsidRDefault="005D3EEB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3F7055" w:rsidRDefault="005D3EEB">
      <w:pPr>
        <w:ind w:left="167"/>
      </w:pPr>
      <w:r>
        <w:t>Ветер: ночью слабый переменных направлен</w:t>
      </w:r>
      <w:r>
        <w:t xml:space="preserve">ий,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4-9 м/с. </w:t>
      </w:r>
    </w:p>
    <w:p w:rsidR="003F7055" w:rsidRDefault="005D3EEB">
      <w:pPr>
        <w:ind w:left="167"/>
      </w:pPr>
      <w:r>
        <w:t xml:space="preserve">Температура воздуха: ночью -10, -15 °C, при прояснениях -20 °C, </w:t>
      </w:r>
      <w:proofErr w:type="spellStart"/>
      <w:r>
        <w:t>днѐм</w:t>
      </w:r>
      <w:proofErr w:type="spellEnd"/>
      <w:r>
        <w:t xml:space="preserve"> -11, -16 °C. </w:t>
      </w:r>
    </w:p>
    <w:p w:rsidR="003F7055" w:rsidRDefault="005D3EEB">
      <w:pPr>
        <w:ind w:left="891" w:right="181" w:firstLine="0"/>
      </w:pPr>
      <w:r>
        <w:t xml:space="preserve">Состояние дороги: местами гололедица на дорогах.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406A00" w:rsidRDefault="005D3EEB" w:rsidP="00406A00">
      <w:pPr>
        <w:ind w:left="167" w:right="181"/>
      </w:pPr>
      <w:r>
        <w:t>ГТС и водозаборы работают в</w:t>
      </w:r>
      <w:r>
        <w:t xml:space="preserve"> плановом режиме. </w:t>
      </w:r>
    </w:p>
    <w:p w:rsidR="003F7055" w:rsidRDefault="005D3EEB" w:rsidP="00406A00">
      <w:pPr>
        <w:ind w:left="167" w:right="181"/>
      </w:pP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3F7055" w:rsidRDefault="005D3EEB">
      <w:pPr>
        <w:ind w:left="167" w:right="181"/>
      </w:pPr>
      <w:r>
        <w:t xml:space="preserve">Общий уровень загрязнения воздуха - умеренный. </w:t>
      </w:r>
    </w:p>
    <w:p w:rsidR="003F7055" w:rsidRDefault="005D3EEB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Природные пожары. </w:t>
      </w:r>
    </w:p>
    <w:p w:rsidR="003F7055" w:rsidRDefault="005D3EEB">
      <w:pPr>
        <w:spacing w:after="40"/>
        <w:ind w:left="891" w:right="181" w:firstLine="0"/>
      </w:pPr>
      <w:r>
        <w:t xml:space="preserve">За прошедшие сутки лесные пожары не зарегистрированы. </w:t>
      </w:r>
    </w:p>
    <w:p w:rsidR="003F7055" w:rsidRDefault="005D3EEB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Космический мониторинг. </w:t>
      </w:r>
    </w:p>
    <w:p w:rsidR="003F7055" w:rsidRDefault="005D3EEB">
      <w:pPr>
        <w:ind w:left="167" w:right="181"/>
      </w:pPr>
      <w:r>
        <w:t xml:space="preserve">За прошедшие сутки по данным космического мониторинга </w:t>
      </w:r>
      <w:r w:rsidR="00406A00">
        <w:t xml:space="preserve">не </w:t>
      </w:r>
      <w:r>
        <w:t>зарегистрирована</w:t>
      </w:r>
      <w:r>
        <w:t xml:space="preserve">  термичес</w:t>
      </w:r>
      <w:r>
        <w:t xml:space="preserve">кая точка. </w:t>
      </w:r>
    </w:p>
    <w:p w:rsidR="003F7055" w:rsidRDefault="005D3EEB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F7055" w:rsidRDefault="005D3EEB">
      <w:pPr>
        <w:ind w:left="891" w:right="181" w:firstLine="0"/>
      </w:pPr>
      <w:r>
        <w:lastRenderedPageBreak/>
        <w:t>На водных объектах происшествий не зарегист</w:t>
      </w:r>
      <w:r>
        <w:t xml:space="preserve">рировано. </w:t>
      </w:r>
    </w:p>
    <w:p w:rsidR="003F7055" w:rsidRDefault="005D3EEB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Биолого-социальные. </w:t>
      </w:r>
    </w:p>
    <w:p w:rsidR="003F7055" w:rsidRDefault="005D3EEB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3F7055" w:rsidRDefault="005D3EEB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F7055" w:rsidRDefault="005D3EEB">
      <w:pPr>
        <w:ind w:left="891" w:right="181" w:firstLine="0"/>
      </w:pPr>
      <w:r>
        <w:t xml:space="preserve">Сейсмологических событий не произошло. </w:t>
      </w:r>
    </w:p>
    <w:p w:rsidR="003F7055" w:rsidRDefault="005D3EEB">
      <w:pPr>
        <w:numPr>
          <w:ilvl w:val="0"/>
          <w:numId w:val="2"/>
        </w:numPr>
        <w:ind w:firstLine="0"/>
        <w:jc w:val="left"/>
      </w:pPr>
      <w:r>
        <w:rPr>
          <w:b/>
        </w:rPr>
        <w:t xml:space="preserve">Обстановка на объектах ЖКХ. </w:t>
      </w:r>
      <w:r>
        <w:t xml:space="preserve">На объектах  ЖКХ за прошедшие сутки ЧС не зарегистрировано. </w:t>
      </w:r>
    </w:p>
    <w:p w:rsidR="003F7055" w:rsidRDefault="005D3EEB">
      <w:pPr>
        <w:spacing w:after="30" w:line="259" w:lineRule="auto"/>
        <w:ind w:left="631" w:firstLine="0"/>
        <w:jc w:val="center"/>
      </w:pPr>
      <w:r>
        <w:rPr>
          <w:b/>
        </w:rPr>
        <w:t xml:space="preserve"> </w:t>
      </w:r>
    </w:p>
    <w:p w:rsidR="003F7055" w:rsidRDefault="005D3EEB">
      <w:pPr>
        <w:spacing w:after="12" w:line="270" w:lineRule="auto"/>
        <w:ind w:left="572" w:hanging="10"/>
        <w:jc w:val="center"/>
      </w:pPr>
      <w:r>
        <w:rPr>
          <w:b/>
        </w:rPr>
        <w:t xml:space="preserve">2. Прогноз ЧС на территории Кировской области. </w:t>
      </w:r>
    </w:p>
    <w:p w:rsidR="003F7055" w:rsidRDefault="005D3EEB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F7055" w:rsidRDefault="005D3EEB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F7055" w:rsidRDefault="005D3EEB">
      <w:pPr>
        <w:spacing w:after="5" w:line="270" w:lineRule="auto"/>
        <w:ind w:left="886" w:right="6235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17 февраля (понедельник) </w:t>
      </w:r>
    </w:p>
    <w:p w:rsidR="003F7055" w:rsidRDefault="005D3EEB">
      <w:pPr>
        <w:ind w:left="891" w:right="181" w:firstLine="0"/>
      </w:pPr>
      <w:r>
        <w:t xml:space="preserve">Облачность: облачно с прояснениями. </w:t>
      </w:r>
    </w:p>
    <w:p w:rsidR="003F7055" w:rsidRDefault="005D3EEB">
      <w:pPr>
        <w:ind w:left="891" w:right="181" w:firstLine="0"/>
      </w:pPr>
      <w:r>
        <w:t xml:space="preserve">Осадки: небольшой снег. </w:t>
      </w:r>
    </w:p>
    <w:p w:rsidR="003F7055" w:rsidRDefault="005D3EEB">
      <w:pPr>
        <w:ind w:left="891" w:right="181" w:firstLine="0"/>
      </w:pPr>
      <w:r>
        <w:t xml:space="preserve">Ветер: ночью западный, 3-8 м/с, </w:t>
      </w:r>
      <w:proofErr w:type="spellStart"/>
      <w:r>
        <w:t>днѐм</w:t>
      </w:r>
      <w:proofErr w:type="spellEnd"/>
      <w:r>
        <w:t xml:space="preserve"> западный, юго-западный, 5-10 м/с. </w:t>
      </w:r>
    </w:p>
    <w:p w:rsidR="003F7055" w:rsidRDefault="005D3EEB">
      <w:pPr>
        <w:ind w:left="891" w:right="181" w:firstLine="0"/>
      </w:pPr>
      <w:r>
        <w:t xml:space="preserve">Температура воздуха: ночью -18, -23 °C, </w:t>
      </w:r>
      <w:proofErr w:type="spellStart"/>
      <w:r>
        <w:t>днѐм</w:t>
      </w:r>
      <w:proofErr w:type="spellEnd"/>
      <w:r>
        <w:t xml:space="preserve"> -13, -18 °C. </w:t>
      </w:r>
    </w:p>
    <w:p w:rsidR="003F7055" w:rsidRDefault="005D3EEB">
      <w:pPr>
        <w:ind w:left="891" w:right="181" w:firstLine="0"/>
      </w:pPr>
      <w:r>
        <w:t xml:space="preserve">Состояние дороги: местами гололедица </w:t>
      </w:r>
      <w:r>
        <w:t xml:space="preserve">на дорогах. </w:t>
      </w:r>
    </w:p>
    <w:p w:rsidR="003F7055" w:rsidRDefault="005D3EEB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(вторник) </w:t>
      </w:r>
    </w:p>
    <w:p w:rsidR="003F7055" w:rsidRDefault="005D3EEB">
      <w:pPr>
        <w:ind w:left="891" w:right="181" w:firstLine="0"/>
      </w:pPr>
      <w:r>
        <w:t xml:space="preserve">Облачность: облачно с прояснениями. </w:t>
      </w:r>
    </w:p>
    <w:p w:rsidR="003F7055" w:rsidRDefault="005D3EEB">
      <w:pPr>
        <w:ind w:left="891" w:right="181" w:firstLine="0"/>
      </w:pPr>
      <w:r>
        <w:t xml:space="preserve">Осадки: небольшой снег. </w:t>
      </w:r>
    </w:p>
    <w:p w:rsidR="003F7055" w:rsidRDefault="005D3EEB">
      <w:pPr>
        <w:ind w:left="891" w:right="181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3F7055" w:rsidRDefault="005D3EEB">
      <w:pPr>
        <w:ind w:left="167"/>
      </w:pPr>
      <w:r>
        <w:t xml:space="preserve">Температура воздуха: ночью -14, -19 °C, при прояснениях до -24 °C, </w:t>
      </w:r>
      <w:proofErr w:type="spellStart"/>
      <w:r>
        <w:t>днѐм</w:t>
      </w:r>
      <w:proofErr w:type="spellEnd"/>
      <w:r>
        <w:t xml:space="preserve"> -10,    -15 °C. </w:t>
      </w:r>
    </w:p>
    <w:p w:rsidR="003F7055" w:rsidRDefault="005D3EEB">
      <w:pPr>
        <w:ind w:left="891" w:right="181" w:firstLine="0"/>
      </w:pPr>
      <w:r>
        <w:t xml:space="preserve">Состояние дороги: местами гололедица на дорогах. </w:t>
      </w:r>
    </w:p>
    <w:p w:rsidR="003F7055" w:rsidRDefault="005D3EEB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(среда) </w:t>
      </w:r>
    </w:p>
    <w:p w:rsidR="003F7055" w:rsidRDefault="005D3EEB">
      <w:pPr>
        <w:ind w:left="891" w:right="181" w:firstLine="0"/>
      </w:pPr>
      <w:r>
        <w:t xml:space="preserve">Облачность: облачно с прояснениями. </w:t>
      </w:r>
    </w:p>
    <w:p w:rsidR="003F7055" w:rsidRDefault="005D3EEB">
      <w:pPr>
        <w:ind w:left="891" w:right="181" w:firstLine="0"/>
      </w:pPr>
      <w:r>
        <w:t xml:space="preserve">Осадки: местами небольшой снег. </w:t>
      </w:r>
    </w:p>
    <w:p w:rsidR="003F7055" w:rsidRDefault="005D3EEB">
      <w:pPr>
        <w:ind w:left="891" w:right="181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южный, 4-9 м/с. </w:t>
      </w:r>
    </w:p>
    <w:p w:rsidR="003F7055" w:rsidRDefault="005D3EEB">
      <w:pPr>
        <w:ind w:left="891" w:right="181" w:firstLine="0"/>
      </w:pPr>
      <w:r>
        <w:t xml:space="preserve">Температура воздуха: ночью -14, -19 °C, </w:t>
      </w:r>
      <w:proofErr w:type="spellStart"/>
      <w:r>
        <w:t>днѐм</w:t>
      </w:r>
      <w:proofErr w:type="spellEnd"/>
      <w:r>
        <w:t xml:space="preserve"> -8, -</w:t>
      </w:r>
      <w:r>
        <w:t xml:space="preserve">13 °C. </w:t>
      </w:r>
    </w:p>
    <w:p w:rsidR="003F7055" w:rsidRDefault="005D3EEB">
      <w:pPr>
        <w:ind w:left="891" w:right="181" w:firstLine="0"/>
      </w:pPr>
      <w:r>
        <w:t xml:space="preserve">Состояние дороги: местами гололедица на дорогах.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3F7055" w:rsidRDefault="005D3EEB">
      <w:pPr>
        <w:ind w:left="891" w:right="181" w:firstLine="0"/>
      </w:pPr>
      <w:r>
        <w:t xml:space="preserve">Ухудшения не прогнозируется.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гидрологической обстановки. </w:t>
      </w:r>
    </w:p>
    <w:p w:rsidR="003F7055" w:rsidRDefault="005D3EEB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>Про</w:t>
      </w:r>
      <w:r>
        <w:rPr>
          <w:b/>
        </w:rPr>
        <w:t xml:space="preserve">гноз ледовой обстановки.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lastRenderedPageBreak/>
        <w:t xml:space="preserve">Биолого-социальные происшествия. </w:t>
      </w:r>
    </w:p>
    <w:p w:rsidR="003F7055" w:rsidRDefault="005D3EEB">
      <w:pPr>
        <w:ind w:left="167" w:right="181"/>
      </w:pPr>
      <w:r>
        <w:t>В связи ухудшением эпизоотиче</w:t>
      </w:r>
      <w:r>
        <w:t xml:space="preserve">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3F7055" w:rsidRDefault="005D3EEB">
      <w:pPr>
        <w:ind w:left="167" w:right="181"/>
      </w:pPr>
      <w:r>
        <w:t>Возможно выявление нов</w:t>
      </w:r>
      <w:r>
        <w:t xml:space="preserve">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F7055" w:rsidRDefault="005D3EEB">
      <w:pPr>
        <w:ind w:left="167" w:right="181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F7055" w:rsidRDefault="005D3EEB" w:rsidP="00406A00">
      <w:pPr>
        <w:ind w:left="167" w:right="181"/>
      </w:pPr>
      <w:r>
        <w:t>Возможно увеличение карантинной фитосанитарной зоны и выявления новых очагов распростра</w:t>
      </w:r>
      <w:r>
        <w:t xml:space="preserve">нения Уссурийского полиграфа (жука короеда) на территории Кировской области.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>П</w:t>
      </w:r>
      <w:r>
        <w:rPr>
          <w:b/>
        </w:rPr>
        <w:t xml:space="preserve">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</w:t>
      </w:r>
      <w:r>
        <w:rPr>
          <w:b/>
        </w:rPr>
        <w:t xml:space="preserve">обстановке.  </w:t>
      </w:r>
    </w:p>
    <w:p w:rsidR="00406A00" w:rsidRDefault="005D3EEB">
      <w:pPr>
        <w:ind w:left="167" w:right="181"/>
      </w:pPr>
      <w:r>
        <w:t xml:space="preserve">В связи с погодными условиями, на территории </w:t>
      </w:r>
      <w:r w:rsidR="00406A00">
        <w:t xml:space="preserve">Тужинского района </w:t>
      </w:r>
      <w:r>
        <w:t xml:space="preserve">возникновение лесных пожаров не прогнозируется. </w:t>
      </w:r>
    </w:p>
    <w:p w:rsidR="003F7055" w:rsidRDefault="005D3EEB">
      <w:pPr>
        <w:ind w:left="167" w:right="181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3F7055" w:rsidRDefault="005D3EEB">
      <w:pPr>
        <w:ind w:left="167" w:right="181"/>
      </w:pPr>
      <w:r>
        <w:t>Возникно</w:t>
      </w:r>
      <w:r>
        <w:t xml:space="preserve">вение землетрясений не прогнозируется.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06A00" w:rsidRDefault="005D3EEB">
      <w:pPr>
        <w:ind w:left="167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</w:t>
      </w:r>
      <w:r>
        <w:t xml:space="preserve">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3F7055" w:rsidRDefault="005D3EEB">
      <w:pPr>
        <w:ind w:left="167" w:right="181"/>
      </w:pPr>
      <w:r>
        <w:rPr>
          <w:b/>
        </w:rPr>
        <w:t xml:space="preserve">Происшествия на водных объектах. </w:t>
      </w:r>
    </w:p>
    <w:p w:rsidR="003F7055" w:rsidRDefault="005D3EEB">
      <w:pPr>
        <w:ind w:left="167" w:right="181"/>
      </w:pPr>
      <w:r>
        <w:t>Возможны единичные происшествия по неосторожности и нарушению правил поведения на водных о</w:t>
      </w:r>
      <w:r>
        <w:t xml:space="preserve">бъектах.  </w:t>
      </w:r>
    </w:p>
    <w:p w:rsidR="00406A00" w:rsidRDefault="005D3EEB">
      <w:pPr>
        <w:ind w:left="167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3F7055" w:rsidRDefault="005D3EEB">
      <w:pPr>
        <w:ind w:left="167" w:right="181"/>
      </w:pPr>
      <w:r>
        <w:rPr>
          <w:b/>
        </w:rPr>
        <w:t xml:space="preserve">Происшествия на объектах ЖКХ. </w:t>
      </w:r>
    </w:p>
    <w:p w:rsidR="003F7055" w:rsidRDefault="005D3EEB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3F7055" w:rsidRDefault="005D3EEB">
      <w:pPr>
        <w:ind w:left="167" w:right="181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3F7055" w:rsidRDefault="005D3EEB">
      <w:pPr>
        <w:ind w:left="167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3F7055" w:rsidRDefault="005D3EEB">
      <w:pPr>
        <w:ind w:left="167" w:right="181"/>
      </w:pPr>
      <w:r>
        <w:lastRenderedPageBreak/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3F7055" w:rsidRDefault="005D3EEB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3F7055" w:rsidRDefault="005D3EEB" w:rsidP="00406A00">
      <w:pPr>
        <w:ind w:left="167" w:right="181"/>
      </w:pPr>
      <w:r>
        <w:t>В  связи с КНМЯ в зимнее время года, а именно выпадением бол</w:t>
      </w:r>
      <w:r>
        <w:t>ьшого количества осадков, существует риск обрушения кровель зданий и травмирование людей</w:t>
      </w:r>
      <w:r>
        <w:t xml:space="preserve"> </w:t>
      </w:r>
    </w:p>
    <w:p w:rsidR="003F7055" w:rsidRDefault="005D3EEB">
      <w:pPr>
        <w:spacing w:after="5" w:line="270" w:lineRule="auto"/>
        <w:ind w:left="886" w:hanging="10"/>
        <w:jc w:val="left"/>
      </w:pPr>
      <w:r>
        <w:rPr>
          <w:b/>
        </w:rPr>
        <w:t>П</w:t>
      </w:r>
      <w:r>
        <w:rPr>
          <w:b/>
        </w:rPr>
        <w:t>рогноз обстановки на автомобил</w:t>
      </w:r>
      <w:r>
        <w:rPr>
          <w:b/>
        </w:rPr>
        <w:t xml:space="preserve">ьных дорогах. </w:t>
      </w:r>
    </w:p>
    <w:p w:rsidR="003F7055" w:rsidRDefault="005D3EEB">
      <w:pPr>
        <w:spacing w:after="25" w:line="259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3F7055" w:rsidRDefault="005D3EEB">
      <w:pPr>
        <w:ind w:left="167" w:right="181"/>
      </w:pPr>
      <w:r>
        <w:t>На автодорогах сох</w:t>
      </w:r>
      <w:r>
        <w:t xml:space="preserve">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3F7055" w:rsidRDefault="005D3EEB">
      <w:pPr>
        <w:ind w:left="167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</w:t>
      </w:r>
      <w:r>
        <w:t xml:space="preserve">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3F7055" w:rsidRDefault="005D3EEB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</w:p>
    <w:p w:rsidR="003F7055" w:rsidRDefault="005D3EEB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F7055" w:rsidRDefault="005D3EEB">
      <w:pPr>
        <w:ind w:left="167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F7055" w:rsidRDefault="005D3EEB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3F7055" w:rsidRDefault="005D3EEB">
      <w:pPr>
        <w:spacing w:after="12" w:line="270" w:lineRule="auto"/>
        <w:ind w:left="572" w:right="568" w:hanging="10"/>
        <w:jc w:val="center"/>
      </w:pPr>
      <w:r>
        <w:rPr>
          <w:b/>
        </w:rPr>
        <w:t xml:space="preserve">3. Рекомендации. </w:t>
      </w:r>
    </w:p>
    <w:p w:rsidR="003F7055" w:rsidRDefault="005D3EEB">
      <w:pPr>
        <w:spacing w:after="12" w:line="270" w:lineRule="auto"/>
        <w:ind w:left="572" w:right="568" w:hanging="10"/>
        <w:jc w:val="center"/>
      </w:pPr>
      <w:r>
        <w:rPr>
          <w:b/>
        </w:rPr>
        <w:t>Глав</w:t>
      </w:r>
      <w:r>
        <w:rPr>
          <w:b/>
        </w:rPr>
        <w:t>ам муниципальных образований</w:t>
      </w:r>
      <w:r w:rsidR="00406A00">
        <w:rPr>
          <w:b/>
        </w:rPr>
        <w:t xml:space="preserve"> Тужинского района</w:t>
      </w:r>
      <w:r>
        <w:rPr>
          <w:b/>
        </w:rPr>
        <w:t xml:space="preserve">: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3F7055" w:rsidRDefault="005D3EEB">
      <w:pPr>
        <w:numPr>
          <w:ilvl w:val="0"/>
          <w:numId w:val="8"/>
        </w:numPr>
        <w:ind w:right="181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3F7055" w:rsidRDefault="005D3EEB">
      <w:pPr>
        <w:numPr>
          <w:ilvl w:val="0"/>
          <w:numId w:val="8"/>
        </w:numPr>
        <w:ind w:right="181"/>
      </w:pPr>
      <w:r>
        <w:lastRenderedPageBreak/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3F7055" w:rsidRDefault="005D3EEB">
      <w:pPr>
        <w:numPr>
          <w:ilvl w:val="0"/>
          <w:numId w:val="8"/>
        </w:numPr>
        <w:ind w:right="181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3F7055" w:rsidRDefault="005D3EEB">
      <w:pPr>
        <w:numPr>
          <w:ilvl w:val="0"/>
          <w:numId w:val="8"/>
        </w:numPr>
        <w:ind w:right="181"/>
      </w:pPr>
      <w:r>
        <w:t>организовать мониторинг низководных и понтонных мосто</w:t>
      </w:r>
      <w:r>
        <w:t xml:space="preserve">в; </w:t>
      </w:r>
    </w:p>
    <w:p w:rsidR="003F7055" w:rsidRDefault="005D3EEB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3F7055" w:rsidRDefault="005D3EEB">
      <w:pPr>
        <w:numPr>
          <w:ilvl w:val="0"/>
          <w:numId w:val="8"/>
        </w:numPr>
        <w:ind w:right="181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3F7055" w:rsidRDefault="005D3EEB">
      <w:pPr>
        <w:numPr>
          <w:ilvl w:val="0"/>
          <w:numId w:val="8"/>
        </w:numPr>
        <w:ind w:right="181"/>
      </w:pPr>
      <w:r>
        <w:t>при наличии оснований, послуживших прич</w:t>
      </w:r>
      <w:r>
        <w:t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3F7055" w:rsidRDefault="005D3EEB">
      <w:pPr>
        <w:numPr>
          <w:ilvl w:val="0"/>
          <w:numId w:val="8"/>
        </w:numPr>
        <w:ind w:right="181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F7055" w:rsidRDefault="005D3EEB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</w:t>
      </w:r>
      <w:r>
        <w:t xml:space="preserve">ДТП, происшествия связанные с нарушением жизнедеятельности людей </w:t>
      </w:r>
    </w:p>
    <w:p w:rsidR="003F7055" w:rsidRDefault="005D3EEB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3F7055" w:rsidRDefault="005D3EEB">
      <w:pPr>
        <w:numPr>
          <w:ilvl w:val="0"/>
          <w:numId w:val="8"/>
        </w:numPr>
        <w:ind w:right="181"/>
      </w:pPr>
      <w:r>
        <w:t>продолжить работу по организации проведение профилактических рейдов по снижению вероятности возникновения техногенных пожаров и происшеств</w:t>
      </w:r>
      <w:r>
        <w:t xml:space="preserve">ий </w:t>
      </w:r>
      <w:proofErr w:type="gramStart"/>
      <w:r>
        <w:t>на водных объектов</w:t>
      </w:r>
      <w:proofErr w:type="gramEnd"/>
      <w:r>
        <w:t xml:space="preserve">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3F7055" w:rsidRDefault="005D3EEB">
      <w:pPr>
        <w:numPr>
          <w:ilvl w:val="0"/>
          <w:numId w:val="8"/>
        </w:numPr>
        <w:ind w:right="181"/>
      </w:pPr>
      <w:r>
        <w:t>при получении информации об обнаружении беспилотных летательных аппаратов,</w:t>
      </w:r>
      <w:r>
        <w:t xml:space="preserve">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3F7055" w:rsidRDefault="005D3EEB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</w:t>
      </w:r>
      <w:r>
        <w:t xml:space="preserve">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</w:t>
      </w:r>
      <w:r>
        <w:t xml:space="preserve">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3F7055" w:rsidRDefault="005D3EEB">
      <w:pPr>
        <w:numPr>
          <w:ilvl w:val="0"/>
          <w:numId w:val="8"/>
        </w:numPr>
        <w:ind w:right="181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</w:t>
      </w:r>
      <w:r>
        <w:t xml:space="preserve">ств задействованных для ликвидации возможных ЧС и происшествий. </w:t>
      </w:r>
    </w:p>
    <w:p w:rsidR="003F7055" w:rsidRDefault="003F7055">
      <w:pPr>
        <w:spacing w:after="29" w:line="259" w:lineRule="auto"/>
        <w:ind w:left="891" w:firstLine="0"/>
        <w:jc w:val="left"/>
      </w:pPr>
    </w:p>
    <w:p w:rsidR="003F7055" w:rsidRDefault="00406A00" w:rsidP="00406A00">
      <w:pPr>
        <w:spacing w:after="5" w:line="270" w:lineRule="auto"/>
        <w:ind w:left="0" w:firstLine="0"/>
        <w:jc w:val="left"/>
      </w:pPr>
      <w:r>
        <w:rPr>
          <w:b/>
        </w:rPr>
        <w:t>Тужинскому МУП Коммунальщик</w:t>
      </w:r>
      <w:r w:rsidR="005D3EEB">
        <w:rPr>
          <w:b/>
        </w:rPr>
        <w:t xml:space="preserve">: </w:t>
      </w:r>
    </w:p>
    <w:p w:rsidR="003F7055" w:rsidRDefault="005D3EEB">
      <w:pPr>
        <w:numPr>
          <w:ilvl w:val="0"/>
          <w:numId w:val="8"/>
        </w:numPr>
        <w:ind w:right="181"/>
      </w:pPr>
      <w:r>
        <w:t>обратить особое внимание на аварийные д</w:t>
      </w:r>
      <w:r>
        <w:t xml:space="preserve">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F7055" w:rsidRDefault="005D3EEB">
      <w:pPr>
        <w:numPr>
          <w:ilvl w:val="0"/>
          <w:numId w:val="8"/>
        </w:numPr>
        <w:ind w:right="181"/>
      </w:pPr>
      <w:r>
        <w:t>организовать информирование населения муниципальных образований о возмож</w:t>
      </w:r>
      <w:r>
        <w:t xml:space="preserve">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F7055" w:rsidRDefault="005D3EEB">
      <w:pPr>
        <w:numPr>
          <w:ilvl w:val="0"/>
          <w:numId w:val="8"/>
        </w:numPr>
        <w:ind w:right="181"/>
      </w:pPr>
      <w:r>
        <w:lastRenderedPageBreak/>
        <w:t>вести контроль за пополнением запасов материально-техн</w:t>
      </w:r>
      <w:r>
        <w:t xml:space="preserve">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F7055" w:rsidRDefault="005D3EEB">
      <w:pPr>
        <w:numPr>
          <w:ilvl w:val="0"/>
          <w:numId w:val="8"/>
        </w:numPr>
        <w:ind w:right="181"/>
      </w:pPr>
      <w:r>
        <w:t>предусмотреть выделение сил и средств для обеспечения водоснабжен</w:t>
      </w:r>
      <w:r>
        <w:t xml:space="preserve">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F7055" w:rsidRDefault="005D3EEB">
      <w:pPr>
        <w:numPr>
          <w:ilvl w:val="0"/>
          <w:numId w:val="8"/>
        </w:numPr>
        <w:ind w:right="181"/>
      </w:pPr>
      <w:r>
        <w:t>проверить готовность резервных источников питания обеспечить их вывоз и прибытие на места отключения</w:t>
      </w:r>
      <w:r>
        <w:t xml:space="preserve">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F7055" w:rsidRDefault="005D3EEB">
      <w:pPr>
        <w:numPr>
          <w:ilvl w:val="0"/>
          <w:numId w:val="8"/>
        </w:numPr>
        <w:ind w:right="181"/>
      </w:pPr>
      <w:r>
        <w:t>предусмотреть увеличение к</w:t>
      </w:r>
      <w:r>
        <w:t xml:space="preserve">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3F7055" w:rsidRDefault="005D3EEB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организовать подсыпку дорог и тротуаров смесями.</w:t>
      </w:r>
      <w:r>
        <w:t xml:space="preserve">  </w:t>
      </w:r>
    </w:p>
    <w:p w:rsidR="003F7055" w:rsidRDefault="005D3EEB" w:rsidP="00406A00">
      <w:pPr>
        <w:numPr>
          <w:ilvl w:val="0"/>
          <w:numId w:val="8"/>
        </w:numPr>
        <w:spacing w:after="0" w:line="259" w:lineRule="auto"/>
        <w:ind w:left="182" w:right="181" w:firstLine="0"/>
        <w:jc w:val="left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3F7055" w:rsidRDefault="005D3EEB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3F7055" w:rsidRDefault="00406A00">
      <w:pPr>
        <w:spacing w:after="0" w:line="259" w:lineRule="auto"/>
        <w:ind w:left="18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3368675</wp:posOffset>
            </wp:positionH>
            <wp:positionV relativeFrom="paragraph">
              <wp:posOffset>114300</wp:posOffset>
            </wp:positionV>
            <wp:extent cx="914400" cy="942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EEB">
        <w:rPr>
          <w:sz w:val="24"/>
        </w:rPr>
        <w:t xml:space="preserve"> </w:t>
      </w:r>
    </w:p>
    <w:p w:rsidR="003F7055" w:rsidRDefault="005D3EEB">
      <w:pPr>
        <w:spacing w:after="0" w:line="259" w:lineRule="auto"/>
        <w:ind w:left="182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406A00" w:rsidRDefault="00406A00">
      <w:pPr>
        <w:spacing w:after="0" w:line="259" w:lineRule="auto"/>
        <w:ind w:left="182" w:firstLine="0"/>
        <w:jc w:val="left"/>
      </w:pPr>
      <w:r>
        <w:t>Диспетчер Е</w:t>
      </w:r>
      <w:bookmarkStart w:id="0" w:name="_GoBack"/>
      <w:bookmarkEnd w:id="0"/>
      <w:r>
        <w:t xml:space="preserve">ДДС Тужинского района                                               В.А. Лобов </w:t>
      </w:r>
    </w:p>
    <w:sectPr w:rsidR="00406A00">
      <w:headerReference w:type="even" r:id="rId8"/>
      <w:headerReference w:type="default" r:id="rId9"/>
      <w:headerReference w:type="first" r:id="rId10"/>
      <w:pgSz w:w="11906" w:h="16838"/>
      <w:pgMar w:top="1137" w:right="523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EB" w:rsidRDefault="005D3EEB">
      <w:pPr>
        <w:spacing w:after="0" w:line="240" w:lineRule="auto"/>
      </w:pPr>
      <w:r>
        <w:separator/>
      </w:r>
    </w:p>
  </w:endnote>
  <w:endnote w:type="continuationSeparator" w:id="0">
    <w:p w:rsidR="005D3EEB" w:rsidRDefault="005D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EB" w:rsidRDefault="005D3EEB">
      <w:pPr>
        <w:spacing w:after="0" w:line="240" w:lineRule="auto"/>
      </w:pPr>
      <w:r>
        <w:separator/>
      </w:r>
    </w:p>
  </w:footnote>
  <w:footnote w:type="continuationSeparator" w:id="0">
    <w:p w:rsidR="005D3EEB" w:rsidRDefault="005D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55" w:rsidRDefault="005D3EEB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F7055" w:rsidRDefault="005D3EE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55" w:rsidRDefault="005D3EEB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F7055" w:rsidRDefault="005D3EE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55" w:rsidRDefault="003F705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505"/>
    <w:multiLevelType w:val="hybridMultilevel"/>
    <w:tmpl w:val="6F3A757C"/>
    <w:lvl w:ilvl="0" w:tplc="7EB0A66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8AEA0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0CE68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CAAD8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62B55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9013C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188FB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6943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18860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3112C"/>
    <w:multiLevelType w:val="hybridMultilevel"/>
    <w:tmpl w:val="D7FEC1F0"/>
    <w:lvl w:ilvl="0" w:tplc="B8FAF3D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58BD7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E384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CC4A4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281D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58AC5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004E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8928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F423A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1537F9"/>
    <w:multiLevelType w:val="hybridMultilevel"/>
    <w:tmpl w:val="1A66101A"/>
    <w:lvl w:ilvl="0" w:tplc="1FF4149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2D6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660D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68F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286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820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048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E1A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B6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7427B"/>
    <w:multiLevelType w:val="hybridMultilevel"/>
    <w:tmpl w:val="34BA31AC"/>
    <w:lvl w:ilvl="0" w:tplc="F2CAEBD8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88B01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089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005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C42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2B5C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42A12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FEF6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F268E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8023E"/>
    <w:multiLevelType w:val="hybridMultilevel"/>
    <w:tmpl w:val="79902E2A"/>
    <w:lvl w:ilvl="0" w:tplc="65BA2C52">
      <w:start w:val="5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361CC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E3E6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CE33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41D9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63DE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898C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5EA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815E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C4041"/>
    <w:multiLevelType w:val="hybridMultilevel"/>
    <w:tmpl w:val="6426A204"/>
    <w:lvl w:ilvl="0" w:tplc="1A0A5D54">
      <w:start w:val="18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E9D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34E0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F87B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EF7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004D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A9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AD9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C4A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9D0BA1"/>
    <w:multiLevelType w:val="hybridMultilevel"/>
    <w:tmpl w:val="8894F740"/>
    <w:lvl w:ilvl="0" w:tplc="D918148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205B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4756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E17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C34E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C0EC5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8B72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4032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F0174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A60C7F"/>
    <w:multiLevelType w:val="hybridMultilevel"/>
    <w:tmpl w:val="26CE2CFE"/>
    <w:lvl w:ilvl="0" w:tplc="75DC04F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D257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AAE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6B4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88D9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B240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4E5C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25B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BC57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55"/>
    <w:rsid w:val="003F7055"/>
    <w:rsid w:val="00406A00"/>
    <w:rsid w:val="005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4818"/>
  <w15:docId w15:val="{9636092D-E7F1-480A-B70E-950BBCAB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2025-02-16T10:18:00Z</dcterms:created>
  <dcterms:modified xsi:type="dcterms:W3CDTF">2025-02-16T10:18:00Z</dcterms:modified>
</cp:coreProperties>
</file>