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DB" w:rsidRDefault="00DB5BDB">
      <w:pPr>
        <w:spacing w:after="37" w:line="259" w:lineRule="auto"/>
        <w:ind w:left="708" w:firstLine="0"/>
        <w:jc w:val="left"/>
      </w:pPr>
    </w:p>
    <w:p w:rsidR="00DB5BDB" w:rsidRDefault="005A6103">
      <w:pPr>
        <w:spacing w:after="5" w:line="270" w:lineRule="auto"/>
        <w:ind w:left="2490" w:right="1587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893E98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DB5BDB" w:rsidRDefault="005A6103">
      <w:pPr>
        <w:spacing w:after="5" w:line="270" w:lineRule="auto"/>
        <w:ind w:left="2206" w:hanging="10"/>
        <w:jc w:val="left"/>
      </w:pPr>
      <w:r>
        <w:rPr>
          <w:b/>
        </w:rPr>
        <w:t>с 13:00 1</w:t>
      </w:r>
      <w:r w:rsidR="0098771F">
        <w:rPr>
          <w:b/>
        </w:rPr>
        <w:t>4</w:t>
      </w:r>
      <w:r>
        <w:rPr>
          <w:b/>
        </w:rPr>
        <w:t xml:space="preserve"> января 2025 г. до 13:00 1</w:t>
      </w:r>
      <w:r w:rsidR="0098771F">
        <w:rPr>
          <w:b/>
        </w:rPr>
        <w:t>5</w:t>
      </w:r>
      <w:r>
        <w:rPr>
          <w:b/>
        </w:rPr>
        <w:t xml:space="preserve"> января 2025 г. </w:t>
      </w:r>
    </w:p>
    <w:p w:rsidR="00DB5BDB" w:rsidRDefault="005A6103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DB5BDB" w:rsidRDefault="005A61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DB5BDB" w:rsidRDefault="005A6103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DB5BDB" w:rsidRDefault="005A6103">
      <w:pPr>
        <w:ind w:left="-15"/>
      </w:pPr>
      <w:r>
        <w:t>За прошедшие сутки чрезвычайные ситуации и происшествия не зарегистрированы.</w:t>
      </w:r>
      <w:r>
        <w:rPr>
          <w:sz w:val="26"/>
        </w:rPr>
        <w:t xml:space="preserve"> </w:t>
      </w:r>
    </w:p>
    <w:p w:rsidR="00DB5BDB" w:rsidRDefault="005A610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B5BDB" w:rsidRDefault="005A6103">
      <w:pPr>
        <w:ind w:left="-15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98771F" w:rsidRPr="0098771F" w:rsidRDefault="005A6103" w:rsidP="0098771F">
      <w:pPr>
        <w:ind w:left="-15"/>
      </w:pPr>
      <w:r>
        <w:rPr>
          <w:b/>
        </w:rPr>
        <w:t xml:space="preserve">ОЯ: </w:t>
      </w:r>
      <w:proofErr w:type="spellStart"/>
      <w:r w:rsidR="0098771F" w:rsidRPr="0098771F">
        <w:t>Днѐм</w:t>
      </w:r>
      <w:proofErr w:type="spellEnd"/>
      <w:r w:rsidR="0098771F" w:rsidRPr="0098771F">
        <w:t xml:space="preserve"> и вечером 14 января местами в северо-западных районах</w:t>
      </w:r>
    </w:p>
    <w:p w:rsidR="0098771F" w:rsidRPr="0098771F" w:rsidRDefault="0098771F" w:rsidP="0098771F">
      <w:pPr>
        <w:ind w:left="-15"/>
      </w:pPr>
      <w:r w:rsidRPr="0098771F">
        <w:t>Кировской области сохранится сильное отложение мокрого снега диаметром 35</w:t>
      </w:r>
    </w:p>
    <w:p w:rsidR="00DB5BDB" w:rsidRDefault="0098771F" w:rsidP="0098771F">
      <w:pPr>
        <w:ind w:left="-15"/>
      </w:pPr>
      <w:r w:rsidRPr="0098771F">
        <w:t>мм.</w:t>
      </w:r>
      <w:r w:rsidR="005A6103">
        <w:t xml:space="preserve"> </w:t>
      </w:r>
    </w:p>
    <w:p w:rsidR="00DB5BDB" w:rsidRDefault="005A6103">
      <w:pPr>
        <w:ind w:left="708" w:firstLine="0"/>
        <w:rPr>
          <w:sz w:val="26"/>
        </w:rPr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98771F" w:rsidRDefault="0098771F" w:rsidP="0098771F">
      <w:pPr>
        <w:ind w:left="708" w:firstLine="0"/>
      </w:pPr>
      <w:r>
        <w:t>Облачность: облачная погода.</w:t>
      </w:r>
    </w:p>
    <w:p w:rsidR="0098771F" w:rsidRDefault="0098771F" w:rsidP="0098771F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98771F" w:rsidRDefault="0098771F" w:rsidP="0098771F">
      <w:pPr>
        <w:ind w:left="708" w:firstLine="0"/>
      </w:pPr>
      <w:r>
        <w:t>снег, местами умеренный снег, мокрый снег.</w:t>
      </w:r>
    </w:p>
    <w:p w:rsidR="0098771F" w:rsidRDefault="0098771F" w:rsidP="0098771F">
      <w:pPr>
        <w:ind w:left="708" w:firstLine="0"/>
      </w:pPr>
      <w:r>
        <w:t xml:space="preserve">Явления: ночью местами </w:t>
      </w:r>
      <w:proofErr w:type="spellStart"/>
      <w:r>
        <w:t>гололѐд</w:t>
      </w:r>
      <w:proofErr w:type="spellEnd"/>
      <w:r>
        <w:t xml:space="preserve">, туман,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, налипание</w:t>
      </w:r>
    </w:p>
    <w:p w:rsidR="0098771F" w:rsidRDefault="0098771F" w:rsidP="0098771F">
      <w:pPr>
        <w:ind w:left="708" w:firstLine="0"/>
      </w:pPr>
      <w:r>
        <w:t>мокрого снега на проводах и деревьях.</w:t>
      </w:r>
    </w:p>
    <w:p w:rsidR="0098771F" w:rsidRDefault="0098771F" w:rsidP="0098771F">
      <w:pPr>
        <w:ind w:left="708" w:firstLine="0"/>
      </w:pPr>
      <w:r>
        <w:t xml:space="preserve">Ветер: ночью южный, 2-7 м/с, </w:t>
      </w:r>
      <w:proofErr w:type="spellStart"/>
      <w:r>
        <w:t>днѐм</w:t>
      </w:r>
      <w:proofErr w:type="spellEnd"/>
      <w:r>
        <w:t xml:space="preserve"> юго-западный, 7-12 м/с.</w:t>
      </w:r>
    </w:p>
    <w:p w:rsidR="0098771F" w:rsidRDefault="0098771F" w:rsidP="0098771F">
      <w:pPr>
        <w:ind w:left="708" w:firstLine="0"/>
      </w:pPr>
      <w:r>
        <w:t>Температура воздуха: ночью -5, -10 °C, в северо-западных районах -11, -16 °C,</w:t>
      </w:r>
    </w:p>
    <w:p w:rsidR="0098771F" w:rsidRDefault="0098771F" w:rsidP="0098771F">
      <w:pPr>
        <w:ind w:left="708" w:firstLine="0"/>
      </w:pPr>
      <w:proofErr w:type="spellStart"/>
      <w:r>
        <w:t>днѐм</w:t>
      </w:r>
      <w:proofErr w:type="spellEnd"/>
      <w:r>
        <w:t xml:space="preserve"> -2, -7 °C.</w:t>
      </w:r>
    </w:p>
    <w:p w:rsidR="0098771F" w:rsidRDefault="0098771F" w:rsidP="0098771F">
      <w:pPr>
        <w:ind w:left="708" w:firstLine="0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</w:t>
      </w:r>
    </w:p>
    <w:p w:rsidR="0098771F" w:rsidRDefault="0098771F" w:rsidP="0098771F">
      <w:pPr>
        <w:ind w:left="708" w:firstLine="0"/>
      </w:pPr>
      <w:r>
        <w:t>гололедица на дорогах.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DB5BDB" w:rsidRDefault="005A6103">
      <w:pPr>
        <w:ind w:left="-15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98771F" w:rsidRDefault="0098771F">
      <w:pPr>
        <w:ind w:left="-15"/>
      </w:pPr>
      <w:r w:rsidRPr="0098771F">
        <w:lastRenderedPageBreak/>
        <w:t>На р. Пижма в районе Покста полный ледостав.</w:t>
      </w:r>
    </w:p>
    <w:p w:rsidR="00DB5BDB" w:rsidRDefault="00DB5BDB">
      <w:pPr>
        <w:tabs>
          <w:tab w:val="center" w:pos="3719"/>
          <w:tab w:val="center" w:pos="9062"/>
        </w:tabs>
        <w:ind w:left="0" w:firstLine="0"/>
        <w:jc w:val="left"/>
      </w:pP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DB5BDB" w:rsidRDefault="005A6103">
      <w:pPr>
        <w:ind w:left="-15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DB5BDB" w:rsidRDefault="005A6103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DB5BDB" w:rsidRDefault="005A6103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DB5BDB" w:rsidRDefault="005A6103">
      <w:pPr>
        <w:ind w:left="708" w:firstLine="0"/>
      </w:pPr>
      <w:r>
        <w:t xml:space="preserve">Не зарегистрированы. </w:t>
      </w:r>
    </w:p>
    <w:p w:rsidR="00DB5BDB" w:rsidRDefault="005A61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DB5BDB" w:rsidRDefault="005A6103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DB5BDB" w:rsidRDefault="005A6103">
      <w:pPr>
        <w:ind w:left="-15" w:right="193"/>
      </w:pPr>
      <w:r>
        <w:rPr>
          <w:b/>
        </w:rPr>
        <w:t>10. Сейсмологическая обстановка.</w:t>
      </w:r>
      <w:r>
        <w:t xml:space="preserve"> </w:t>
      </w:r>
    </w:p>
    <w:p w:rsidR="00DB5BDB" w:rsidRDefault="005A6103">
      <w:pPr>
        <w:ind w:left="708" w:firstLine="0"/>
      </w:pPr>
      <w:r>
        <w:t xml:space="preserve">Сейсмологических событий не произошло.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DB5BDB" w:rsidRDefault="005A6103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DB5BDB" w:rsidRDefault="005A6103">
      <w:pPr>
        <w:spacing w:after="32" w:line="259" w:lineRule="auto"/>
        <w:ind w:left="449" w:firstLine="0"/>
        <w:jc w:val="center"/>
      </w:pPr>
      <w:r>
        <w:rPr>
          <w:b/>
        </w:rPr>
        <w:t xml:space="preserve"> </w:t>
      </w:r>
    </w:p>
    <w:p w:rsidR="00DB5BDB" w:rsidRDefault="005A6103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B5BDB" w:rsidRDefault="005A6103">
      <w:pPr>
        <w:ind w:left="-15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DB5BDB" w:rsidRDefault="005A6103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B5BDB" w:rsidRDefault="005A6103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98771F" w:rsidRPr="0098771F" w:rsidRDefault="0098771F" w:rsidP="0098771F">
      <w:pPr>
        <w:ind w:left="708" w:firstLine="0"/>
        <w:rPr>
          <w:b/>
        </w:rPr>
      </w:pPr>
      <w:r w:rsidRPr="0098771F">
        <w:rPr>
          <w:b/>
        </w:rPr>
        <w:t>15 января (среда)</w:t>
      </w:r>
    </w:p>
    <w:p w:rsidR="0098771F" w:rsidRDefault="0098771F" w:rsidP="0098771F">
      <w:pPr>
        <w:ind w:left="708" w:firstLine="0"/>
      </w:pPr>
      <w:r>
        <w:t>Облачность: облачная погода.</w:t>
      </w:r>
    </w:p>
    <w:p w:rsidR="0098771F" w:rsidRDefault="0098771F" w:rsidP="0098771F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98771F" w:rsidRDefault="0098771F" w:rsidP="0098771F">
      <w:pPr>
        <w:ind w:left="708" w:firstLine="0"/>
      </w:pPr>
      <w:r>
        <w:t>снег, местами умеренный снег, мокрый снег.</w:t>
      </w:r>
    </w:p>
    <w:p w:rsidR="0098771F" w:rsidRDefault="0098771F" w:rsidP="0098771F">
      <w:pPr>
        <w:ind w:left="708" w:firstLine="0"/>
      </w:pPr>
      <w:r>
        <w:t xml:space="preserve">Явления: ночью местами метель, </w:t>
      </w:r>
      <w:proofErr w:type="spellStart"/>
      <w:r>
        <w:t>гололѐд</w:t>
      </w:r>
      <w:proofErr w:type="spellEnd"/>
      <w:r>
        <w:t>, налипание мокрого снега на проводах</w:t>
      </w:r>
    </w:p>
    <w:p w:rsidR="0098771F" w:rsidRDefault="0098771F" w:rsidP="0098771F">
      <w:pPr>
        <w:ind w:left="708" w:firstLine="0"/>
      </w:pPr>
      <w:r>
        <w:t xml:space="preserve">и деревьях,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, налипание мокрого снега на проводах и деревьях.</w:t>
      </w:r>
    </w:p>
    <w:p w:rsidR="0098771F" w:rsidRDefault="0098771F" w:rsidP="0098771F">
      <w:pPr>
        <w:ind w:left="708" w:firstLine="0"/>
      </w:pPr>
      <w:r>
        <w:t xml:space="preserve">Ветер: ночью юго-западный, 8-13 м/с, </w:t>
      </w:r>
      <w:proofErr w:type="spellStart"/>
      <w:r>
        <w:t>днѐм</w:t>
      </w:r>
      <w:proofErr w:type="spellEnd"/>
      <w:r>
        <w:t xml:space="preserve"> западный, юго-западный, 7-12 м/с.</w:t>
      </w:r>
    </w:p>
    <w:p w:rsidR="0098771F" w:rsidRDefault="0098771F" w:rsidP="0098771F">
      <w:pPr>
        <w:ind w:left="708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-5 °C.</w:t>
      </w:r>
    </w:p>
    <w:p w:rsidR="0098771F" w:rsidRDefault="0098771F" w:rsidP="0098771F">
      <w:pPr>
        <w:ind w:left="708" w:firstLine="0"/>
      </w:pPr>
      <w:r>
        <w:t>Состояние дороги: местами гололедица на дорогах.</w:t>
      </w:r>
    </w:p>
    <w:p w:rsidR="0098771F" w:rsidRPr="0098771F" w:rsidRDefault="0098771F" w:rsidP="0098771F">
      <w:pPr>
        <w:ind w:left="708" w:firstLine="0"/>
        <w:rPr>
          <w:b/>
        </w:rPr>
      </w:pPr>
      <w:r w:rsidRPr="0098771F">
        <w:rPr>
          <w:b/>
        </w:rPr>
        <w:t>16 января (четверг)</w:t>
      </w:r>
    </w:p>
    <w:p w:rsidR="0098771F" w:rsidRDefault="0098771F" w:rsidP="0098771F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переменная облачность.</w:t>
      </w:r>
    </w:p>
    <w:p w:rsidR="0098771F" w:rsidRDefault="0098771F" w:rsidP="0098771F">
      <w:pPr>
        <w:ind w:left="708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98771F" w:rsidRDefault="0098771F" w:rsidP="0098771F">
      <w:pPr>
        <w:ind w:left="708" w:firstLine="0"/>
      </w:pPr>
      <w:r>
        <w:lastRenderedPageBreak/>
        <w:t xml:space="preserve">Ветер: ночью северный, северо-западный, 7-12 м/с, </w:t>
      </w:r>
      <w:proofErr w:type="spellStart"/>
      <w:r>
        <w:t>днѐм</w:t>
      </w:r>
      <w:proofErr w:type="spellEnd"/>
      <w:r>
        <w:t xml:space="preserve"> северо-западный с</w:t>
      </w:r>
    </w:p>
    <w:p w:rsidR="0098771F" w:rsidRDefault="0098771F" w:rsidP="0098771F">
      <w:pPr>
        <w:ind w:left="708" w:firstLine="0"/>
      </w:pPr>
      <w:r>
        <w:t>переходом на южный, 5-10 м/с.</w:t>
      </w:r>
    </w:p>
    <w:p w:rsidR="0098771F" w:rsidRDefault="0098771F" w:rsidP="0098771F">
      <w:pPr>
        <w:ind w:left="708" w:firstLine="0"/>
      </w:pPr>
      <w:r>
        <w:t xml:space="preserve">Температура воздуха: ночью -12, -17 °C, при прояснениях до -22 °C, </w:t>
      </w:r>
      <w:proofErr w:type="spellStart"/>
      <w:r>
        <w:t>днѐм</w:t>
      </w:r>
      <w:proofErr w:type="spellEnd"/>
      <w:r>
        <w:t xml:space="preserve"> -10, -</w:t>
      </w:r>
    </w:p>
    <w:p w:rsidR="0098771F" w:rsidRDefault="0098771F" w:rsidP="0098771F">
      <w:pPr>
        <w:ind w:left="708" w:firstLine="0"/>
      </w:pPr>
      <w:r>
        <w:t>15 °C.</w:t>
      </w:r>
    </w:p>
    <w:p w:rsidR="0098771F" w:rsidRDefault="0098771F" w:rsidP="0098771F">
      <w:pPr>
        <w:ind w:left="708" w:firstLine="0"/>
      </w:pPr>
      <w:r>
        <w:t>Состояние дороги: местами гололедица на дорогах.</w:t>
      </w:r>
    </w:p>
    <w:p w:rsidR="0098771F" w:rsidRPr="0098771F" w:rsidRDefault="0098771F" w:rsidP="0098771F">
      <w:pPr>
        <w:ind w:left="708" w:firstLine="0"/>
        <w:rPr>
          <w:b/>
        </w:rPr>
      </w:pPr>
      <w:r w:rsidRPr="0098771F">
        <w:rPr>
          <w:b/>
        </w:rPr>
        <w:t>17 января (пятница)</w:t>
      </w:r>
    </w:p>
    <w:p w:rsidR="0098771F" w:rsidRDefault="0098771F" w:rsidP="0098771F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</w:t>
      </w:r>
    </w:p>
    <w:p w:rsidR="0098771F" w:rsidRDefault="0098771F" w:rsidP="0098771F">
      <w:pPr>
        <w:ind w:left="708" w:firstLine="0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</w:t>
      </w:r>
    </w:p>
    <w:p w:rsidR="0098771F" w:rsidRDefault="0098771F" w:rsidP="0098771F">
      <w:pPr>
        <w:ind w:left="708" w:firstLine="0"/>
      </w:pPr>
      <w:r>
        <w:t>снег, местами умеренный снег, мокрый снег.</w:t>
      </w:r>
    </w:p>
    <w:p w:rsidR="0098771F" w:rsidRDefault="0098771F" w:rsidP="0098771F">
      <w:pPr>
        <w:ind w:left="708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юго-восточный, южный, 4-9 м/с.</w:t>
      </w:r>
    </w:p>
    <w:p w:rsidR="0098771F" w:rsidRDefault="0098771F" w:rsidP="0098771F">
      <w:pPr>
        <w:ind w:left="708" w:firstLine="0"/>
      </w:pPr>
      <w:r>
        <w:t xml:space="preserve">Температура воздуха: ночью -11, -16 °C, при прояснениях до -21 °C, </w:t>
      </w:r>
      <w:proofErr w:type="spellStart"/>
      <w:r>
        <w:t>днѐм</w:t>
      </w:r>
      <w:proofErr w:type="spellEnd"/>
      <w:r>
        <w:t xml:space="preserve"> -3, -8</w:t>
      </w:r>
    </w:p>
    <w:p w:rsidR="0098771F" w:rsidRDefault="0098771F" w:rsidP="0098771F">
      <w:pPr>
        <w:ind w:left="708" w:firstLine="0"/>
      </w:pPr>
      <w:r>
        <w:t>°C</w:t>
      </w:r>
    </w:p>
    <w:p w:rsidR="00DB5BDB" w:rsidRDefault="005A6103">
      <w:pPr>
        <w:ind w:left="-15"/>
      </w:pPr>
      <w:r>
        <w:t xml:space="preserve">Состояние дороги: ночью местами гололедица на дорогах, </w:t>
      </w:r>
      <w:proofErr w:type="spellStart"/>
      <w:r>
        <w:t>днѐм</w:t>
      </w:r>
      <w:proofErr w:type="spellEnd"/>
      <w:r>
        <w:t xml:space="preserve"> местами гололедица на дорогах.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DB5BDB" w:rsidRDefault="005A6103">
      <w:pPr>
        <w:ind w:left="708" w:firstLine="0"/>
      </w:pPr>
      <w:r>
        <w:t xml:space="preserve">Ухудшения не прогнозируется.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DB5BDB" w:rsidRDefault="005A6103">
      <w:pPr>
        <w:ind w:left="-15"/>
      </w:pPr>
      <w:r>
        <w:t xml:space="preserve">Подтопления не прогнозируются.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DB5BDB" w:rsidRDefault="005A6103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объектах.</w:t>
      </w:r>
      <w:r>
        <w:rPr>
          <w:b/>
        </w:rPr>
        <w:t xml:space="preserve">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DB5BDB" w:rsidRDefault="005A6103">
      <w:pPr>
        <w:ind w:left="-15"/>
      </w:pPr>
      <w:r>
        <w:t>Возможны случаи травмирования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DB5BDB" w:rsidRDefault="005A6103">
      <w:pPr>
        <w:ind w:left="-15" w:right="189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893E98" w:rsidRDefault="005A6103">
      <w:pPr>
        <w:ind w:left="-15" w:right="195"/>
      </w:pPr>
      <w:r>
        <w:t xml:space="preserve">В связи с погодными условиями, возникновение лесных пожаров не прогнозируется.  </w:t>
      </w:r>
    </w:p>
    <w:p w:rsidR="00DB5BDB" w:rsidRDefault="005A6103">
      <w:pPr>
        <w:ind w:left="-15" w:right="195"/>
      </w:pPr>
      <w:r>
        <w:rPr>
          <w:b/>
        </w:rPr>
        <w:t xml:space="preserve">Прогноз по сейсмологической обстановке. </w:t>
      </w:r>
    </w:p>
    <w:p w:rsidR="00DB5BDB" w:rsidRDefault="005A6103">
      <w:pPr>
        <w:ind w:left="-15"/>
      </w:pPr>
      <w:r>
        <w:t xml:space="preserve">Возникновение землетрясений не прогнозируется. </w:t>
      </w:r>
    </w:p>
    <w:p w:rsidR="00DB5BDB" w:rsidRDefault="005A6103">
      <w:pPr>
        <w:ind w:left="708" w:firstLine="0"/>
      </w:pPr>
      <w:r>
        <w:t xml:space="preserve">Возможны единичные случаи овражной эрозии (оползней).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5BDB" w:rsidRDefault="005A6103">
      <w:pPr>
        <w:ind w:left="-15" w:right="188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</w:t>
      </w:r>
      <w:r>
        <w:lastRenderedPageBreak/>
        <w:t xml:space="preserve">пиротехническими средствами при проведении новогодних праздников повышается вероятность возникновения техногенных пожаров.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DB5BDB" w:rsidRDefault="005A6103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B5BDB" w:rsidRDefault="005A6103">
      <w:pPr>
        <w:ind w:left="-15" w:right="189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DB5BDB" w:rsidRDefault="005A61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DB5BDB" w:rsidRDefault="005A6103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DB5BDB" w:rsidRDefault="005A6103">
      <w:pPr>
        <w:ind w:left="-15" w:right="185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DB5BDB" w:rsidRDefault="005A6103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DB5BDB" w:rsidRDefault="005A6103">
      <w:pPr>
        <w:ind w:left="-15" w:right="18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B5BDB" w:rsidRDefault="005A6103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DB5BDB" w:rsidRDefault="005A6103">
      <w:pPr>
        <w:ind w:left="-15" w:right="190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DB5BDB" w:rsidRDefault="005A6103">
      <w:pPr>
        <w:ind w:left="-15" w:right="185"/>
      </w:pPr>
      <w:r>
        <w:rPr>
          <w:b/>
        </w:rPr>
        <w:t xml:space="preserve">Прогноз обстановки на автомобильных дорогах. </w:t>
      </w:r>
    </w:p>
    <w:p w:rsidR="00DB5BDB" w:rsidRDefault="005A6103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DB5BDB" w:rsidRDefault="005A6103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DB5BDB" w:rsidRDefault="005A6103">
      <w:pPr>
        <w:ind w:left="-15" w:right="184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 xml:space="preserve">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DB5BDB" w:rsidRDefault="005A6103">
      <w:pPr>
        <w:ind w:left="708" w:firstLine="0"/>
      </w:pPr>
      <w:r>
        <w:t xml:space="preserve">Вследствие выхода диких животных на автотрассы существует риск ДТП.  </w:t>
      </w:r>
    </w:p>
    <w:p w:rsidR="00DB5BDB" w:rsidRDefault="005A6103">
      <w:pPr>
        <w:ind w:left="-15" w:right="183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B5BDB" w:rsidRDefault="005A6103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B5BDB" w:rsidRDefault="005A6103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DB5BDB" w:rsidRDefault="005A6103">
      <w:pPr>
        <w:spacing w:after="12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DB5BDB" w:rsidRDefault="005A6103">
      <w:pPr>
        <w:spacing w:after="12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893E98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DB5BDB" w:rsidRDefault="005A6103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DB5BDB" w:rsidRDefault="005A6103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DB5BDB" w:rsidRDefault="005A6103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DB5BDB" w:rsidRDefault="005A6103">
      <w:pPr>
        <w:numPr>
          <w:ilvl w:val="0"/>
          <w:numId w:val="8"/>
        </w:numPr>
      </w:pPr>
      <w:r>
        <w:t xml:space="preserve">в период появления плавучего льда и до установления ледового покрытия организовать мониторинг низководных и понтонных мостов; </w:t>
      </w:r>
    </w:p>
    <w:p w:rsidR="00DB5BDB" w:rsidRDefault="005A6103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B5BDB" w:rsidRDefault="005A6103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DB5BDB" w:rsidRDefault="005A6103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</w:t>
      </w:r>
      <w:r>
        <w:lastRenderedPageBreak/>
        <w:t xml:space="preserve">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DB5BDB" w:rsidRDefault="005A6103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DB5BDB" w:rsidRDefault="005A6103">
      <w:pPr>
        <w:numPr>
          <w:ilvl w:val="0"/>
          <w:numId w:val="8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DB5BDB" w:rsidRDefault="005A6103">
      <w:pPr>
        <w:numPr>
          <w:ilvl w:val="0"/>
          <w:numId w:val="8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DB5BDB" w:rsidRDefault="005A6103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DB5BDB" w:rsidRDefault="005A6103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DB5BDB" w:rsidRDefault="005A6103">
      <w:pPr>
        <w:ind w:left="-15" w:firstLine="0"/>
      </w:pPr>
      <w:r>
        <w:t xml:space="preserve">(электроснабжение, водоснабжение, теплоснабжение); </w:t>
      </w:r>
    </w:p>
    <w:p w:rsidR="00DB5BDB" w:rsidRDefault="005A6103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DB5BDB" w:rsidRDefault="005A6103">
      <w:pPr>
        <w:numPr>
          <w:ilvl w:val="0"/>
          <w:numId w:val="8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</w:t>
      </w:r>
      <w:r>
        <w:lastRenderedPageBreak/>
        <w:t xml:space="preserve">знаками «Дикие животные». В темное время суток лучше включать противотуманные фары с рассеивающимся светом; </w:t>
      </w:r>
    </w:p>
    <w:p w:rsidR="00DB5BDB" w:rsidRDefault="005A6103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DB5BDB" w:rsidRDefault="005A6103">
      <w:pPr>
        <w:numPr>
          <w:ilvl w:val="0"/>
          <w:numId w:val="8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DB5BDB" w:rsidRDefault="00893E98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5A6103">
        <w:rPr>
          <w:b/>
        </w:rPr>
        <w:t xml:space="preserve">: </w:t>
      </w:r>
    </w:p>
    <w:p w:rsidR="00DB5BDB" w:rsidRDefault="005A6103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B5BDB" w:rsidRDefault="005A6103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DB5BDB" w:rsidRDefault="005A6103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B5BDB" w:rsidRDefault="005A6103">
      <w:pPr>
        <w:numPr>
          <w:ilvl w:val="0"/>
          <w:numId w:val="8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DB5BDB" w:rsidRDefault="005A6103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DB5BDB" w:rsidRDefault="005A6103">
      <w:pPr>
        <w:ind w:left="-15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DB5BDB" w:rsidRDefault="005A6103">
      <w:pPr>
        <w:numPr>
          <w:ilvl w:val="0"/>
          <w:numId w:val="8"/>
        </w:numPr>
      </w:pPr>
      <w:r>
        <w:lastRenderedPageBreak/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DB5BDB" w:rsidRDefault="005A6103">
      <w:pPr>
        <w:numPr>
          <w:ilvl w:val="0"/>
          <w:numId w:val="8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893E98" w:rsidRDefault="00893E98" w:rsidP="00893E98">
      <w:pPr>
        <w:ind w:left="0" w:firstLine="676"/>
      </w:pPr>
    </w:p>
    <w:p w:rsidR="00893E98" w:rsidRDefault="00893E98" w:rsidP="00893E98">
      <w:pPr>
        <w:ind w:left="0" w:firstLine="676"/>
      </w:pPr>
    </w:p>
    <w:p w:rsidR="00893E98" w:rsidRDefault="00893E98" w:rsidP="00893E98">
      <w:pPr>
        <w:ind w:left="0" w:firstLine="676"/>
      </w:pPr>
    </w:p>
    <w:p w:rsidR="00893E98" w:rsidRDefault="00893E98" w:rsidP="00893E98">
      <w:pPr>
        <w:ind w:left="0" w:firstLine="676"/>
      </w:pPr>
      <w:r>
        <w:t>Диспетчер ЕДДС Тужинского района                             С.</w:t>
      </w:r>
      <w:r w:rsidR="0098771F">
        <w:t>И. Овчинников</w:t>
      </w:r>
      <w:bookmarkStart w:id="0" w:name="_GoBack"/>
      <w:bookmarkEnd w:id="0"/>
    </w:p>
    <w:sectPr w:rsidR="00893E98">
      <w:headerReference w:type="even" r:id="rId7"/>
      <w:headerReference w:type="default" r:id="rId8"/>
      <w:headerReference w:type="first" r:id="rId9"/>
      <w:pgSz w:w="11906" w:h="16838"/>
      <w:pgMar w:top="1440" w:right="521" w:bottom="1440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80E" w:rsidRDefault="0027680E">
      <w:pPr>
        <w:spacing w:after="0" w:line="240" w:lineRule="auto"/>
      </w:pPr>
      <w:r>
        <w:separator/>
      </w:r>
    </w:p>
  </w:endnote>
  <w:endnote w:type="continuationSeparator" w:id="0">
    <w:p w:rsidR="0027680E" w:rsidRDefault="0027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80E" w:rsidRDefault="0027680E">
      <w:pPr>
        <w:spacing w:after="0" w:line="240" w:lineRule="auto"/>
      </w:pPr>
      <w:r>
        <w:separator/>
      </w:r>
    </w:p>
  </w:footnote>
  <w:footnote w:type="continuationSeparator" w:id="0">
    <w:p w:rsidR="0027680E" w:rsidRDefault="0027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BDB" w:rsidRDefault="005A6103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5BDB" w:rsidRDefault="005A6103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95B"/>
    <w:multiLevelType w:val="hybridMultilevel"/>
    <w:tmpl w:val="8DD84028"/>
    <w:lvl w:ilvl="0" w:tplc="9F76DFA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81C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0A433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E3AD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2F99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608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FAB1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2852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AA42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DD65A2"/>
    <w:multiLevelType w:val="hybridMultilevel"/>
    <w:tmpl w:val="92C4D604"/>
    <w:lvl w:ilvl="0" w:tplc="DE2239E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C7F2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22B86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9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64318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E4DBA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8CB3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5CD27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834E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60059F"/>
    <w:multiLevelType w:val="hybridMultilevel"/>
    <w:tmpl w:val="A48E7CAA"/>
    <w:lvl w:ilvl="0" w:tplc="E62851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C81EE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4E1DA6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2C842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B7EC17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14A6F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B6C00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DAFE0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50FEF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51B4E"/>
    <w:multiLevelType w:val="hybridMultilevel"/>
    <w:tmpl w:val="74CE5F00"/>
    <w:lvl w:ilvl="0" w:tplc="FC249E8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1CF6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FCA2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438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045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6635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E94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CDB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9C53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A25155"/>
    <w:multiLevelType w:val="hybridMultilevel"/>
    <w:tmpl w:val="F8AEC7B4"/>
    <w:lvl w:ilvl="0" w:tplc="C2ACCA9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456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DCD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E84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D246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7EB7D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DC21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6CA6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66D8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3D1F80"/>
    <w:multiLevelType w:val="hybridMultilevel"/>
    <w:tmpl w:val="31D89048"/>
    <w:lvl w:ilvl="0" w:tplc="99E44124">
      <w:start w:val="14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CAC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2BF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1081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E48EB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D42B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CCE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10B2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E27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F13654"/>
    <w:multiLevelType w:val="hybridMultilevel"/>
    <w:tmpl w:val="ED80D6DA"/>
    <w:lvl w:ilvl="0" w:tplc="E408BD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2D1E0">
      <w:start w:val="1"/>
      <w:numFmt w:val="bullet"/>
      <w:lvlText w:val="o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44E12">
      <w:start w:val="1"/>
      <w:numFmt w:val="bullet"/>
      <w:lvlText w:val="▪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863908">
      <w:start w:val="1"/>
      <w:numFmt w:val="bullet"/>
      <w:lvlText w:val="•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EA0132">
      <w:start w:val="1"/>
      <w:numFmt w:val="bullet"/>
      <w:lvlText w:val="o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6DCF8">
      <w:start w:val="1"/>
      <w:numFmt w:val="bullet"/>
      <w:lvlText w:val="▪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B2AFAA">
      <w:start w:val="1"/>
      <w:numFmt w:val="bullet"/>
      <w:lvlText w:val="•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2A9C76">
      <w:start w:val="1"/>
      <w:numFmt w:val="bullet"/>
      <w:lvlText w:val="o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F20EC2">
      <w:start w:val="1"/>
      <w:numFmt w:val="bullet"/>
      <w:lvlText w:val="▪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826205"/>
    <w:multiLevelType w:val="hybridMultilevel"/>
    <w:tmpl w:val="40A4287E"/>
    <w:lvl w:ilvl="0" w:tplc="E8940DD0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CE5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FCA1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A12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4AC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50C8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4025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40F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A0FE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DB"/>
    <w:rsid w:val="0027680E"/>
    <w:rsid w:val="005A6103"/>
    <w:rsid w:val="00893E98"/>
    <w:rsid w:val="0098771F"/>
    <w:rsid w:val="00D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7084"/>
  <w15:docId w15:val="{29B7712C-6426-4FC9-B9C5-8936E25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2170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2025-01-13T10:27:00Z</dcterms:created>
  <dcterms:modified xsi:type="dcterms:W3CDTF">2025-01-14T09:52:00Z</dcterms:modified>
</cp:coreProperties>
</file>