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E7" w:rsidRPr="000F4E9E" w:rsidRDefault="00D651E7" w:rsidP="00D651E7">
      <w:pPr>
        <w:tabs>
          <w:tab w:val="left" w:pos="4320"/>
          <w:tab w:val="left" w:pos="4500"/>
        </w:tabs>
        <w:spacing w:line="240" w:lineRule="auto"/>
        <w:jc w:val="center"/>
        <w:rPr>
          <w:rFonts w:ascii="Times New Roman" w:eastAsia="Calibri" w:hAnsi="Times New Roman" w:cs="Times New Roman"/>
          <w:noProof/>
        </w:rPr>
      </w:pPr>
      <w:r w:rsidRPr="000F4E9E">
        <w:rPr>
          <w:rFonts w:ascii="Times New Roman" w:eastAsia="Calibri" w:hAnsi="Times New Roman" w:cs="Times New Roman"/>
          <w:noProof/>
          <w:lang w:eastAsia="ru-RU"/>
        </w:rPr>
        <w:drawing>
          <wp:inline distT="0" distB="0" distL="0" distR="0" wp14:anchorId="568F8C34" wp14:editId="5C0281C7">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rsidR="00D651E7" w:rsidRPr="000F4E9E" w:rsidRDefault="00D651E7" w:rsidP="00D651E7">
      <w:pPr>
        <w:spacing w:after="0" w:line="240" w:lineRule="auto"/>
        <w:jc w:val="center"/>
        <w:rPr>
          <w:rFonts w:ascii="Times New Roman" w:eastAsia="Times New Roman" w:hAnsi="Times New Roman" w:cs="Times New Roman"/>
          <w:b/>
          <w:sz w:val="28"/>
          <w:szCs w:val="28"/>
          <w:lang w:val="en-US" w:bidi="en-US"/>
        </w:rPr>
      </w:pPr>
    </w:p>
    <w:p w:rsidR="00D651E7" w:rsidRPr="000F4E9E" w:rsidRDefault="00D651E7" w:rsidP="00D651E7">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Печатное средство массовой информации </w:t>
      </w:r>
    </w:p>
    <w:p w:rsidR="00D651E7" w:rsidRPr="000F4E9E" w:rsidRDefault="00D651E7" w:rsidP="00D651E7">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органов местного самоуправления </w:t>
      </w:r>
    </w:p>
    <w:p w:rsidR="00D651E7" w:rsidRPr="000F4E9E" w:rsidRDefault="00D651E7" w:rsidP="00D651E7">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 xml:space="preserve">Тужинского муниципального </w:t>
      </w:r>
    </w:p>
    <w:p w:rsidR="00D651E7" w:rsidRPr="000F4E9E" w:rsidRDefault="00D651E7" w:rsidP="00D651E7">
      <w:pPr>
        <w:spacing w:after="0" w:line="240" w:lineRule="auto"/>
        <w:jc w:val="center"/>
        <w:rPr>
          <w:rFonts w:ascii="Times New Roman" w:eastAsia="Times New Roman" w:hAnsi="Times New Roman" w:cs="Times New Roman"/>
          <w:b/>
          <w:sz w:val="28"/>
          <w:szCs w:val="28"/>
          <w:lang w:bidi="en-US"/>
        </w:rPr>
      </w:pPr>
      <w:r w:rsidRPr="000F4E9E">
        <w:rPr>
          <w:rFonts w:ascii="Times New Roman" w:eastAsia="Times New Roman" w:hAnsi="Times New Roman" w:cs="Times New Roman"/>
          <w:b/>
          <w:sz w:val="28"/>
          <w:szCs w:val="28"/>
          <w:lang w:bidi="en-US"/>
        </w:rPr>
        <w:t>района</w:t>
      </w:r>
    </w:p>
    <w:p w:rsidR="00D651E7" w:rsidRPr="000F4E9E" w:rsidRDefault="00D651E7" w:rsidP="00D651E7">
      <w:pPr>
        <w:spacing w:after="0" w:line="240" w:lineRule="auto"/>
        <w:ind w:left="2832" w:hanging="2832"/>
        <w:contextualSpacing/>
        <w:jc w:val="center"/>
        <w:rPr>
          <w:rFonts w:ascii="Times New Roman" w:eastAsia="Times New Roman" w:hAnsi="Times New Roman" w:cs="Times New Roman"/>
          <w:lang w:bidi="en-US"/>
        </w:rPr>
      </w:pPr>
    </w:p>
    <w:p w:rsidR="00D651E7" w:rsidRPr="000F4E9E" w:rsidRDefault="00D651E7" w:rsidP="00D651E7">
      <w:pPr>
        <w:spacing w:after="0" w:line="240" w:lineRule="auto"/>
        <w:rPr>
          <w:rFonts w:ascii="Times New Roman" w:eastAsia="Times New Roman" w:hAnsi="Times New Roman" w:cs="Times New Roman"/>
          <w:lang w:bidi="en-US"/>
        </w:rPr>
      </w:pPr>
    </w:p>
    <w:p w:rsidR="00D651E7" w:rsidRPr="000F4E9E" w:rsidRDefault="00D651E7" w:rsidP="00D651E7">
      <w:pPr>
        <w:spacing w:after="0" w:line="240" w:lineRule="auto"/>
        <w:ind w:left="2832" w:hanging="2832"/>
        <w:contextualSpacing/>
        <w:rPr>
          <w:rFonts w:ascii="Times New Roman" w:eastAsia="Times New Roman" w:hAnsi="Times New Roman" w:cs="Times New Roman"/>
          <w:lang w:bidi="en-US"/>
        </w:rPr>
      </w:pPr>
    </w:p>
    <w:p w:rsidR="00D651E7" w:rsidRPr="000F4E9E" w:rsidRDefault="00D651E7" w:rsidP="00D651E7">
      <w:pPr>
        <w:spacing w:after="0" w:line="240" w:lineRule="auto"/>
        <w:jc w:val="center"/>
        <w:rPr>
          <w:rFonts w:ascii="Times New Roman" w:eastAsia="Times New Roman" w:hAnsi="Times New Roman" w:cs="Times New Roman"/>
          <w:b/>
          <w:sz w:val="72"/>
          <w:szCs w:val="72"/>
          <w:lang w:bidi="en-US"/>
        </w:rPr>
      </w:pPr>
      <w:r w:rsidRPr="000F4E9E">
        <w:rPr>
          <w:rFonts w:ascii="Times New Roman" w:eastAsia="Times New Roman" w:hAnsi="Times New Roman" w:cs="Times New Roman"/>
          <w:b/>
          <w:sz w:val="72"/>
          <w:szCs w:val="72"/>
          <w:lang w:bidi="en-US"/>
        </w:rPr>
        <w:t xml:space="preserve">Бюллетень муниципальных нормативных </w:t>
      </w:r>
    </w:p>
    <w:p w:rsidR="00D651E7" w:rsidRPr="000F4E9E" w:rsidRDefault="00D651E7" w:rsidP="00D651E7">
      <w:pPr>
        <w:spacing w:after="0" w:line="240" w:lineRule="auto"/>
        <w:jc w:val="center"/>
        <w:rPr>
          <w:rFonts w:ascii="Times New Roman" w:eastAsia="Times New Roman" w:hAnsi="Times New Roman" w:cs="Times New Roman"/>
          <w:b/>
          <w:sz w:val="72"/>
          <w:szCs w:val="72"/>
          <w:lang w:bidi="en-US"/>
        </w:rPr>
      </w:pPr>
      <w:r w:rsidRPr="000F4E9E">
        <w:rPr>
          <w:rFonts w:ascii="Times New Roman" w:eastAsia="Times New Roman" w:hAnsi="Times New Roman" w:cs="Times New Roman"/>
          <w:b/>
          <w:sz w:val="72"/>
          <w:szCs w:val="72"/>
          <w:lang w:bidi="en-US"/>
        </w:rPr>
        <w:t>правовых актов</w:t>
      </w:r>
    </w:p>
    <w:p w:rsidR="00D651E7" w:rsidRPr="000F4E9E" w:rsidRDefault="00D651E7" w:rsidP="00D651E7">
      <w:pPr>
        <w:spacing w:after="0" w:line="240" w:lineRule="auto"/>
        <w:jc w:val="center"/>
        <w:rPr>
          <w:rFonts w:ascii="Times New Roman" w:eastAsia="Times New Roman" w:hAnsi="Times New Roman" w:cs="Times New Roman"/>
          <w:b/>
          <w:sz w:val="44"/>
          <w:szCs w:val="44"/>
          <w:lang w:bidi="en-US"/>
        </w:rPr>
      </w:pPr>
    </w:p>
    <w:p w:rsidR="00D651E7" w:rsidRPr="000F4E9E" w:rsidRDefault="00D651E7" w:rsidP="00D651E7">
      <w:pPr>
        <w:spacing w:after="0" w:line="240" w:lineRule="auto"/>
        <w:jc w:val="center"/>
        <w:rPr>
          <w:rFonts w:ascii="Times New Roman" w:eastAsia="Times New Roman" w:hAnsi="Times New Roman" w:cs="Times New Roman"/>
          <w:b/>
          <w:sz w:val="44"/>
          <w:szCs w:val="44"/>
          <w:lang w:bidi="en-US"/>
        </w:rPr>
      </w:pPr>
    </w:p>
    <w:p w:rsidR="00D651E7" w:rsidRPr="000F4E9E" w:rsidRDefault="00D651E7" w:rsidP="00D651E7">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 18 (392</w:t>
      </w:r>
      <w:r w:rsidRPr="000F4E9E">
        <w:rPr>
          <w:rFonts w:ascii="Times New Roman" w:eastAsia="Times New Roman" w:hAnsi="Times New Roman" w:cs="Times New Roman"/>
          <w:b/>
          <w:sz w:val="52"/>
          <w:szCs w:val="52"/>
          <w:lang w:bidi="en-US"/>
        </w:rPr>
        <w:t>)</w:t>
      </w:r>
    </w:p>
    <w:p w:rsidR="00D651E7" w:rsidRPr="000F4E9E" w:rsidRDefault="00D651E7" w:rsidP="00D651E7">
      <w:pPr>
        <w:spacing w:after="0" w:line="240" w:lineRule="auto"/>
        <w:jc w:val="center"/>
        <w:rPr>
          <w:rFonts w:ascii="Times New Roman" w:eastAsia="Times New Roman" w:hAnsi="Times New Roman" w:cs="Times New Roman"/>
          <w:b/>
          <w:sz w:val="52"/>
          <w:szCs w:val="52"/>
          <w:lang w:bidi="en-US"/>
        </w:rPr>
      </w:pPr>
    </w:p>
    <w:p w:rsidR="00D651E7" w:rsidRPr="000F4E9E" w:rsidRDefault="00D651E7" w:rsidP="00D651E7">
      <w:pPr>
        <w:spacing w:after="0" w:line="240" w:lineRule="auto"/>
        <w:jc w:val="center"/>
        <w:rPr>
          <w:rFonts w:ascii="Times New Roman" w:eastAsia="Times New Roman" w:hAnsi="Times New Roman" w:cs="Times New Roman"/>
          <w:b/>
          <w:sz w:val="52"/>
          <w:szCs w:val="52"/>
          <w:lang w:bidi="en-US"/>
        </w:rPr>
      </w:pPr>
      <w:r>
        <w:rPr>
          <w:rFonts w:ascii="Times New Roman" w:eastAsia="Times New Roman" w:hAnsi="Times New Roman" w:cs="Times New Roman"/>
          <w:b/>
          <w:sz w:val="52"/>
          <w:szCs w:val="52"/>
          <w:lang w:bidi="en-US"/>
        </w:rPr>
        <w:t>31</w:t>
      </w:r>
      <w:r w:rsidRPr="000F4E9E">
        <w:rPr>
          <w:rFonts w:ascii="Times New Roman" w:eastAsia="Times New Roman" w:hAnsi="Times New Roman" w:cs="Times New Roman"/>
          <w:b/>
          <w:sz w:val="52"/>
          <w:szCs w:val="52"/>
          <w:lang w:bidi="en-US"/>
        </w:rPr>
        <w:t xml:space="preserve"> июля 2024 года</w:t>
      </w:r>
    </w:p>
    <w:p w:rsidR="00D651E7" w:rsidRPr="000F4E9E" w:rsidRDefault="00D651E7" w:rsidP="00D651E7">
      <w:pPr>
        <w:spacing w:after="0" w:line="240" w:lineRule="auto"/>
        <w:rPr>
          <w:rFonts w:ascii="Times New Roman" w:eastAsia="Times New Roman" w:hAnsi="Times New Roman" w:cs="Times New Roman"/>
          <w:sz w:val="44"/>
          <w:szCs w:val="44"/>
          <w:lang w:bidi="en-US"/>
        </w:rPr>
      </w:pPr>
    </w:p>
    <w:p w:rsidR="00D651E7" w:rsidRPr="000F4E9E" w:rsidRDefault="00D651E7" w:rsidP="00D651E7">
      <w:pPr>
        <w:spacing w:after="0" w:line="240" w:lineRule="auto"/>
        <w:rPr>
          <w:rFonts w:ascii="Times New Roman" w:eastAsia="Times New Roman" w:hAnsi="Times New Roman" w:cs="Times New Roman"/>
          <w:sz w:val="44"/>
          <w:szCs w:val="44"/>
          <w:lang w:bidi="en-US"/>
        </w:rPr>
      </w:pPr>
    </w:p>
    <w:p w:rsidR="00D651E7" w:rsidRPr="000F4E9E" w:rsidRDefault="00D651E7" w:rsidP="00D651E7">
      <w:pPr>
        <w:spacing w:after="0" w:line="240" w:lineRule="auto"/>
        <w:jc w:val="center"/>
        <w:rPr>
          <w:rFonts w:ascii="Times New Roman" w:eastAsia="Times New Roman" w:hAnsi="Times New Roman" w:cs="Times New Roman"/>
          <w:b/>
          <w:sz w:val="32"/>
          <w:szCs w:val="32"/>
          <w:lang w:bidi="en-US"/>
        </w:rPr>
      </w:pPr>
      <w:proofErr w:type="spellStart"/>
      <w:r w:rsidRPr="000F4E9E">
        <w:rPr>
          <w:rFonts w:ascii="Times New Roman" w:eastAsia="Times New Roman" w:hAnsi="Times New Roman" w:cs="Times New Roman"/>
          <w:b/>
          <w:sz w:val="32"/>
          <w:szCs w:val="32"/>
          <w:lang w:bidi="en-US"/>
        </w:rPr>
        <w:t>пгт</w:t>
      </w:r>
      <w:proofErr w:type="spellEnd"/>
      <w:r w:rsidRPr="000F4E9E">
        <w:rPr>
          <w:rFonts w:ascii="Times New Roman" w:eastAsia="Times New Roman" w:hAnsi="Times New Roman" w:cs="Times New Roman"/>
          <w:b/>
          <w:sz w:val="32"/>
          <w:szCs w:val="32"/>
          <w:lang w:bidi="en-US"/>
        </w:rPr>
        <w:t xml:space="preserve"> Тужа</w:t>
      </w:r>
    </w:p>
    <w:p w:rsidR="00D651E7" w:rsidRPr="000F4E9E" w:rsidRDefault="00D651E7" w:rsidP="00D651E7">
      <w:pPr>
        <w:spacing w:after="0" w:line="240" w:lineRule="auto"/>
        <w:rPr>
          <w:rFonts w:ascii="Times New Roman" w:eastAsia="Times New Roman" w:hAnsi="Times New Roman" w:cs="Times New Roman"/>
          <w:b/>
          <w:sz w:val="32"/>
          <w:szCs w:val="32"/>
          <w:lang w:bidi="en-US"/>
        </w:rPr>
      </w:pPr>
    </w:p>
    <w:p w:rsidR="00D651E7" w:rsidRPr="000F4E9E" w:rsidRDefault="00D651E7" w:rsidP="00D651E7">
      <w:pPr>
        <w:spacing w:after="0" w:line="240" w:lineRule="auto"/>
        <w:rPr>
          <w:rFonts w:ascii="Times New Roman" w:eastAsia="Calibri" w:hAnsi="Times New Roman" w:cs="Times New Roman"/>
          <w:b/>
          <w:sz w:val="32"/>
          <w:szCs w:val="32"/>
        </w:rPr>
        <w:sectPr w:rsidR="00D651E7" w:rsidRPr="000F4E9E">
          <w:footerReference w:type="default" r:id="rId8"/>
          <w:pgSz w:w="11907" w:h="16840"/>
          <w:pgMar w:top="851" w:right="992" w:bottom="851" w:left="851" w:header="720" w:footer="335" w:gutter="0"/>
          <w:cols w:space="720"/>
        </w:sectPr>
      </w:pPr>
    </w:p>
    <w:p w:rsidR="00D651E7" w:rsidRPr="000F4E9E" w:rsidRDefault="00D651E7" w:rsidP="00D651E7">
      <w:pPr>
        <w:spacing w:after="0" w:line="240" w:lineRule="auto"/>
        <w:contextualSpacing/>
        <w:jc w:val="center"/>
        <w:rPr>
          <w:rFonts w:ascii="Times New Roman" w:eastAsia="Calibri" w:hAnsi="Times New Roman" w:cs="Times New Roman"/>
        </w:rPr>
      </w:pPr>
      <w:r w:rsidRPr="000F4E9E">
        <w:rPr>
          <w:rFonts w:ascii="Times New Roman" w:eastAsia="Calibri" w:hAnsi="Times New Roman" w:cs="Times New Roman"/>
        </w:rPr>
        <w:lastRenderedPageBreak/>
        <w:t>СОДЕРЖАНИЕ</w:t>
      </w:r>
    </w:p>
    <w:p w:rsidR="00D651E7" w:rsidRPr="000F4E9E" w:rsidRDefault="00D651E7" w:rsidP="00D651E7">
      <w:pPr>
        <w:spacing w:after="0" w:line="240" w:lineRule="auto"/>
        <w:contextualSpacing/>
        <w:rPr>
          <w:rFonts w:ascii="Times New Roman" w:eastAsia="Calibri" w:hAnsi="Times New Roman" w:cs="Times New Roman"/>
        </w:rPr>
      </w:pPr>
    </w:p>
    <w:p w:rsidR="00D651E7" w:rsidRPr="000F4E9E" w:rsidRDefault="00D651E7" w:rsidP="00D651E7">
      <w:pPr>
        <w:spacing w:after="0" w:line="240" w:lineRule="auto"/>
        <w:contextualSpacing/>
        <w:jc w:val="center"/>
        <w:rPr>
          <w:rFonts w:ascii="Times New Roman" w:eastAsia="Calibri" w:hAnsi="Times New Roman" w:cs="Times New Roman"/>
        </w:rPr>
      </w:pPr>
      <w:r w:rsidRPr="000F4E9E">
        <w:rPr>
          <w:rFonts w:ascii="Times New Roman" w:eastAsia="Calibri" w:hAnsi="Times New Roman" w:cs="Times New Roman"/>
        </w:rPr>
        <w:t>Раздел I. Постановления и распоряжения главы района и администрации Тужинского района</w:t>
      </w:r>
    </w:p>
    <w:p w:rsidR="00D651E7" w:rsidRPr="000F4E9E" w:rsidRDefault="00D651E7" w:rsidP="00D651E7">
      <w:pPr>
        <w:spacing w:after="0" w:line="240" w:lineRule="auto"/>
        <w:contextualSpacing/>
        <w:rPr>
          <w:rFonts w:ascii="Times New Roman" w:eastAsia="Calibri" w:hAnsi="Times New Roman" w:cs="Times New Roman"/>
        </w:rPr>
      </w:pPr>
    </w:p>
    <w:tbl>
      <w:tblPr>
        <w:tblW w:w="5840"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878"/>
        <w:gridCol w:w="1419"/>
        <w:gridCol w:w="1131"/>
      </w:tblGrid>
      <w:tr w:rsidR="00D651E7" w:rsidRPr="000F4E9E" w:rsidTr="00C16C38">
        <w:trPr>
          <w:trHeight w:val="389"/>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 п/п</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ind w:firstLine="709"/>
              <w:contextualSpacing/>
              <w:jc w:val="center"/>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Наименование постановления, распоряжения</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Реквизиты документа</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Times New Roman" w:hAnsi="Times New Roman" w:cs="Times New Roman"/>
                <w:color w:val="000000"/>
                <w:sz w:val="20"/>
                <w:szCs w:val="20"/>
                <w:lang w:val="en-US" w:bidi="en-US"/>
              </w:rPr>
            </w:pPr>
            <w:r w:rsidRPr="000F4E9E">
              <w:rPr>
                <w:rFonts w:ascii="Times New Roman" w:eastAsia="Calibri" w:hAnsi="Times New Roman" w:cs="Times New Roman"/>
                <w:color w:val="000000"/>
                <w:sz w:val="20"/>
                <w:szCs w:val="20"/>
              </w:rPr>
              <w:t>Страница</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Times New Roman" w:hAnsi="Times New Roman" w:cs="Times New Roman"/>
                <w:color w:val="000000"/>
                <w:sz w:val="24"/>
                <w:szCs w:val="24"/>
                <w:lang w:val="en-US" w:bidi="en-US"/>
              </w:rPr>
            </w:pPr>
            <w:r w:rsidRPr="000F4E9E">
              <w:rPr>
                <w:rFonts w:ascii="Times New Roman" w:eastAsia="Calibri" w:hAnsi="Times New Roman" w:cs="Times New Roman"/>
                <w:color w:val="000000"/>
                <w:sz w:val="24"/>
                <w:szCs w:val="24"/>
              </w:rPr>
              <w:t>1</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61B05" w:rsidP="00C56C15">
            <w:pPr>
              <w:spacing w:after="0" w:line="240" w:lineRule="auto"/>
              <w:rPr>
                <w:rFonts w:ascii="Times New Roman" w:eastAsia="Times New Roman" w:hAnsi="Times New Roman" w:cs="Times New Roman"/>
                <w:color w:val="000000"/>
                <w:lang w:eastAsia="ru-RU"/>
              </w:rPr>
            </w:pPr>
            <w:r w:rsidRPr="00D61B05">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394«Об утверждении муниципальной программы Тужинского муниципального района «Повышение эффективности реализации молодёжной политики» на 2020-2025 годы»</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242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2</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21792" w:rsidP="00C56C15">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17.06.2024 № 192 «Об организации отдыха, оздоровления и занятости детей и подростков в Тужинском районе»</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№243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3</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21792" w:rsidP="00C56C15">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18.01.2019 № 22 «Об утверждении Примерного положения об оплате труда подведомственных муниципальных организаций»</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№244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10-13</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4</w:t>
            </w:r>
          </w:p>
        </w:tc>
        <w:tc>
          <w:tcPr>
            <w:tcW w:w="3609" w:type="pct"/>
            <w:tcBorders>
              <w:top w:val="single" w:sz="4" w:space="0" w:color="auto"/>
              <w:left w:val="single" w:sz="4" w:space="0" w:color="auto"/>
              <w:bottom w:val="single" w:sz="4" w:space="0" w:color="auto"/>
              <w:right w:val="single" w:sz="4" w:space="0" w:color="auto"/>
            </w:tcBorders>
            <w:hideMark/>
          </w:tcPr>
          <w:p w:rsidR="00D21792" w:rsidRPr="00D21792" w:rsidRDefault="00D21792" w:rsidP="00D21792">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О внесении изменений в постановление администрации</w:t>
            </w:r>
          </w:p>
          <w:p w:rsidR="00D651E7" w:rsidRPr="000F4E9E" w:rsidRDefault="00D21792" w:rsidP="00D21792">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Тужинского муниципального района от 09.10.2017 № 393 «Об утверждении муниципальной программы Тужинского муниципального района «Поддержка и развитие малого и среднего предпринимательства» на 2020-2025 годы»</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№245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13-21</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5</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21792" w:rsidP="00C56C15">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247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22-25</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6</w:t>
            </w:r>
          </w:p>
        </w:tc>
        <w:tc>
          <w:tcPr>
            <w:tcW w:w="3609" w:type="pct"/>
            <w:tcBorders>
              <w:top w:val="single" w:sz="4" w:space="0" w:color="auto"/>
              <w:left w:val="single" w:sz="4" w:space="0" w:color="auto"/>
              <w:bottom w:val="single" w:sz="4" w:space="0" w:color="auto"/>
              <w:right w:val="single" w:sz="4" w:space="0" w:color="auto"/>
            </w:tcBorders>
            <w:hideMark/>
          </w:tcPr>
          <w:p w:rsidR="00D651E7" w:rsidRPr="000F4E9E" w:rsidRDefault="00D21792" w:rsidP="00C56C15">
            <w:pPr>
              <w:spacing w:after="0" w:line="240" w:lineRule="auto"/>
              <w:rPr>
                <w:rFonts w:ascii="Times New Roman" w:eastAsia="Times New Roman" w:hAnsi="Times New Roman" w:cs="Times New Roman"/>
                <w:color w:val="000000"/>
                <w:lang w:eastAsia="ru-RU"/>
              </w:rPr>
            </w:pPr>
            <w:r w:rsidRPr="00D21792">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 248 от 22</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26-38</w:t>
            </w:r>
          </w:p>
        </w:tc>
      </w:tr>
      <w:tr w:rsidR="00D651E7" w:rsidRPr="000F4E9E" w:rsidTr="00C16C38">
        <w:trPr>
          <w:trHeight w:val="611"/>
        </w:trPr>
        <w:tc>
          <w:tcPr>
            <w:tcW w:w="223"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sidRPr="000F4E9E">
              <w:rPr>
                <w:rFonts w:ascii="Times New Roman" w:eastAsia="Calibri" w:hAnsi="Times New Roman" w:cs="Times New Roman"/>
                <w:color w:val="000000"/>
                <w:sz w:val="24"/>
                <w:szCs w:val="24"/>
              </w:rPr>
              <w:t>7</w:t>
            </w:r>
          </w:p>
        </w:tc>
        <w:tc>
          <w:tcPr>
            <w:tcW w:w="3609" w:type="pct"/>
            <w:tcBorders>
              <w:top w:val="single" w:sz="4" w:space="0" w:color="auto"/>
              <w:left w:val="single" w:sz="4" w:space="0" w:color="auto"/>
              <w:bottom w:val="single" w:sz="4" w:space="0" w:color="auto"/>
              <w:right w:val="single" w:sz="4" w:space="0" w:color="auto"/>
            </w:tcBorders>
            <w:hideMark/>
          </w:tcPr>
          <w:p w:rsidR="007D527C" w:rsidRPr="007D527C" w:rsidRDefault="007D527C" w:rsidP="007D527C">
            <w:pPr>
              <w:spacing w:after="0" w:line="240" w:lineRule="auto"/>
              <w:rPr>
                <w:rFonts w:ascii="Times New Roman" w:eastAsia="Times New Roman" w:hAnsi="Times New Roman" w:cs="Times New Roman"/>
                <w:color w:val="000000"/>
                <w:lang w:eastAsia="ru-RU"/>
              </w:rPr>
            </w:pPr>
            <w:r w:rsidRPr="007D527C">
              <w:rPr>
                <w:rFonts w:ascii="Times New Roman" w:eastAsia="Times New Roman" w:hAnsi="Times New Roman" w:cs="Times New Roman"/>
                <w:color w:val="000000"/>
                <w:lang w:eastAsia="ru-RU"/>
              </w:rPr>
              <w:t>Об утверждении отчета об исполнении бюджета</w:t>
            </w:r>
          </w:p>
          <w:p w:rsidR="00D651E7" w:rsidRPr="000F4E9E" w:rsidRDefault="007D527C" w:rsidP="007D527C">
            <w:pPr>
              <w:spacing w:after="0" w:line="240" w:lineRule="auto"/>
              <w:rPr>
                <w:rFonts w:ascii="Times New Roman" w:eastAsia="Times New Roman" w:hAnsi="Times New Roman" w:cs="Times New Roman"/>
                <w:color w:val="000000"/>
                <w:lang w:eastAsia="ru-RU"/>
              </w:rPr>
            </w:pPr>
            <w:r w:rsidRPr="007D527C">
              <w:rPr>
                <w:rFonts w:ascii="Times New Roman" w:eastAsia="Times New Roman" w:hAnsi="Times New Roman" w:cs="Times New Roman"/>
                <w:color w:val="000000"/>
                <w:lang w:eastAsia="ru-RU"/>
              </w:rPr>
              <w:t>Тужинского муниципального района за 1 полугодие 2024 года</w:t>
            </w:r>
          </w:p>
        </w:tc>
        <w:tc>
          <w:tcPr>
            <w:tcW w:w="650" w:type="pct"/>
            <w:tcBorders>
              <w:top w:val="single" w:sz="4" w:space="0" w:color="auto"/>
              <w:left w:val="single" w:sz="4" w:space="0" w:color="auto"/>
              <w:bottom w:val="single" w:sz="4" w:space="0" w:color="auto"/>
              <w:right w:val="single" w:sz="4" w:space="0" w:color="auto"/>
            </w:tcBorders>
            <w:hideMark/>
          </w:tcPr>
          <w:p w:rsidR="00D651E7" w:rsidRPr="000F4E9E" w:rsidRDefault="00D651E7"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№249 от 23</w:t>
            </w:r>
            <w:r w:rsidRPr="000F4E9E">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hideMark/>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39-134</w:t>
            </w:r>
          </w:p>
        </w:tc>
      </w:tr>
      <w:tr w:rsidR="00D651E7"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tcPr>
          <w:p w:rsidR="00D651E7" w:rsidRPr="000F4E9E" w:rsidRDefault="00D651E7" w:rsidP="00C56C15">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3609" w:type="pct"/>
            <w:tcBorders>
              <w:top w:val="single" w:sz="4" w:space="0" w:color="auto"/>
              <w:left w:val="single" w:sz="4" w:space="0" w:color="auto"/>
              <w:bottom w:val="single" w:sz="4" w:space="0" w:color="auto"/>
              <w:right w:val="single" w:sz="4" w:space="0" w:color="auto"/>
            </w:tcBorders>
          </w:tcPr>
          <w:p w:rsidR="00D651E7" w:rsidRPr="00D8149E" w:rsidRDefault="007D527C" w:rsidP="00C56C15">
            <w:pPr>
              <w:spacing w:after="0" w:line="240" w:lineRule="auto"/>
              <w:rPr>
                <w:rFonts w:ascii="Times New Roman" w:eastAsia="Times New Roman" w:hAnsi="Times New Roman" w:cs="Times New Roman"/>
                <w:color w:val="000000"/>
                <w:lang w:eastAsia="ru-RU"/>
              </w:rPr>
            </w:pPr>
            <w:r w:rsidRPr="007D527C">
              <w:rPr>
                <w:rFonts w:ascii="Times New Roman" w:eastAsia="Times New Roman" w:hAnsi="Times New Roman" w:cs="Times New Roman"/>
                <w:color w:val="000000"/>
                <w:lang w:eastAsia="ru-RU"/>
              </w:rPr>
              <w:t>О создании межведомственной комиссии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электроснабжения</w:t>
            </w:r>
          </w:p>
        </w:tc>
        <w:tc>
          <w:tcPr>
            <w:tcW w:w="650" w:type="pct"/>
            <w:tcBorders>
              <w:top w:val="single" w:sz="4" w:space="0" w:color="auto"/>
              <w:left w:val="single" w:sz="4" w:space="0" w:color="auto"/>
              <w:bottom w:val="single" w:sz="4" w:space="0" w:color="auto"/>
              <w:right w:val="single" w:sz="4" w:space="0" w:color="auto"/>
            </w:tcBorders>
          </w:tcPr>
          <w:p w:rsidR="00D651E7" w:rsidRDefault="00D61B05"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w:t>
            </w:r>
            <w:r w:rsidR="00D651E7">
              <w:rPr>
                <w:rFonts w:ascii="Times New Roman" w:eastAsia="Times New Roman" w:hAnsi="Times New Roman" w:cs="Times New Roman"/>
                <w:color w:val="000000"/>
                <w:lang w:bidi="en-US"/>
              </w:rPr>
              <w:t>5</w:t>
            </w:r>
            <w:r>
              <w:rPr>
                <w:rFonts w:ascii="Times New Roman" w:eastAsia="Times New Roman" w:hAnsi="Times New Roman" w:cs="Times New Roman"/>
                <w:color w:val="000000"/>
                <w:lang w:bidi="en-US"/>
              </w:rPr>
              <w:t>0 от 23</w:t>
            </w:r>
            <w:r w:rsidR="00D651E7">
              <w:rPr>
                <w:rFonts w:ascii="Times New Roman" w:eastAsia="Times New Roman" w:hAnsi="Times New Roman" w:cs="Times New Roman"/>
                <w:color w:val="000000"/>
                <w:lang w:bidi="en-US"/>
              </w:rPr>
              <w:t>.07.2024</w:t>
            </w:r>
          </w:p>
        </w:tc>
        <w:tc>
          <w:tcPr>
            <w:tcW w:w="519" w:type="pct"/>
            <w:tcBorders>
              <w:top w:val="single" w:sz="4" w:space="0" w:color="auto"/>
              <w:left w:val="single" w:sz="4" w:space="0" w:color="auto"/>
              <w:bottom w:val="single" w:sz="4" w:space="0" w:color="auto"/>
              <w:right w:val="single" w:sz="4" w:space="0" w:color="auto"/>
            </w:tcBorders>
          </w:tcPr>
          <w:p w:rsidR="00D651E7"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135-139</w:t>
            </w:r>
          </w:p>
        </w:tc>
      </w:tr>
      <w:tr w:rsidR="00D61B05"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tcPr>
          <w:p w:rsidR="00D61B05" w:rsidRDefault="00D61B05" w:rsidP="00C56C15">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3609" w:type="pct"/>
            <w:tcBorders>
              <w:top w:val="single" w:sz="4" w:space="0" w:color="auto"/>
              <w:left w:val="single" w:sz="4" w:space="0" w:color="auto"/>
              <w:bottom w:val="single" w:sz="4" w:space="0" w:color="auto"/>
              <w:right w:val="single" w:sz="4" w:space="0" w:color="auto"/>
            </w:tcBorders>
          </w:tcPr>
          <w:p w:rsidR="00D61B05" w:rsidRPr="00D8149E" w:rsidRDefault="0072696D" w:rsidP="00C56C15">
            <w:pPr>
              <w:spacing w:after="0" w:line="240" w:lineRule="auto"/>
              <w:rPr>
                <w:rFonts w:ascii="Times New Roman" w:eastAsia="Times New Roman" w:hAnsi="Times New Roman" w:cs="Times New Roman"/>
                <w:color w:val="000000"/>
                <w:lang w:eastAsia="ru-RU"/>
              </w:rPr>
            </w:pPr>
            <w:r w:rsidRPr="0072696D">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50" w:type="pct"/>
            <w:tcBorders>
              <w:top w:val="single" w:sz="4" w:space="0" w:color="auto"/>
              <w:left w:val="single" w:sz="4" w:space="0" w:color="auto"/>
              <w:bottom w:val="single" w:sz="4" w:space="0" w:color="auto"/>
              <w:right w:val="single" w:sz="4" w:space="0" w:color="auto"/>
            </w:tcBorders>
          </w:tcPr>
          <w:p w:rsidR="00D61B05" w:rsidRDefault="00D61B05"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№253 от 25.07.2024</w:t>
            </w:r>
          </w:p>
        </w:tc>
        <w:tc>
          <w:tcPr>
            <w:tcW w:w="519" w:type="pct"/>
            <w:tcBorders>
              <w:top w:val="single" w:sz="4" w:space="0" w:color="auto"/>
              <w:left w:val="single" w:sz="4" w:space="0" w:color="auto"/>
              <w:bottom w:val="single" w:sz="4" w:space="0" w:color="auto"/>
              <w:right w:val="single" w:sz="4" w:space="0" w:color="auto"/>
            </w:tcBorders>
          </w:tcPr>
          <w:p w:rsidR="00D61B05"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140-142</w:t>
            </w:r>
          </w:p>
        </w:tc>
      </w:tr>
      <w:tr w:rsidR="00D61B05"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tcPr>
          <w:p w:rsidR="00D61B05" w:rsidRDefault="00D61B05" w:rsidP="00C56C15">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3609" w:type="pct"/>
            <w:tcBorders>
              <w:top w:val="single" w:sz="4" w:space="0" w:color="auto"/>
              <w:left w:val="single" w:sz="4" w:space="0" w:color="auto"/>
              <w:bottom w:val="single" w:sz="4" w:space="0" w:color="auto"/>
              <w:right w:val="single" w:sz="4" w:space="0" w:color="auto"/>
            </w:tcBorders>
          </w:tcPr>
          <w:p w:rsidR="00D61B05" w:rsidRPr="00D8149E" w:rsidRDefault="0072696D" w:rsidP="00C56C15">
            <w:pPr>
              <w:spacing w:after="0" w:line="240" w:lineRule="auto"/>
              <w:rPr>
                <w:rFonts w:ascii="Times New Roman" w:eastAsia="Times New Roman" w:hAnsi="Times New Roman" w:cs="Times New Roman"/>
                <w:color w:val="000000"/>
                <w:lang w:eastAsia="ru-RU"/>
              </w:rPr>
            </w:pPr>
            <w:r w:rsidRPr="0072696D">
              <w:rPr>
                <w:rFonts w:ascii="Times New Roman" w:eastAsia="Times New Roman" w:hAnsi="Times New Roman" w:cs="Times New Roman"/>
                <w:color w:val="000000"/>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tc>
        <w:tc>
          <w:tcPr>
            <w:tcW w:w="650" w:type="pct"/>
            <w:tcBorders>
              <w:top w:val="single" w:sz="4" w:space="0" w:color="auto"/>
              <w:left w:val="single" w:sz="4" w:space="0" w:color="auto"/>
              <w:bottom w:val="single" w:sz="4" w:space="0" w:color="auto"/>
              <w:right w:val="single" w:sz="4" w:space="0" w:color="auto"/>
            </w:tcBorders>
          </w:tcPr>
          <w:p w:rsidR="00D61B05" w:rsidRDefault="00D61B05"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№254 от 25.07.2024</w:t>
            </w:r>
          </w:p>
        </w:tc>
        <w:tc>
          <w:tcPr>
            <w:tcW w:w="519" w:type="pct"/>
            <w:tcBorders>
              <w:top w:val="single" w:sz="4" w:space="0" w:color="auto"/>
              <w:left w:val="single" w:sz="4" w:space="0" w:color="auto"/>
              <w:bottom w:val="single" w:sz="4" w:space="0" w:color="auto"/>
              <w:right w:val="single" w:sz="4" w:space="0" w:color="auto"/>
            </w:tcBorders>
          </w:tcPr>
          <w:p w:rsidR="00D61B05"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142-170</w:t>
            </w:r>
          </w:p>
        </w:tc>
      </w:tr>
      <w:tr w:rsidR="005F493A"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tcPr>
          <w:p w:rsidR="005F493A" w:rsidRDefault="005F493A" w:rsidP="00C56C15">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3609" w:type="pct"/>
            <w:tcBorders>
              <w:top w:val="single" w:sz="4" w:space="0" w:color="auto"/>
              <w:left w:val="single" w:sz="4" w:space="0" w:color="auto"/>
              <w:bottom w:val="single" w:sz="4" w:space="0" w:color="auto"/>
              <w:right w:val="single" w:sz="4" w:space="0" w:color="auto"/>
            </w:tcBorders>
          </w:tcPr>
          <w:p w:rsidR="005F493A" w:rsidRPr="0072696D" w:rsidRDefault="005F493A" w:rsidP="00C56C15">
            <w:pPr>
              <w:spacing w:after="0" w:line="240" w:lineRule="auto"/>
              <w:rPr>
                <w:rFonts w:ascii="Times New Roman" w:eastAsia="Times New Roman" w:hAnsi="Times New Roman" w:cs="Times New Roman"/>
                <w:color w:val="000000"/>
                <w:lang w:eastAsia="ru-RU"/>
              </w:rPr>
            </w:pPr>
            <w:r w:rsidRPr="005F493A">
              <w:rPr>
                <w:rFonts w:ascii="Times New Roman" w:eastAsia="Times New Roman" w:hAnsi="Times New Roman" w:cs="Times New Roman"/>
                <w:color w:val="000000"/>
                <w:lang w:eastAsia="ru-RU"/>
              </w:rPr>
              <w:t>Об утверждении Перечня мер поддержки участников добровольческой (волонтерской) деятельности, оказываемых администрацией Тужинского муниципального района Кировской области</w:t>
            </w:r>
          </w:p>
        </w:tc>
        <w:tc>
          <w:tcPr>
            <w:tcW w:w="650" w:type="pct"/>
            <w:tcBorders>
              <w:top w:val="single" w:sz="4" w:space="0" w:color="auto"/>
              <w:left w:val="single" w:sz="4" w:space="0" w:color="auto"/>
              <w:bottom w:val="single" w:sz="4" w:space="0" w:color="auto"/>
              <w:right w:val="single" w:sz="4" w:space="0" w:color="auto"/>
            </w:tcBorders>
          </w:tcPr>
          <w:p w:rsidR="005F493A" w:rsidRDefault="005F493A"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№256 от 29.07.2024</w:t>
            </w:r>
          </w:p>
        </w:tc>
        <w:tc>
          <w:tcPr>
            <w:tcW w:w="519" w:type="pct"/>
            <w:tcBorders>
              <w:top w:val="single" w:sz="4" w:space="0" w:color="auto"/>
              <w:left w:val="single" w:sz="4" w:space="0" w:color="auto"/>
              <w:bottom w:val="single" w:sz="4" w:space="0" w:color="auto"/>
              <w:right w:val="single" w:sz="4" w:space="0" w:color="auto"/>
            </w:tcBorders>
          </w:tcPr>
          <w:p w:rsidR="005F493A"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171-173</w:t>
            </w:r>
          </w:p>
        </w:tc>
      </w:tr>
      <w:tr w:rsidR="00C16C38" w:rsidRPr="000F4E9E" w:rsidTr="00C16C38">
        <w:trPr>
          <w:trHeight w:val="932"/>
        </w:trPr>
        <w:tc>
          <w:tcPr>
            <w:tcW w:w="223" w:type="pct"/>
            <w:tcBorders>
              <w:top w:val="single" w:sz="4" w:space="0" w:color="auto"/>
              <w:left w:val="single" w:sz="4" w:space="0" w:color="auto"/>
              <w:bottom w:val="single" w:sz="4" w:space="0" w:color="auto"/>
              <w:right w:val="single" w:sz="4" w:space="0" w:color="auto"/>
            </w:tcBorders>
          </w:tcPr>
          <w:p w:rsidR="00C16C38" w:rsidRDefault="00C16C38" w:rsidP="00C56C15">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3609" w:type="pct"/>
            <w:tcBorders>
              <w:top w:val="single" w:sz="4" w:space="0" w:color="auto"/>
              <w:left w:val="single" w:sz="4" w:space="0" w:color="auto"/>
              <w:bottom w:val="single" w:sz="4" w:space="0" w:color="auto"/>
              <w:right w:val="single" w:sz="4" w:space="0" w:color="auto"/>
            </w:tcBorders>
          </w:tcPr>
          <w:p w:rsidR="00682A0D" w:rsidRPr="00682A0D" w:rsidRDefault="00682A0D" w:rsidP="00682A0D">
            <w:pPr>
              <w:spacing w:after="0" w:line="240" w:lineRule="auto"/>
              <w:rPr>
                <w:rFonts w:ascii="Times New Roman" w:eastAsia="Times New Roman" w:hAnsi="Times New Roman" w:cs="Times New Roman"/>
                <w:color w:val="000000"/>
                <w:lang w:eastAsia="ru-RU"/>
              </w:rPr>
            </w:pPr>
            <w:r w:rsidRPr="00682A0D">
              <w:rPr>
                <w:rFonts w:ascii="Times New Roman" w:eastAsia="Times New Roman" w:hAnsi="Times New Roman" w:cs="Times New Roman"/>
                <w:color w:val="000000"/>
                <w:lang w:eastAsia="ru-RU"/>
              </w:rPr>
              <w:t xml:space="preserve">О проведении публичных слушаний по проекту решения </w:t>
            </w:r>
          </w:p>
          <w:p w:rsidR="00682A0D" w:rsidRPr="00682A0D" w:rsidRDefault="00682A0D" w:rsidP="00682A0D">
            <w:pPr>
              <w:spacing w:after="0" w:line="240" w:lineRule="auto"/>
              <w:rPr>
                <w:rFonts w:ascii="Times New Roman" w:eastAsia="Times New Roman" w:hAnsi="Times New Roman" w:cs="Times New Roman"/>
                <w:color w:val="000000"/>
                <w:lang w:eastAsia="ru-RU"/>
              </w:rPr>
            </w:pPr>
            <w:r w:rsidRPr="00682A0D">
              <w:rPr>
                <w:rFonts w:ascii="Times New Roman" w:eastAsia="Times New Roman" w:hAnsi="Times New Roman" w:cs="Times New Roman"/>
                <w:color w:val="000000"/>
                <w:lang w:eastAsia="ru-RU"/>
              </w:rPr>
              <w:t>Тужинской районной Думы «О внесении изменений в решение Тужинской районной Думы от 25.05.2018 № 24/180 «Об утверждении стратегии социально-экономического развития муници</w:t>
            </w:r>
            <w:r>
              <w:rPr>
                <w:rFonts w:ascii="Times New Roman" w:eastAsia="Times New Roman" w:hAnsi="Times New Roman" w:cs="Times New Roman"/>
                <w:color w:val="000000"/>
                <w:lang w:eastAsia="ru-RU"/>
              </w:rPr>
              <w:t xml:space="preserve">пального образования Тужинский </w:t>
            </w:r>
            <w:proofErr w:type="gramStart"/>
            <w:r w:rsidRPr="00682A0D">
              <w:rPr>
                <w:rFonts w:ascii="Times New Roman" w:eastAsia="Times New Roman" w:hAnsi="Times New Roman" w:cs="Times New Roman"/>
                <w:color w:val="000000"/>
                <w:lang w:eastAsia="ru-RU"/>
              </w:rPr>
              <w:t>муниципальный  район</w:t>
            </w:r>
            <w:proofErr w:type="gramEnd"/>
            <w:r w:rsidRPr="00682A0D">
              <w:rPr>
                <w:rFonts w:ascii="Times New Roman" w:eastAsia="Times New Roman" w:hAnsi="Times New Roman" w:cs="Times New Roman"/>
                <w:color w:val="000000"/>
                <w:lang w:eastAsia="ru-RU"/>
              </w:rPr>
              <w:t xml:space="preserve"> Кировской области </w:t>
            </w:r>
          </w:p>
          <w:p w:rsidR="00C16C38" w:rsidRPr="005F493A" w:rsidRDefault="00682A0D" w:rsidP="00682A0D">
            <w:pPr>
              <w:spacing w:after="0" w:line="240" w:lineRule="auto"/>
              <w:rPr>
                <w:rFonts w:ascii="Times New Roman" w:eastAsia="Times New Roman" w:hAnsi="Times New Roman" w:cs="Times New Roman"/>
                <w:color w:val="000000"/>
                <w:lang w:eastAsia="ru-RU"/>
              </w:rPr>
            </w:pPr>
            <w:r w:rsidRPr="00682A0D">
              <w:rPr>
                <w:rFonts w:ascii="Times New Roman" w:eastAsia="Times New Roman" w:hAnsi="Times New Roman" w:cs="Times New Roman"/>
                <w:color w:val="000000"/>
                <w:lang w:eastAsia="ru-RU"/>
              </w:rPr>
              <w:t>на период до 2030 года»</w:t>
            </w:r>
          </w:p>
        </w:tc>
        <w:tc>
          <w:tcPr>
            <w:tcW w:w="650" w:type="pct"/>
            <w:tcBorders>
              <w:top w:val="single" w:sz="4" w:space="0" w:color="auto"/>
              <w:left w:val="single" w:sz="4" w:space="0" w:color="auto"/>
              <w:bottom w:val="single" w:sz="4" w:space="0" w:color="auto"/>
              <w:right w:val="single" w:sz="4" w:space="0" w:color="auto"/>
            </w:tcBorders>
          </w:tcPr>
          <w:p w:rsidR="00C16C38" w:rsidRDefault="00C16C38" w:rsidP="00C56C15">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№5 от 29.07.2024</w:t>
            </w:r>
          </w:p>
        </w:tc>
        <w:tc>
          <w:tcPr>
            <w:tcW w:w="519" w:type="pct"/>
            <w:tcBorders>
              <w:top w:val="single" w:sz="4" w:space="0" w:color="auto"/>
              <w:left w:val="single" w:sz="4" w:space="0" w:color="auto"/>
              <w:bottom w:val="single" w:sz="4" w:space="0" w:color="auto"/>
              <w:right w:val="single" w:sz="4" w:space="0" w:color="auto"/>
            </w:tcBorders>
          </w:tcPr>
          <w:p w:rsidR="00C16C38" w:rsidRPr="000F4E9E" w:rsidRDefault="00682A0D" w:rsidP="00C56C1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174-178</w:t>
            </w:r>
          </w:p>
        </w:tc>
      </w:tr>
    </w:tbl>
    <w:p w:rsidR="00D61B05" w:rsidRDefault="00D61B05"/>
    <w:p w:rsidR="002B6889" w:rsidRDefault="002B6889"/>
    <w:p w:rsidR="002B6889" w:rsidRDefault="002B6889"/>
    <w:p w:rsidR="002B6889" w:rsidRPr="002B6889" w:rsidRDefault="002B6889" w:rsidP="002B6889">
      <w:pPr>
        <w:spacing w:after="0" w:line="240" w:lineRule="auto"/>
        <w:contextualSpacing/>
        <w:jc w:val="center"/>
        <w:rPr>
          <w:rFonts w:ascii="Times New Roman" w:eastAsia="Calibri" w:hAnsi="Times New Roman" w:cs="Times New Roman"/>
        </w:rPr>
      </w:pPr>
      <w:r w:rsidRPr="002B6889">
        <w:rPr>
          <w:rFonts w:ascii="Times New Roman" w:eastAsia="Calibri" w:hAnsi="Times New Roman" w:cs="Times New Roman"/>
        </w:rPr>
        <w:t>Раздел 2. Решения Тужинской районной Думы</w:t>
      </w:r>
    </w:p>
    <w:p w:rsidR="002B6889" w:rsidRPr="002B6889" w:rsidRDefault="002B6889" w:rsidP="002B6889">
      <w:pPr>
        <w:spacing w:after="360" w:line="240" w:lineRule="auto"/>
        <w:rPr>
          <w:rFonts w:ascii="Times New Roman" w:eastAsia="Times New Roman" w:hAnsi="Times New Roman" w:cs="Times New Roman"/>
          <w:sz w:val="24"/>
          <w:szCs w:val="24"/>
          <w:lang w:eastAsia="ru-RU"/>
        </w:rPr>
      </w:pPr>
    </w:p>
    <w:tbl>
      <w:tblPr>
        <w:tblW w:w="5689"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7568"/>
        <w:gridCol w:w="1416"/>
        <w:gridCol w:w="1136"/>
      </w:tblGrid>
      <w:tr w:rsidR="002B6889" w:rsidRPr="002B6889" w:rsidTr="00C16C38">
        <w:trPr>
          <w:trHeight w:val="38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Times New Roman" w:hAnsi="Times New Roman" w:cs="Times New Roman"/>
                <w:color w:val="000000"/>
                <w:lang w:val="en-US" w:bidi="en-US"/>
              </w:rPr>
            </w:pPr>
            <w:r w:rsidRPr="002B6889">
              <w:rPr>
                <w:rFonts w:ascii="Times New Roman" w:eastAsia="Calibri" w:hAnsi="Times New Roman" w:cs="Times New Roman"/>
                <w:color w:val="000000"/>
              </w:rPr>
              <w:t>№ п/п</w:t>
            </w:r>
          </w:p>
        </w:tc>
        <w:tc>
          <w:tcPr>
            <w:tcW w:w="3559"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ind w:firstLine="709"/>
              <w:contextualSpacing/>
              <w:jc w:val="center"/>
              <w:rPr>
                <w:rFonts w:ascii="Times New Roman" w:eastAsia="Times New Roman" w:hAnsi="Times New Roman" w:cs="Times New Roman"/>
                <w:color w:val="000000"/>
                <w:lang w:val="en-US" w:bidi="en-US"/>
              </w:rPr>
            </w:pPr>
            <w:r w:rsidRPr="002B6889">
              <w:rPr>
                <w:rFonts w:ascii="Times New Roman" w:eastAsia="Calibri" w:hAnsi="Times New Roman" w:cs="Times New Roman"/>
                <w:color w:val="000000"/>
              </w:rPr>
              <w:t>Наименование решения</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jc w:val="center"/>
              <w:rPr>
                <w:rFonts w:ascii="Times New Roman" w:eastAsia="Times New Roman" w:hAnsi="Times New Roman" w:cs="Times New Roman"/>
                <w:color w:val="000000"/>
                <w:lang w:val="en-US" w:bidi="en-US"/>
              </w:rPr>
            </w:pPr>
            <w:r w:rsidRPr="002B6889">
              <w:rPr>
                <w:rFonts w:ascii="Times New Roman" w:eastAsia="Calibri" w:hAnsi="Times New Roman" w:cs="Times New Roman"/>
                <w:color w:val="000000"/>
              </w:rPr>
              <w:t>Реквизиты документа</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Times New Roman" w:hAnsi="Times New Roman" w:cs="Times New Roman"/>
                <w:color w:val="000000"/>
                <w:lang w:val="en-US" w:bidi="en-US"/>
              </w:rPr>
            </w:pPr>
            <w:r w:rsidRPr="002B6889">
              <w:rPr>
                <w:rFonts w:ascii="Times New Roman" w:eastAsia="Calibri" w:hAnsi="Times New Roman" w:cs="Times New Roman"/>
                <w:color w:val="000000"/>
              </w:rPr>
              <w:t>Страница</w:t>
            </w:r>
          </w:p>
        </w:tc>
      </w:tr>
      <w:tr w:rsidR="002B6889" w:rsidRPr="002B6889" w:rsidTr="00B87481">
        <w:trPr>
          <w:trHeight w:val="653"/>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Times New Roman" w:hAnsi="Times New Roman" w:cs="Times New Roman"/>
                <w:color w:val="000000"/>
                <w:lang w:val="en-US" w:bidi="en-US"/>
              </w:rPr>
            </w:pPr>
            <w:r w:rsidRPr="002B6889">
              <w:rPr>
                <w:rFonts w:ascii="Times New Roman" w:eastAsia="Calibri" w:hAnsi="Times New Roman" w:cs="Times New Roman"/>
                <w:color w:val="000000"/>
              </w:rPr>
              <w:t>1</w:t>
            </w:r>
          </w:p>
        </w:tc>
        <w:tc>
          <w:tcPr>
            <w:tcW w:w="3559" w:type="pct"/>
            <w:tcBorders>
              <w:top w:val="single" w:sz="4" w:space="0" w:color="auto"/>
              <w:left w:val="single" w:sz="4" w:space="0" w:color="auto"/>
              <w:bottom w:val="single" w:sz="4" w:space="0" w:color="auto"/>
              <w:right w:val="single" w:sz="4" w:space="0" w:color="auto"/>
            </w:tcBorders>
            <w:hideMark/>
          </w:tcPr>
          <w:p w:rsidR="00682A0D" w:rsidRPr="00682A0D" w:rsidRDefault="00682A0D" w:rsidP="00682A0D">
            <w:pPr>
              <w:spacing w:after="0" w:line="240" w:lineRule="auto"/>
              <w:rPr>
                <w:rFonts w:ascii="Times New Roman" w:eastAsia="Calibri" w:hAnsi="Times New Roman" w:cs="Times New Roman"/>
              </w:rPr>
            </w:pPr>
            <w:r w:rsidRPr="00682A0D">
              <w:rPr>
                <w:rFonts w:ascii="Times New Roman" w:eastAsia="Calibri" w:hAnsi="Times New Roman" w:cs="Times New Roman"/>
              </w:rPr>
              <w:t xml:space="preserve">О работе КОГКУ Центр занятости населения </w:t>
            </w:r>
          </w:p>
          <w:p w:rsidR="002B6889" w:rsidRPr="002B6889" w:rsidRDefault="00682A0D" w:rsidP="00682A0D">
            <w:pPr>
              <w:spacing w:after="0" w:line="240" w:lineRule="auto"/>
              <w:rPr>
                <w:rFonts w:ascii="Times New Roman" w:eastAsia="Calibri" w:hAnsi="Times New Roman" w:cs="Times New Roman"/>
              </w:rPr>
            </w:pPr>
            <w:r w:rsidRPr="00682A0D">
              <w:rPr>
                <w:rFonts w:ascii="Times New Roman" w:eastAsia="Calibri" w:hAnsi="Times New Roman" w:cs="Times New Roman"/>
              </w:rPr>
              <w:t>Тужинского района</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after="0" w:line="240" w:lineRule="auto"/>
              <w:contextualSpacing/>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31/185</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178-183</w:t>
            </w:r>
          </w:p>
        </w:tc>
      </w:tr>
      <w:tr w:rsidR="002B6889" w:rsidRPr="002B6889" w:rsidTr="00C16C38">
        <w:trPr>
          <w:trHeight w:val="34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Calibri" w:hAnsi="Times New Roman" w:cs="Times New Roman"/>
                <w:color w:val="000000"/>
              </w:rPr>
            </w:pPr>
            <w:r w:rsidRPr="002B6889">
              <w:rPr>
                <w:rFonts w:ascii="Times New Roman" w:eastAsia="Calibri" w:hAnsi="Times New Roman" w:cs="Times New Roman"/>
                <w:color w:val="000000"/>
              </w:rPr>
              <w:t>2</w:t>
            </w:r>
          </w:p>
        </w:tc>
        <w:tc>
          <w:tcPr>
            <w:tcW w:w="3559" w:type="pct"/>
            <w:tcBorders>
              <w:top w:val="single" w:sz="4" w:space="0" w:color="auto"/>
              <w:left w:val="single" w:sz="4" w:space="0" w:color="auto"/>
              <w:bottom w:val="single" w:sz="4" w:space="0" w:color="auto"/>
              <w:right w:val="single" w:sz="4" w:space="0" w:color="auto"/>
            </w:tcBorders>
            <w:hideMark/>
          </w:tcPr>
          <w:p w:rsidR="00B87481" w:rsidRPr="00B87481"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 xml:space="preserve">О предоставлении мер социальной поддержки </w:t>
            </w:r>
          </w:p>
          <w:p w:rsidR="002B6889" w:rsidRPr="002B6889"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населению Тужинского района</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line="256" w:lineRule="auto"/>
              <w:jc w:val="center"/>
              <w:rPr>
                <w:rFonts w:ascii="Calibri" w:eastAsia="Calibri" w:hAnsi="Calibri" w:cs="Times New Roman"/>
              </w:rPr>
            </w:pPr>
            <w:r>
              <w:rPr>
                <w:rFonts w:ascii="Times New Roman" w:eastAsia="Times New Roman" w:hAnsi="Times New Roman" w:cs="Times New Roman"/>
                <w:color w:val="000000"/>
                <w:lang w:bidi="en-US"/>
              </w:rPr>
              <w:t>31/186</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183-190</w:t>
            </w:r>
          </w:p>
        </w:tc>
      </w:tr>
      <w:tr w:rsidR="002B6889" w:rsidRPr="002B6889" w:rsidTr="00C16C38">
        <w:trPr>
          <w:trHeight w:val="34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Calibri" w:hAnsi="Times New Roman" w:cs="Times New Roman"/>
                <w:color w:val="000000"/>
              </w:rPr>
            </w:pPr>
            <w:r w:rsidRPr="002B6889">
              <w:rPr>
                <w:rFonts w:ascii="Times New Roman" w:eastAsia="Calibri" w:hAnsi="Times New Roman" w:cs="Times New Roman"/>
                <w:color w:val="000000"/>
              </w:rPr>
              <w:t>3</w:t>
            </w:r>
          </w:p>
        </w:tc>
        <w:tc>
          <w:tcPr>
            <w:tcW w:w="3559" w:type="pct"/>
            <w:tcBorders>
              <w:top w:val="single" w:sz="4" w:space="0" w:color="auto"/>
              <w:left w:val="single" w:sz="4" w:space="0" w:color="auto"/>
              <w:bottom w:val="single" w:sz="4" w:space="0" w:color="auto"/>
              <w:right w:val="single" w:sz="4" w:space="0" w:color="auto"/>
            </w:tcBorders>
            <w:hideMark/>
          </w:tcPr>
          <w:p w:rsidR="00B87481" w:rsidRPr="00B87481" w:rsidRDefault="00B87481" w:rsidP="00B87481">
            <w:pPr>
              <w:spacing w:after="0" w:line="240" w:lineRule="auto"/>
              <w:rPr>
                <w:rFonts w:ascii="Times New Roman" w:eastAsia="Times New Roman" w:hAnsi="Times New Roman" w:cs="Times New Roman"/>
                <w:lang w:eastAsia="ar-SA"/>
              </w:rPr>
            </w:pPr>
            <w:r w:rsidRPr="00B87481">
              <w:rPr>
                <w:rFonts w:ascii="Times New Roman" w:eastAsia="Times New Roman" w:hAnsi="Times New Roman" w:cs="Times New Roman"/>
                <w:lang w:eastAsia="ar-SA"/>
              </w:rPr>
              <w:t xml:space="preserve">О внесении изменений в решение Тужинской районной Думы </w:t>
            </w:r>
          </w:p>
          <w:p w:rsidR="002B6889" w:rsidRPr="002B6889" w:rsidRDefault="00B87481" w:rsidP="00B87481">
            <w:pPr>
              <w:spacing w:after="0" w:line="240" w:lineRule="auto"/>
              <w:rPr>
                <w:rFonts w:ascii="Times New Roman" w:eastAsia="Times New Roman" w:hAnsi="Times New Roman" w:cs="Times New Roman"/>
                <w:lang w:eastAsia="ar-SA"/>
              </w:rPr>
            </w:pPr>
            <w:r w:rsidRPr="00B87481">
              <w:rPr>
                <w:rFonts w:ascii="Times New Roman" w:eastAsia="Times New Roman" w:hAnsi="Times New Roman" w:cs="Times New Roman"/>
                <w:lang w:eastAsia="ar-SA"/>
              </w:rPr>
              <w:t>от 08.07.2020 № 47/349 «Об утверждении Положения о муниципальной службе в Тужинском муниципальном районе»</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line="256" w:lineRule="auto"/>
              <w:jc w:val="center"/>
              <w:rPr>
                <w:rFonts w:ascii="Calibri" w:eastAsia="Calibri" w:hAnsi="Calibri" w:cs="Times New Roman"/>
              </w:rPr>
            </w:pPr>
            <w:r>
              <w:rPr>
                <w:rFonts w:ascii="Times New Roman" w:eastAsia="Times New Roman" w:hAnsi="Times New Roman" w:cs="Times New Roman"/>
                <w:color w:val="000000"/>
                <w:lang w:bidi="en-US"/>
              </w:rPr>
              <w:t>31/187</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191</w:t>
            </w:r>
          </w:p>
        </w:tc>
      </w:tr>
      <w:tr w:rsidR="002B6889" w:rsidRPr="002B6889" w:rsidTr="00C16C38">
        <w:trPr>
          <w:trHeight w:val="34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Calibri" w:hAnsi="Times New Roman" w:cs="Times New Roman"/>
                <w:color w:val="000000"/>
              </w:rPr>
            </w:pPr>
            <w:r w:rsidRPr="002B6889">
              <w:rPr>
                <w:rFonts w:ascii="Times New Roman" w:eastAsia="Calibri" w:hAnsi="Times New Roman" w:cs="Times New Roman"/>
                <w:color w:val="000000"/>
              </w:rPr>
              <w:t>4</w:t>
            </w:r>
          </w:p>
        </w:tc>
        <w:tc>
          <w:tcPr>
            <w:tcW w:w="3559" w:type="pct"/>
            <w:tcBorders>
              <w:top w:val="single" w:sz="4" w:space="0" w:color="auto"/>
              <w:left w:val="single" w:sz="4" w:space="0" w:color="auto"/>
              <w:bottom w:val="single" w:sz="4" w:space="0" w:color="auto"/>
              <w:right w:val="single" w:sz="4" w:space="0" w:color="auto"/>
            </w:tcBorders>
            <w:hideMark/>
          </w:tcPr>
          <w:p w:rsidR="00B87481" w:rsidRPr="00B87481"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О внесении изменений в решение Тужинской районной Думы от 26.02.2021 № 54/400 «Об утверждении Положения о бюджетном процессе</w:t>
            </w:r>
          </w:p>
          <w:p w:rsidR="002B6889" w:rsidRPr="002B6889"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в Тужинском муниципальном районе Кировской области»</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line="256" w:lineRule="auto"/>
              <w:jc w:val="center"/>
              <w:rPr>
                <w:rFonts w:ascii="Calibri" w:eastAsia="Calibri" w:hAnsi="Calibri" w:cs="Times New Roman"/>
              </w:rPr>
            </w:pPr>
            <w:r>
              <w:rPr>
                <w:rFonts w:ascii="Times New Roman" w:eastAsia="Times New Roman" w:hAnsi="Times New Roman" w:cs="Times New Roman"/>
                <w:color w:val="000000"/>
                <w:lang w:bidi="en-US"/>
              </w:rPr>
              <w:t>31/188</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192-196</w:t>
            </w:r>
          </w:p>
        </w:tc>
      </w:tr>
      <w:tr w:rsidR="002B6889" w:rsidRPr="002B6889" w:rsidTr="00C16C38">
        <w:trPr>
          <w:trHeight w:val="34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Calibri" w:hAnsi="Times New Roman" w:cs="Times New Roman"/>
                <w:color w:val="000000"/>
              </w:rPr>
            </w:pPr>
            <w:r w:rsidRPr="002B6889">
              <w:rPr>
                <w:rFonts w:ascii="Times New Roman" w:eastAsia="Calibri" w:hAnsi="Times New Roman" w:cs="Times New Roman"/>
                <w:color w:val="000000"/>
              </w:rPr>
              <w:t>5</w:t>
            </w:r>
          </w:p>
        </w:tc>
        <w:tc>
          <w:tcPr>
            <w:tcW w:w="3559" w:type="pct"/>
            <w:tcBorders>
              <w:top w:val="single" w:sz="4" w:space="0" w:color="auto"/>
              <w:left w:val="single" w:sz="4" w:space="0" w:color="auto"/>
              <w:bottom w:val="single" w:sz="4" w:space="0" w:color="auto"/>
              <w:right w:val="single" w:sz="4" w:space="0" w:color="auto"/>
            </w:tcBorders>
            <w:hideMark/>
          </w:tcPr>
          <w:p w:rsidR="00B87481" w:rsidRPr="00B87481"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Об утверждении ключевых показателей эффективности деятельности главы Тужинского муниципального района и</w:t>
            </w:r>
          </w:p>
          <w:p w:rsidR="002B6889" w:rsidRPr="002B6889"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инвестиционного уполномоченного муниципального образования Тужинский муниципальный район</w:t>
            </w:r>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line="256" w:lineRule="auto"/>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31/189</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196-197</w:t>
            </w:r>
          </w:p>
        </w:tc>
      </w:tr>
      <w:tr w:rsidR="002B6889" w:rsidRPr="002B6889" w:rsidTr="00C16C38">
        <w:trPr>
          <w:trHeight w:val="349"/>
        </w:trPr>
        <w:tc>
          <w:tcPr>
            <w:tcW w:w="241" w:type="pct"/>
            <w:tcBorders>
              <w:top w:val="single" w:sz="4" w:space="0" w:color="auto"/>
              <w:left w:val="single" w:sz="4" w:space="0" w:color="auto"/>
              <w:bottom w:val="single" w:sz="4" w:space="0" w:color="auto"/>
              <w:right w:val="single" w:sz="4" w:space="0" w:color="auto"/>
            </w:tcBorders>
            <w:hideMark/>
          </w:tcPr>
          <w:p w:rsidR="002B6889" w:rsidRPr="002B6889" w:rsidRDefault="002B6889" w:rsidP="002B6889">
            <w:pPr>
              <w:spacing w:after="0" w:line="240" w:lineRule="auto"/>
              <w:contextualSpacing/>
              <w:rPr>
                <w:rFonts w:ascii="Times New Roman" w:eastAsia="Calibri" w:hAnsi="Times New Roman" w:cs="Times New Roman"/>
                <w:color w:val="000000"/>
              </w:rPr>
            </w:pPr>
            <w:r w:rsidRPr="002B6889">
              <w:rPr>
                <w:rFonts w:ascii="Times New Roman" w:eastAsia="Calibri" w:hAnsi="Times New Roman" w:cs="Times New Roman"/>
                <w:color w:val="000000"/>
              </w:rPr>
              <w:t>6</w:t>
            </w:r>
          </w:p>
        </w:tc>
        <w:tc>
          <w:tcPr>
            <w:tcW w:w="3559" w:type="pct"/>
            <w:tcBorders>
              <w:top w:val="single" w:sz="4" w:space="0" w:color="auto"/>
              <w:left w:val="single" w:sz="4" w:space="0" w:color="auto"/>
              <w:bottom w:val="single" w:sz="4" w:space="0" w:color="auto"/>
              <w:right w:val="single" w:sz="4" w:space="0" w:color="auto"/>
            </w:tcBorders>
            <w:hideMark/>
          </w:tcPr>
          <w:p w:rsidR="00B87481" w:rsidRPr="00B87481"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О внесении изменений в решение Тужинской районной Думы</w:t>
            </w:r>
          </w:p>
          <w:p w:rsidR="002B6889" w:rsidRPr="002B6889" w:rsidRDefault="00B87481" w:rsidP="00B87481">
            <w:pPr>
              <w:spacing w:after="0" w:line="240" w:lineRule="auto"/>
              <w:rPr>
                <w:rFonts w:ascii="Times New Roman" w:eastAsia="Calibri" w:hAnsi="Times New Roman" w:cs="Times New Roman"/>
              </w:rPr>
            </w:pPr>
            <w:r w:rsidRPr="00B87481">
              <w:rPr>
                <w:rFonts w:ascii="Times New Roman" w:eastAsia="Calibri" w:hAnsi="Times New Roman" w:cs="Times New Roman"/>
              </w:rPr>
              <w:t>от 15.12.2023 № 26/143 «О бюджете Тужинского муниципального района на 2024 год и на плановый период 2025 и 2026 годов»</w:t>
            </w:r>
            <w:bookmarkStart w:id="0" w:name="_GoBack"/>
            <w:bookmarkEnd w:id="0"/>
          </w:p>
        </w:tc>
        <w:tc>
          <w:tcPr>
            <w:tcW w:w="666" w:type="pct"/>
            <w:tcBorders>
              <w:top w:val="single" w:sz="4" w:space="0" w:color="auto"/>
              <w:left w:val="single" w:sz="4" w:space="0" w:color="auto"/>
              <w:bottom w:val="single" w:sz="4" w:space="0" w:color="auto"/>
              <w:right w:val="single" w:sz="4" w:space="0" w:color="auto"/>
            </w:tcBorders>
            <w:hideMark/>
          </w:tcPr>
          <w:p w:rsidR="002B6889" w:rsidRPr="002B6889" w:rsidRDefault="00C16C38" w:rsidP="002B6889">
            <w:pPr>
              <w:spacing w:line="256" w:lineRule="auto"/>
              <w:jc w:val="center"/>
              <w:rPr>
                <w:rFonts w:ascii="Times New Roman" w:eastAsia="Times New Roman" w:hAnsi="Times New Roman" w:cs="Times New Roman"/>
                <w:color w:val="000000"/>
                <w:lang w:bidi="en-US"/>
              </w:rPr>
            </w:pPr>
            <w:r>
              <w:rPr>
                <w:rFonts w:ascii="Times New Roman" w:eastAsia="Times New Roman" w:hAnsi="Times New Roman" w:cs="Times New Roman"/>
                <w:color w:val="000000"/>
                <w:lang w:bidi="en-US"/>
              </w:rPr>
              <w:t>31/190</w:t>
            </w:r>
            <w:r w:rsidR="005F493A">
              <w:rPr>
                <w:rFonts w:ascii="Times New Roman" w:eastAsia="Times New Roman" w:hAnsi="Times New Roman" w:cs="Times New Roman"/>
                <w:color w:val="000000"/>
                <w:lang w:bidi="en-US"/>
              </w:rPr>
              <w:t xml:space="preserve"> от 26.07</w:t>
            </w:r>
            <w:r w:rsidR="002B6889" w:rsidRPr="002B6889">
              <w:rPr>
                <w:rFonts w:ascii="Times New Roman" w:eastAsia="Times New Roman" w:hAnsi="Times New Roman" w:cs="Times New Roman"/>
                <w:color w:val="000000"/>
                <w:lang w:bidi="en-US"/>
              </w:rPr>
              <w:t>.2024</w:t>
            </w:r>
          </w:p>
        </w:tc>
        <w:tc>
          <w:tcPr>
            <w:tcW w:w="534" w:type="pct"/>
            <w:tcBorders>
              <w:top w:val="single" w:sz="4" w:space="0" w:color="auto"/>
              <w:left w:val="single" w:sz="4" w:space="0" w:color="auto"/>
              <w:bottom w:val="single" w:sz="4" w:space="0" w:color="auto"/>
              <w:right w:val="single" w:sz="4" w:space="0" w:color="auto"/>
            </w:tcBorders>
            <w:hideMark/>
          </w:tcPr>
          <w:p w:rsidR="002B6889" w:rsidRPr="002B6889" w:rsidRDefault="00682A0D" w:rsidP="002B6889">
            <w:pPr>
              <w:spacing w:after="0" w:line="240" w:lineRule="auto"/>
              <w:jc w:val="center"/>
              <w:rPr>
                <w:rFonts w:ascii="Times New Roman" w:eastAsia="Calibri" w:hAnsi="Times New Roman" w:cs="Times New Roman"/>
              </w:rPr>
            </w:pPr>
            <w:r>
              <w:rPr>
                <w:rFonts w:ascii="Times New Roman" w:eastAsia="Calibri" w:hAnsi="Times New Roman" w:cs="Times New Roman"/>
              </w:rPr>
              <w:t>198-352</w:t>
            </w:r>
          </w:p>
        </w:tc>
      </w:tr>
    </w:tbl>
    <w:p w:rsidR="00D61B05" w:rsidRDefault="00D61B05"/>
    <w:p w:rsidR="007E21D6" w:rsidRDefault="007E21D6"/>
    <w:p w:rsidR="007E21D6" w:rsidRDefault="007E21D6"/>
    <w:p w:rsidR="007E21D6" w:rsidRDefault="007E21D6"/>
    <w:p w:rsidR="002B6889" w:rsidRDefault="002B6889"/>
    <w:p w:rsidR="002B6889" w:rsidRDefault="002B6889"/>
    <w:p w:rsidR="002B6889" w:rsidRDefault="002B6889"/>
    <w:p w:rsidR="002B6889" w:rsidRDefault="002B6889"/>
    <w:p w:rsidR="002B6889" w:rsidRDefault="002B6889"/>
    <w:p w:rsidR="002B6889" w:rsidRDefault="002B6889"/>
    <w:p w:rsidR="002B6889" w:rsidRDefault="002B6889"/>
    <w:p w:rsidR="00C16C38" w:rsidRDefault="00C16C38"/>
    <w:p w:rsidR="00C16C38" w:rsidRDefault="00C16C38"/>
    <w:p w:rsidR="00C16C38" w:rsidRDefault="00C16C38"/>
    <w:p w:rsidR="00C16C38" w:rsidRDefault="00C16C38"/>
    <w:p w:rsidR="002B6889" w:rsidRDefault="002B6889"/>
    <w:p w:rsidR="002B6889" w:rsidRDefault="002B6889"/>
    <w:p w:rsidR="002B6889" w:rsidRDefault="002B6889"/>
    <w:p w:rsidR="00B87481" w:rsidRDefault="00B87481" w:rsidP="00B87481">
      <w:pPr>
        <w:autoSpaceDE w:val="0"/>
        <w:spacing w:before="100" w:beforeAutospacing="1" w:after="0" w:line="240" w:lineRule="auto"/>
        <w:ind w:right="-79"/>
        <w:rPr>
          <w:rFonts w:ascii="Times New Roman" w:eastAsia="Times New Roman" w:hAnsi="Times New Roman" w:cs="Times New Roman"/>
          <w:b/>
          <w:sz w:val="28"/>
          <w:szCs w:val="28"/>
          <w:lang w:eastAsia="ru-RU"/>
        </w:rPr>
      </w:pPr>
    </w:p>
    <w:p w:rsidR="00D61B05" w:rsidRPr="00D61B05" w:rsidRDefault="00D61B05" w:rsidP="00D61B05">
      <w:pPr>
        <w:autoSpaceDE w:val="0"/>
        <w:spacing w:before="100" w:beforeAutospacing="1" w:after="0" w:line="240" w:lineRule="auto"/>
        <w:ind w:right="-79"/>
        <w:jc w:val="center"/>
        <w:rPr>
          <w:rFonts w:ascii="Times New Roman" w:eastAsia="Times New Roman" w:hAnsi="Times New Roman" w:cs="Times New Roman"/>
          <w:b/>
          <w:sz w:val="28"/>
          <w:szCs w:val="28"/>
          <w:lang w:eastAsia="ru-RU"/>
        </w:rPr>
      </w:pPr>
      <w:r w:rsidRPr="00D61B05">
        <w:rPr>
          <w:rFonts w:ascii="Times New Roman" w:eastAsia="Times New Roman" w:hAnsi="Times New Roman" w:cs="Times New Roman"/>
          <w:b/>
          <w:sz w:val="28"/>
          <w:szCs w:val="28"/>
          <w:lang w:eastAsia="ru-RU"/>
        </w:rPr>
        <w:t>АДМИНИСТРАЦИЯ ТУЖИНСКОГО МУНИЦИПАЛЬНОГО РАЙОНА</w:t>
      </w:r>
    </w:p>
    <w:p w:rsidR="00D61B05" w:rsidRPr="00D61B05" w:rsidRDefault="00D61B05" w:rsidP="00D61B05">
      <w:pPr>
        <w:autoSpaceDE w:val="0"/>
        <w:spacing w:after="360" w:line="240" w:lineRule="auto"/>
        <w:jc w:val="center"/>
        <w:rPr>
          <w:rFonts w:ascii="Times New Roman" w:eastAsia="Times New Roman" w:hAnsi="Times New Roman" w:cs="Times New Roman"/>
          <w:b/>
          <w:sz w:val="28"/>
          <w:szCs w:val="28"/>
          <w:lang w:eastAsia="ru-RU"/>
        </w:rPr>
      </w:pPr>
      <w:r w:rsidRPr="00D61B05">
        <w:rPr>
          <w:rFonts w:ascii="Times New Roman" w:eastAsia="Times New Roman" w:hAnsi="Times New Roman" w:cs="Times New Roman"/>
          <w:b/>
          <w:sz w:val="28"/>
          <w:szCs w:val="28"/>
          <w:lang w:eastAsia="ru-RU"/>
        </w:rPr>
        <w:t>КИРОВСКОЙ ОБЛАСТИ</w:t>
      </w:r>
    </w:p>
    <w:p w:rsidR="00D61B05" w:rsidRPr="00D61B05" w:rsidRDefault="00D61B05" w:rsidP="00D61B05">
      <w:pPr>
        <w:suppressAutoHyphens/>
        <w:autoSpaceDE w:val="0"/>
        <w:spacing w:after="360" w:line="240" w:lineRule="auto"/>
        <w:jc w:val="center"/>
        <w:rPr>
          <w:rFonts w:ascii="Times New Roman" w:eastAsia="Arial" w:hAnsi="Times New Roman" w:cs="Times New Roman"/>
          <w:b/>
          <w:bCs/>
          <w:sz w:val="28"/>
          <w:szCs w:val="28"/>
          <w:lang w:eastAsia="ar-SA"/>
        </w:rPr>
      </w:pPr>
      <w:r w:rsidRPr="00D61B05">
        <w:rPr>
          <w:rFonts w:ascii="Times New Roman" w:eastAsia="Arial" w:hAnsi="Times New Roman" w:cs="Times New Roman"/>
          <w:b/>
          <w:bCs/>
          <w:sz w:val="28"/>
          <w:szCs w:val="28"/>
          <w:lang w:eastAsia="ar-SA"/>
        </w:rPr>
        <w:t>ПОСТАНОВЛЕНИЕ</w:t>
      </w:r>
    </w:p>
    <w:tbl>
      <w:tblPr>
        <w:tblW w:w="0" w:type="auto"/>
        <w:tblLayout w:type="fixed"/>
        <w:tblLook w:val="0000" w:firstRow="0" w:lastRow="0" w:firstColumn="0" w:lastColumn="0" w:noHBand="0" w:noVBand="0"/>
      </w:tblPr>
      <w:tblGrid>
        <w:gridCol w:w="1809"/>
        <w:gridCol w:w="2610"/>
        <w:gridCol w:w="3194"/>
        <w:gridCol w:w="1708"/>
      </w:tblGrid>
      <w:tr w:rsidR="00D61B05" w:rsidRPr="00D61B05" w:rsidTr="00C56C15">
        <w:trPr>
          <w:trHeight w:val="345"/>
        </w:trPr>
        <w:tc>
          <w:tcPr>
            <w:tcW w:w="1809" w:type="dxa"/>
            <w:tcBorders>
              <w:bottom w:val="single" w:sz="4" w:space="0" w:color="000000"/>
            </w:tcBorders>
          </w:tcPr>
          <w:p w:rsidR="00D61B05" w:rsidRPr="00D61B05" w:rsidRDefault="00D61B05" w:rsidP="00D61B05">
            <w:pPr>
              <w:autoSpaceDE w:val="0"/>
              <w:snapToGrid w:val="0"/>
              <w:spacing w:after="0" w:line="240" w:lineRule="auto"/>
              <w:jc w:val="center"/>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22.07.2024</w:t>
            </w:r>
          </w:p>
        </w:tc>
        <w:tc>
          <w:tcPr>
            <w:tcW w:w="2610" w:type="dxa"/>
          </w:tcPr>
          <w:p w:rsidR="00D61B05" w:rsidRPr="00D61B05" w:rsidRDefault="00D61B05" w:rsidP="00D61B05">
            <w:pPr>
              <w:autoSpaceDE w:val="0"/>
              <w:snapToGrid w:val="0"/>
              <w:spacing w:after="0" w:line="240" w:lineRule="auto"/>
              <w:jc w:val="center"/>
              <w:rPr>
                <w:rFonts w:ascii="Times New Roman" w:eastAsia="Times New Roman" w:hAnsi="Times New Roman" w:cs="Times New Roman"/>
                <w:sz w:val="28"/>
                <w:szCs w:val="28"/>
                <w:lang w:eastAsia="ru-RU"/>
              </w:rPr>
            </w:pPr>
          </w:p>
        </w:tc>
        <w:tc>
          <w:tcPr>
            <w:tcW w:w="3194" w:type="dxa"/>
          </w:tcPr>
          <w:p w:rsidR="00D61B05" w:rsidRPr="00D61B05" w:rsidRDefault="00D61B05" w:rsidP="00D61B05">
            <w:pPr>
              <w:autoSpaceDE w:val="0"/>
              <w:snapToGrid w:val="0"/>
              <w:spacing w:after="0" w:line="240" w:lineRule="auto"/>
              <w:jc w:val="right"/>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w:t>
            </w:r>
          </w:p>
        </w:tc>
        <w:tc>
          <w:tcPr>
            <w:tcW w:w="1707" w:type="dxa"/>
            <w:tcBorders>
              <w:bottom w:val="single" w:sz="4" w:space="0" w:color="000000"/>
            </w:tcBorders>
          </w:tcPr>
          <w:p w:rsidR="00D61B05" w:rsidRPr="00D61B05" w:rsidRDefault="00D61B05" w:rsidP="00D61B05">
            <w:pPr>
              <w:autoSpaceDE w:val="0"/>
              <w:snapToGrid w:val="0"/>
              <w:spacing w:after="0" w:line="240"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242</w:t>
            </w:r>
          </w:p>
        </w:tc>
      </w:tr>
      <w:tr w:rsidR="00D61B05" w:rsidRPr="00D61B05" w:rsidTr="00C56C15">
        <w:trPr>
          <w:trHeight w:val="691"/>
        </w:trPr>
        <w:tc>
          <w:tcPr>
            <w:tcW w:w="9321" w:type="dxa"/>
            <w:gridSpan w:val="4"/>
          </w:tcPr>
          <w:p w:rsidR="00D61B05" w:rsidRPr="00D61B05" w:rsidRDefault="00D61B05" w:rsidP="00D61B05">
            <w:pPr>
              <w:autoSpaceDE w:val="0"/>
              <w:snapToGrid w:val="0"/>
              <w:spacing w:after="0" w:line="240" w:lineRule="auto"/>
              <w:jc w:val="center"/>
              <w:rPr>
                <w:rFonts w:ascii="Times New Roman" w:eastAsia="Times New Roman" w:hAnsi="Times New Roman" w:cs="Times New Roman"/>
                <w:color w:val="000000"/>
                <w:sz w:val="28"/>
                <w:szCs w:val="28"/>
                <w:lang w:eastAsia="ru-RU"/>
              </w:rPr>
            </w:pPr>
          </w:p>
          <w:p w:rsidR="00D61B05" w:rsidRPr="00D61B05" w:rsidRDefault="00D61B05" w:rsidP="00D61B05">
            <w:pPr>
              <w:autoSpaceDE w:val="0"/>
              <w:snapToGrid w:val="0"/>
              <w:spacing w:after="0" w:line="240" w:lineRule="auto"/>
              <w:jc w:val="center"/>
              <w:rPr>
                <w:rFonts w:ascii="Times New Roman" w:eastAsia="Times New Roman" w:hAnsi="Times New Roman" w:cs="Times New Roman"/>
                <w:color w:val="000000"/>
                <w:sz w:val="28"/>
                <w:szCs w:val="28"/>
                <w:lang w:eastAsia="ru-RU"/>
              </w:rPr>
            </w:pPr>
            <w:proofErr w:type="spellStart"/>
            <w:r w:rsidRPr="00D61B05">
              <w:rPr>
                <w:rFonts w:ascii="Times New Roman" w:eastAsia="Times New Roman" w:hAnsi="Times New Roman" w:cs="Times New Roman"/>
                <w:color w:val="000000"/>
                <w:sz w:val="28"/>
                <w:szCs w:val="28"/>
                <w:lang w:eastAsia="ru-RU"/>
              </w:rPr>
              <w:t>пгт</w:t>
            </w:r>
            <w:proofErr w:type="spellEnd"/>
            <w:r w:rsidRPr="00D61B05">
              <w:rPr>
                <w:rFonts w:ascii="Times New Roman" w:eastAsia="Times New Roman" w:hAnsi="Times New Roman" w:cs="Times New Roman"/>
                <w:color w:val="000000"/>
                <w:sz w:val="28"/>
                <w:szCs w:val="28"/>
                <w:lang w:eastAsia="ru-RU"/>
              </w:rPr>
              <w:t xml:space="preserve"> Тужа</w:t>
            </w:r>
          </w:p>
        </w:tc>
      </w:tr>
    </w:tbl>
    <w:p w:rsidR="00D61B05" w:rsidRPr="00D61B05" w:rsidRDefault="00D61B05" w:rsidP="00D61B05">
      <w:pPr>
        <w:spacing w:before="23" w:after="23" w:line="240" w:lineRule="auto"/>
        <w:jc w:val="center"/>
        <w:rPr>
          <w:rFonts w:ascii="Times New Roman" w:eastAsia="Times New Roman" w:hAnsi="Times New Roman" w:cs="Times New Roman"/>
          <w:b/>
          <w:color w:val="000000"/>
          <w:sz w:val="28"/>
          <w:szCs w:val="28"/>
          <w:lang w:eastAsia="ru-RU"/>
        </w:rPr>
      </w:pPr>
    </w:p>
    <w:p w:rsidR="00D61B05" w:rsidRPr="00D61B05" w:rsidRDefault="00D61B05" w:rsidP="00D61B05">
      <w:pPr>
        <w:spacing w:before="23" w:after="23" w:line="240" w:lineRule="auto"/>
        <w:jc w:val="center"/>
        <w:rPr>
          <w:rFonts w:ascii="Times New Roman" w:eastAsia="Times New Roman" w:hAnsi="Times New Roman" w:cs="Times New Roman"/>
          <w:b/>
          <w:color w:val="000000"/>
          <w:sz w:val="28"/>
          <w:szCs w:val="28"/>
          <w:lang w:eastAsia="ru-RU"/>
        </w:rPr>
      </w:pPr>
      <w:r w:rsidRPr="00D61B05">
        <w:rPr>
          <w:rFonts w:ascii="Times New Roman" w:eastAsia="Times New Roman" w:hAnsi="Times New Roman" w:cs="Times New Roman"/>
          <w:b/>
          <w:color w:val="000000"/>
          <w:sz w:val="28"/>
          <w:szCs w:val="28"/>
          <w:lang w:eastAsia="ru-RU"/>
        </w:rPr>
        <w:t>О внесении изменений в постановление администрации Тужинского муниципального района от 09.10.2017 № 394</w:t>
      </w:r>
      <w:r w:rsidRPr="00D61B05">
        <w:rPr>
          <w:rFonts w:ascii="Times New Roman" w:eastAsia="Times New Roman" w:hAnsi="Times New Roman" w:cs="Times New Roman"/>
          <w:b/>
          <w:sz w:val="28"/>
          <w:szCs w:val="28"/>
          <w:lang w:eastAsia="ru-RU"/>
        </w:rPr>
        <w:t>«Об утверждении муниципальной программы Тужинского муниципального района «Повышение эффективности реализации молодёжной политики» на 2020-2025 годы»</w:t>
      </w:r>
    </w:p>
    <w:p w:rsidR="00D61B05" w:rsidRPr="00D61B05" w:rsidRDefault="00D61B05" w:rsidP="00D61B05">
      <w:pPr>
        <w:keepNext/>
        <w:autoSpaceDE w:val="0"/>
        <w:spacing w:before="23" w:after="23" w:line="240" w:lineRule="auto"/>
        <w:jc w:val="right"/>
        <w:rPr>
          <w:rFonts w:ascii="Times New Roman" w:eastAsia="Times New Roman" w:hAnsi="Times New Roman" w:cs="Times New Roman"/>
          <w:sz w:val="28"/>
          <w:szCs w:val="28"/>
          <w:lang w:eastAsia="ru-RU"/>
        </w:rPr>
      </w:pPr>
    </w:p>
    <w:p w:rsidR="00D61B05" w:rsidRPr="00D61B05" w:rsidRDefault="00D61B05" w:rsidP="00D61B05">
      <w:pPr>
        <w:spacing w:after="0" w:line="360" w:lineRule="auto"/>
        <w:ind w:left="-426" w:firstLine="708"/>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В соответствии с распоряжением</w:t>
      </w:r>
      <w:r>
        <w:rPr>
          <w:rFonts w:ascii="Times New Roman" w:eastAsia="Times New Roman" w:hAnsi="Times New Roman" w:cs="Times New Roman"/>
          <w:sz w:val="28"/>
          <w:szCs w:val="28"/>
          <w:lang w:eastAsia="ru-RU"/>
        </w:rPr>
        <w:t xml:space="preserve"> </w:t>
      </w:r>
      <w:r w:rsidRPr="00D61B05">
        <w:rPr>
          <w:rFonts w:ascii="Times New Roman" w:eastAsia="Times New Roman" w:hAnsi="Times New Roman" w:cs="Times New Roman"/>
          <w:sz w:val="28"/>
          <w:szCs w:val="28"/>
          <w:lang w:eastAsia="ru-RU"/>
        </w:rPr>
        <w:t xml:space="preserve">Правительства РФ от 29.11.2014 </w:t>
      </w:r>
      <w:r w:rsidRPr="00D61B05">
        <w:rPr>
          <w:rFonts w:ascii="Times New Roman" w:eastAsia="Times New Roman" w:hAnsi="Times New Roman" w:cs="Times New Roman"/>
          <w:sz w:val="28"/>
          <w:szCs w:val="28"/>
          <w:lang w:eastAsia="ru-RU"/>
        </w:rPr>
        <w:br/>
        <w:t>№ 2403-р  «Об утверждении Основ государственной молодежной политики Российской Федерации на период до 2025 года», решением Тужинской районной Думы от 28.06.2024 № 30/177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администрация Тужинского муниципального района ПОСТАНОВЛЯЕТ:</w:t>
      </w:r>
    </w:p>
    <w:p w:rsidR="00D61B05" w:rsidRPr="00D61B05" w:rsidRDefault="00D61B05" w:rsidP="00D61B05">
      <w:pPr>
        <w:spacing w:after="0" w:line="360" w:lineRule="auto"/>
        <w:ind w:left="-284" w:firstLine="708"/>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1.Внести изменения в постановление администрации Тужинского муниципального района от 09.10.2017 №394«Об утверждении муниципальной программы Тужинского муниципального района «Повышение эффективности реализации молодёжной политики» на 2020-2025 годы» (далее – муниципальная п</w:t>
      </w:r>
      <w:r>
        <w:rPr>
          <w:rFonts w:ascii="Times New Roman" w:eastAsia="Times New Roman" w:hAnsi="Times New Roman" w:cs="Times New Roman"/>
          <w:sz w:val="28"/>
          <w:szCs w:val="28"/>
          <w:lang w:eastAsia="ru-RU"/>
        </w:rPr>
        <w:t xml:space="preserve">рограмма), </w:t>
      </w:r>
      <w:r w:rsidRPr="00D61B05">
        <w:rPr>
          <w:rFonts w:ascii="Times New Roman" w:eastAsia="Times New Roman" w:hAnsi="Times New Roman" w:cs="Times New Roman"/>
          <w:sz w:val="28"/>
          <w:szCs w:val="28"/>
          <w:lang w:eastAsia="ru-RU"/>
        </w:rPr>
        <w:t>утвердив изменения в муниципальной программе согласно</w:t>
      </w:r>
      <w:r w:rsidRPr="00D61B05">
        <w:rPr>
          <w:rFonts w:ascii="Times New Roman" w:eastAsia="Times New Roman" w:hAnsi="Times New Roman" w:cs="Times New Roman"/>
          <w:sz w:val="28"/>
          <w:szCs w:val="28"/>
          <w:lang w:eastAsia="ru-RU"/>
        </w:rPr>
        <w:tab/>
        <w:t>приложению.</w:t>
      </w:r>
    </w:p>
    <w:p w:rsidR="00D61B05" w:rsidRPr="00D61B05" w:rsidRDefault="00D61B05" w:rsidP="00D61B05">
      <w:pPr>
        <w:spacing w:after="0" w:line="360" w:lineRule="auto"/>
        <w:ind w:left="-284" w:firstLine="708"/>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61B05" w:rsidRPr="00D61B05" w:rsidRDefault="00D61B05" w:rsidP="00D61B05">
      <w:pPr>
        <w:spacing w:after="0" w:line="240" w:lineRule="auto"/>
        <w:jc w:val="both"/>
        <w:rPr>
          <w:rFonts w:ascii="Times New Roman" w:eastAsia="Times New Roman" w:hAnsi="Times New Roman" w:cs="Times New Roman"/>
          <w:sz w:val="28"/>
          <w:szCs w:val="28"/>
          <w:lang w:eastAsia="ru-RU"/>
        </w:rPr>
      </w:pPr>
    </w:p>
    <w:p w:rsidR="00D61B05" w:rsidRPr="00D61B05" w:rsidRDefault="00D61B05" w:rsidP="00D61B05">
      <w:pPr>
        <w:spacing w:after="0" w:line="240" w:lineRule="auto"/>
        <w:ind w:left="-426"/>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Глава Тужинского</w:t>
      </w:r>
    </w:p>
    <w:p w:rsidR="00D61B05" w:rsidRPr="00D61B05" w:rsidRDefault="00D61B05" w:rsidP="00D61B05">
      <w:pPr>
        <w:spacing w:after="0" w:line="240" w:lineRule="auto"/>
        <w:ind w:left="-426"/>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Л.В. Бледных</w:t>
      </w:r>
    </w:p>
    <w:p w:rsidR="00D61B05" w:rsidRDefault="00D61B05" w:rsidP="00D61B05">
      <w:pPr>
        <w:spacing w:after="0" w:line="240" w:lineRule="auto"/>
        <w:ind w:left="-426"/>
        <w:jc w:val="center"/>
        <w:rPr>
          <w:rFonts w:ascii="Times New Roman" w:eastAsia="Times New Roman" w:hAnsi="Times New Roman" w:cs="Times New Roman"/>
          <w:sz w:val="28"/>
          <w:szCs w:val="28"/>
          <w:lang w:eastAsia="ru-RU"/>
        </w:rPr>
      </w:pPr>
    </w:p>
    <w:p w:rsidR="003902A5" w:rsidRDefault="00D61B05" w:rsidP="00D61B05">
      <w:pP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56C15" w:rsidRDefault="00D61B05" w:rsidP="00D61B05">
      <w:pP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D61B05" w:rsidRPr="00D61B05" w:rsidRDefault="00C56C15" w:rsidP="00D61B05">
      <w:pP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1B05">
        <w:rPr>
          <w:rFonts w:ascii="Times New Roman" w:eastAsia="Times New Roman" w:hAnsi="Times New Roman" w:cs="Times New Roman"/>
          <w:sz w:val="28"/>
          <w:szCs w:val="28"/>
          <w:lang w:eastAsia="ru-RU"/>
        </w:rPr>
        <w:t xml:space="preserve"> </w:t>
      </w:r>
      <w:r w:rsidR="00D61B05" w:rsidRPr="00D61B05">
        <w:rPr>
          <w:rFonts w:ascii="Times New Roman" w:eastAsia="Times New Roman" w:hAnsi="Times New Roman" w:cs="Times New Roman"/>
          <w:sz w:val="28"/>
          <w:szCs w:val="28"/>
          <w:lang w:eastAsia="ru-RU"/>
        </w:rPr>
        <w:t>Приложение</w:t>
      </w: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УТВЕРЖДЕНЫ</w:t>
      </w: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постановлением администрации</w:t>
      </w: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Тужинского муниципального района</w:t>
      </w:r>
    </w:p>
    <w:p w:rsidR="00D61B05" w:rsidRPr="00D61B05" w:rsidRDefault="00D61B05" w:rsidP="00D61B05">
      <w:pPr>
        <w:spacing w:after="0" w:line="240" w:lineRule="auto"/>
        <w:ind w:left="4956"/>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От </w:t>
      </w:r>
      <w:proofErr w:type="gramStart"/>
      <w:r w:rsidRPr="00D61B05">
        <w:rPr>
          <w:rFonts w:ascii="Times New Roman" w:eastAsia="Times New Roman" w:hAnsi="Times New Roman" w:cs="Times New Roman"/>
          <w:sz w:val="28"/>
          <w:szCs w:val="28"/>
          <w:lang w:eastAsia="ru-RU"/>
        </w:rPr>
        <w:t>22.07.2024  №</w:t>
      </w:r>
      <w:proofErr w:type="gramEnd"/>
      <w:r w:rsidRPr="00D61B05">
        <w:rPr>
          <w:rFonts w:ascii="Times New Roman" w:eastAsia="Times New Roman" w:hAnsi="Times New Roman" w:cs="Times New Roman"/>
          <w:sz w:val="28"/>
          <w:szCs w:val="28"/>
          <w:lang w:eastAsia="ru-RU"/>
        </w:rPr>
        <w:t xml:space="preserve"> 242      </w:t>
      </w:r>
    </w:p>
    <w:p w:rsidR="00D61B05" w:rsidRPr="00D61B05" w:rsidRDefault="00D61B05" w:rsidP="00D61B05">
      <w:pPr>
        <w:spacing w:after="0" w:line="240" w:lineRule="auto"/>
        <w:jc w:val="center"/>
        <w:rPr>
          <w:rFonts w:ascii="Times New Roman" w:eastAsia="Times New Roman" w:hAnsi="Times New Roman" w:cs="Times New Roman"/>
          <w:b/>
          <w:sz w:val="28"/>
          <w:szCs w:val="28"/>
          <w:lang w:eastAsia="ru-RU"/>
        </w:rPr>
      </w:pPr>
    </w:p>
    <w:p w:rsidR="00D61B05" w:rsidRPr="00D61B05" w:rsidRDefault="00D61B05" w:rsidP="00D61B05">
      <w:pPr>
        <w:spacing w:after="0" w:line="240" w:lineRule="auto"/>
        <w:jc w:val="center"/>
        <w:rPr>
          <w:rFonts w:ascii="Times New Roman" w:eastAsia="Times New Roman" w:hAnsi="Times New Roman" w:cs="Times New Roman"/>
          <w:b/>
          <w:sz w:val="28"/>
          <w:szCs w:val="28"/>
          <w:lang w:eastAsia="ru-RU"/>
        </w:rPr>
      </w:pPr>
    </w:p>
    <w:p w:rsidR="00D61B05" w:rsidRPr="00D61B05" w:rsidRDefault="00D61B05" w:rsidP="00D61B05">
      <w:pPr>
        <w:spacing w:after="200" w:line="276" w:lineRule="auto"/>
        <w:jc w:val="center"/>
        <w:rPr>
          <w:rFonts w:ascii="Times New Roman" w:eastAsia="Times New Roman" w:hAnsi="Times New Roman" w:cs="Times New Roman"/>
          <w:b/>
          <w:sz w:val="28"/>
          <w:szCs w:val="28"/>
          <w:lang w:eastAsia="ru-RU"/>
        </w:rPr>
      </w:pPr>
      <w:r w:rsidRPr="00D61B05">
        <w:rPr>
          <w:rFonts w:ascii="Times New Roman" w:eastAsia="Times New Roman" w:hAnsi="Times New Roman" w:cs="Times New Roman"/>
          <w:b/>
          <w:sz w:val="28"/>
          <w:szCs w:val="28"/>
          <w:lang w:eastAsia="ru-RU"/>
        </w:rPr>
        <w:t>ИЗМЕНЕНИЯ</w:t>
      </w:r>
    </w:p>
    <w:p w:rsidR="00D61B05" w:rsidRPr="00D61B05" w:rsidRDefault="00D61B05" w:rsidP="00D61B05">
      <w:pPr>
        <w:spacing w:after="0" w:line="240" w:lineRule="auto"/>
        <w:jc w:val="center"/>
        <w:rPr>
          <w:rFonts w:ascii="Times New Roman" w:eastAsia="Times New Roman" w:hAnsi="Times New Roman" w:cs="Times New Roman"/>
          <w:b/>
          <w:sz w:val="28"/>
          <w:szCs w:val="28"/>
          <w:lang w:eastAsia="ru-RU"/>
        </w:rPr>
      </w:pPr>
      <w:r w:rsidRPr="00D61B05">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«Повышение эффективности реализации молодёжной политики» </w:t>
      </w:r>
    </w:p>
    <w:p w:rsidR="00D61B05" w:rsidRPr="00D61B05" w:rsidRDefault="00D61B05" w:rsidP="00D61B05">
      <w:pPr>
        <w:spacing w:after="0" w:line="240" w:lineRule="auto"/>
        <w:jc w:val="center"/>
        <w:rPr>
          <w:rFonts w:ascii="Times New Roman" w:eastAsia="Times New Roman" w:hAnsi="Times New Roman" w:cs="Times New Roman"/>
          <w:b/>
          <w:sz w:val="28"/>
          <w:szCs w:val="28"/>
          <w:lang w:eastAsia="ru-RU"/>
        </w:rPr>
      </w:pPr>
      <w:r w:rsidRPr="00D61B05">
        <w:rPr>
          <w:rFonts w:ascii="Times New Roman" w:eastAsia="Times New Roman" w:hAnsi="Times New Roman" w:cs="Times New Roman"/>
          <w:b/>
          <w:sz w:val="28"/>
          <w:szCs w:val="28"/>
          <w:lang w:eastAsia="ru-RU"/>
        </w:rPr>
        <w:t xml:space="preserve"> на 2020 – 2025 годы</w:t>
      </w:r>
    </w:p>
    <w:p w:rsidR="00D61B05" w:rsidRPr="00D61B05" w:rsidRDefault="00D61B05" w:rsidP="00D61B05">
      <w:pPr>
        <w:spacing w:after="0" w:line="240" w:lineRule="auto"/>
        <w:jc w:val="center"/>
        <w:rPr>
          <w:rFonts w:ascii="Times New Roman" w:eastAsia="Times New Roman" w:hAnsi="Times New Roman" w:cs="Times New Roman"/>
          <w:b/>
          <w:sz w:val="28"/>
          <w:szCs w:val="28"/>
          <w:lang w:eastAsia="ru-RU"/>
        </w:rPr>
      </w:pPr>
    </w:p>
    <w:p w:rsidR="00D61B05" w:rsidRPr="00D61B05" w:rsidRDefault="00D61B05" w:rsidP="00D61B05">
      <w:pPr>
        <w:spacing w:after="0" w:line="276" w:lineRule="auto"/>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1.Строку «Объем финансового обеспечения </w:t>
      </w:r>
      <w:r w:rsidRPr="00D61B05">
        <w:rPr>
          <w:rFonts w:ascii="Times New Roman" w:eastAsia="Times New Roman" w:hAnsi="Times New Roman" w:cs="Times New Roman"/>
          <w:bCs/>
          <w:sz w:val="28"/>
          <w:szCs w:val="28"/>
          <w:lang w:eastAsia="ru-RU"/>
        </w:rPr>
        <w:t xml:space="preserve">муниципальной программы» </w:t>
      </w:r>
      <w:proofErr w:type="gramStart"/>
      <w:r w:rsidRPr="00D61B05">
        <w:rPr>
          <w:rFonts w:ascii="Times New Roman" w:eastAsia="Times New Roman" w:hAnsi="Times New Roman" w:cs="Times New Roman"/>
          <w:bCs/>
          <w:sz w:val="28"/>
          <w:szCs w:val="28"/>
          <w:lang w:eastAsia="ru-RU"/>
        </w:rPr>
        <w:t xml:space="preserve">паспорта </w:t>
      </w:r>
      <w:r w:rsidRPr="00D61B05">
        <w:rPr>
          <w:rFonts w:ascii="Times New Roman" w:eastAsia="Times New Roman" w:hAnsi="Times New Roman" w:cs="Times New Roman"/>
          <w:sz w:val="28"/>
          <w:szCs w:val="28"/>
          <w:lang w:eastAsia="ru-RU"/>
        </w:rPr>
        <w:t xml:space="preserve"> муниципальной</w:t>
      </w:r>
      <w:proofErr w:type="gramEnd"/>
      <w:r w:rsidRPr="00D61B05">
        <w:rPr>
          <w:rFonts w:ascii="Times New Roman" w:eastAsia="Times New Roman" w:hAnsi="Times New Roman" w:cs="Times New Roman"/>
          <w:sz w:val="28"/>
          <w:szCs w:val="28"/>
          <w:lang w:eastAsia="ru-RU"/>
        </w:rPr>
        <w:t xml:space="preserve"> программы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D61B05" w:rsidRPr="00D61B05" w:rsidTr="00C56C15">
        <w:tc>
          <w:tcPr>
            <w:tcW w:w="4503" w:type="dxa"/>
            <w:tcBorders>
              <w:top w:val="single" w:sz="4" w:space="0" w:color="auto"/>
              <w:left w:val="single" w:sz="4" w:space="0" w:color="auto"/>
              <w:bottom w:val="single" w:sz="4" w:space="0" w:color="auto"/>
              <w:right w:val="single" w:sz="4" w:space="0" w:color="auto"/>
            </w:tcBorders>
          </w:tcPr>
          <w:p w:rsidR="00D61B05" w:rsidRPr="00D61B05" w:rsidRDefault="00D61B05" w:rsidP="00D61B05">
            <w:pPr>
              <w:spacing w:after="200" w:line="276" w:lineRule="auto"/>
              <w:jc w:val="both"/>
              <w:rPr>
                <w:rFonts w:ascii="Times New Roman" w:eastAsia="Times New Roman" w:hAnsi="Times New Roman" w:cs="Times New Roman"/>
                <w:color w:val="000000"/>
                <w:sz w:val="28"/>
                <w:szCs w:val="28"/>
                <w:lang w:eastAsia="ru-RU"/>
              </w:rPr>
            </w:pPr>
            <w:r w:rsidRPr="00D61B05">
              <w:rPr>
                <w:rFonts w:ascii="Times New Roman" w:eastAsia="Times New Roman" w:hAnsi="Times New Roman" w:cs="Times New Roman"/>
                <w:sz w:val="28"/>
                <w:szCs w:val="28"/>
                <w:lang w:eastAsia="ru-RU"/>
              </w:rPr>
              <w:t>«Объем финансового обеспечения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Общий объем финансирования Муниципальной программы </w:t>
            </w:r>
          </w:p>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  </w:t>
            </w:r>
            <w:r w:rsidRPr="00D61B05">
              <w:rPr>
                <w:rFonts w:ascii="Times New Roman" w:eastAsia="Times New Roman" w:hAnsi="Times New Roman" w:cs="Times New Roman"/>
                <w:b/>
                <w:sz w:val="28"/>
                <w:szCs w:val="28"/>
                <w:lang w:eastAsia="ru-RU"/>
              </w:rPr>
              <w:t>553тыс.рублей</w:t>
            </w:r>
            <w:r w:rsidRPr="00D61B05">
              <w:rPr>
                <w:rFonts w:ascii="Times New Roman" w:eastAsia="Times New Roman" w:hAnsi="Times New Roman" w:cs="Times New Roman"/>
                <w:sz w:val="28"/>
                <w:szCs w:val="28"/>
                <w:lang w:eastAsia="ru-RU"/>
              </w:rPr>
              <w:t>,</w:t>
            </w:r>
          </w:p>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в том числе:</w:t>
            </w:r>
          </w:p>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средства федерального </w:t>
            </w:r>
            <w:proofErr w:type="gramStart"/>
            <w:r w:rsidRPr="00D61B05">
              <w:rPr>
                <w:rFonts w:ascii="Times New Roman" w:eastAsia="Times New Roman" w:hAnsi="Times New Roman" w:cs="Times New Roman"/>
                <w:sz w:val="28"/>
                <w:szCs w:val="28"/>
                <w:lang w:eastAsia="ru-RU"/>
              </w:rPr>
              <w:t>бюджета  –</w:t>
            </w:r>
            <w:proofErr w:type="gramEnd"/>
            <w:r w:rsidRPr="00D61B05">
              <w:rPr>
                <w:rFonts w:ascii="Times New Roman" w:eastAsia="Times New Roman" w:hAnsi="Times New Roman" w:cs="Times New Roman"/>
                <w:sz w:val="28"/>
                <w:szCs w:val="28"/>
                <w:lang w:eastAsia="ru-RU"/>
              </w:rPr>
              <w:t xml:space="preserve">    0 </w:t>
            </w:r>
            <w:proofErr w:type="spellStart"/>
            <w:r w:rsidRPr="00D61B05">
              <w:rPr>
                <w:rFonts w:ascii="Times New Roman" w:eastAsia="Times New Roman" w:hAnsi="Times New Roman" w:cs="Times New Roman"/>
                <w:sz w:val="28"/>
                <w:szCs w:val="28"/>
                <w:lang w:eastAsia="ru-RU"/>
              </w:rPr>
              <w:t>тыс.рублей</w:t>
            </w:r>
            <w:proofErr w:type="spellEnd"/>
          </w:p>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средства областного бюджета      –    0 </w:t>
            </w:r>
            <w:proofErr w:type="spellStart"/>
            <w:proofErr w:type="gramStart"/>
            <w:r w:rsidRPr="00D61B05">
              <w:rPr>
                <w:rFonts w:ascii="Times New Roman" w:eastAsia="Times New Roman" w:hAnsi="Times New Roman" w:cs="Times New Roman"/>
                <w:sz w:val="28"/>
                <w:szCs w:val="28"/>
                <w:lang w:eastAsia="ru-RU"/>
              </w:rPr>
              <w:t>тыс.рублей</w:t>
            </w:r>
            <w:proofErr w:type="spellEnd"/>
            <w:proofErr w:type="gramEnd"/>
          </w:p>
          <w:p w:rsidR="00D61B05" w:rsidRPr="00D61B05" w:rsidRDefault="00D61B05" w:rsidP="00D61B05">
            <w:pPr>
              <w:spacing w:after="200" w:line="276" w:lineRule="auto"/>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средства бюджета муниципального района         –    553тыс.рублей».</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2020 год – 70,0 тыс. рублей; </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2021 год – 70,0 тыс. рублей; </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2022 год – 80,0 тыс. рублей; </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2023 год – 160,0 тыс. рублей;</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2024 год – 103,0 тыс. рублей;</w:t>
            </w:r>
          </w:p>
          <w:p w:rsidR="00D61B05" w:rsidRPr="00D61B05" w:rsidRDefault="00D61B05" w:rsidP="00D61B05">
            <w:pPr>
              <w:spacing w:after="200" w:line="276" w:lineRule="auto"/>
              <w:ind w:right="-1"/>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2025 год – 70,0 тыс. рублей.»</w:t>
            </w:r>
          </w:p>
        </w:tc>
      </w:tr>
    </w:tbl>
    <w:p w:rsidR="00D61B05" w:rsidRPr="00D61B05" w:rsidRDefault="00D61B05" w:rsidP="00D61B05">
      <w:pPr>
        <w:spacing w:after="0" w:line="360" w:lineRule="auto"/>
        <w:ind w:firstLine="708"/>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lastRenderedPageBreak/>
        <w:t>2. Абзац второй раздела 4 «Ресурсное обеспечение муниципальной программы» изложить в следующей редакции:</w:t>
      </w:r>
    </w:p>
    <w:p w:rsidR="00D61B05" w:rsidRPr="00D61B05" w:rsidRDefault="00D61B05" w:rsidP="00D61B05">
      <w:pPr>
        <w:autoSpaceDE w:val="0"/>
        <w:spacing w:after="0" w:line="360" w:lineRule="auto"/>
        <w:ind w:firstLine="720"/>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«Общий объем финансовых ресурсов, необходимых для реализации Муниципальной программы, в 2020 - 2025 годах </w:t>
      </w:r>
      <w:proofErr w:type="gramStart"/>
      <w:r w:rsidRPr="00D61B05">
        <w:rPr>
          <w:rFonts w:ascii="Times New Roman" w:eastAsia="Times New Roman" w:hAnsi="Times New Roman" w:cs="Times New Roman"/>
          <w:sz w:val="28"/>
          <w:szCs w:val="28"/>
          <w:lang w:eastAsia="ru-RU"/>
        </w:rPr>
        <w:t>составит  553</w:t>
      </w:r>
      <w:proofErr w:type="gramEnd"/>
      <w:r w:rsidRPr="00D61B05">
        <w:rPr>
          <w:rFonts w:ascii="Times New Roman" w:eastAsia="Times New Roman" w:hAnsi="Times New Roman" w:cs="Times New Roman"/>
          <w:sz w:val="28"/>
          <w:szCs w:val="28"/>
          <w:lang w:eastAsia="ru-RU"/>
        </w:rPr>
        <w:t xml:space="preserve"> </w:t>
      </w:r>
      <w:proofErr w:type="spellStart"/>
      <w:r w:rsidRPr="00D61B05">
        <w:rPr>
          <w:rFonts w:ascii="Times New Roman" w:eastAsia="Times New Roman" w:hAnsi="Times New Roman" w:cs="Times New Roman"/>
          <w:sz w:val="28"/>
          <w:szCs w:val="28"/>
          <w:lang w:eastAsia="ru-RU"/>
        </w:rPr>
        <w:t>тыс.рублей</w:t>
      </w:r>
      <w:proofErr w:type="spellEnd"/>
      <w:r w:rsidRPr="00D61B05">
        <w:rPr>
          <w:rFonts w:ascii="Times New Roman" w:eastAsia="Times New Roman" w:hAnsi="Times New Roman" w:cs="Times New Roman"/>
          <w:sz w:val="28"/>
          <w:szCs w:val="28"/>
          <w:lang w:eastAsia="ru-RU"/>
        </w:rPr>
        <w:t>, в том числе средства  бюджета муниципального района – 553 тыс. рублей».</w:t>
      </w:r>
    </w:p>
    <w:p w:rsidR="00D61B05" w:rsidRDefault="00D61B05" w:rsidP="00D61B05">
      <w:pPr>
        <w:spacing w:after="0" w:line="360" w:lineRule="auto"/>
        <w:jc w:val="both"/>
        <w:rPr>
          <w:rFonts w:ascii="Times New Roman" w:eastAsia="Times New Roman" w:hAnsi="Times New Roman" w:cs="Times New Roman"/>
          <w:bCs/>
          <w:sz w:val="28"/>
          <w:szCs w:val="28"/>
          <w:lang w:eastAsia="ru-RU"/>
        </w:rPr>
      </w:pPr>
      <w:r w:rsidRPr="00D61B05">
        <w:rPr>
          <w:rFonts w:ascii="Times New Roman" w:eastAsia="Times New Roman" w:hAnsi="Times New Roman" w:cs="Times New Roman"/>
          <w:bCs/>
          <w:sz w:val="28"/>
          <w:szCs w:val="28"/>
          <w:lang w:eastAsia="ru-RU"/>
        </w:rPr>
        <w:t>3. Расходы на реализацию муниципальной программы за счет средств бюджета муниципального района (приложение № 2 к Муниципальной программе) изложить в следующей редакции:</w:t>
      </w:r>
    </w:p>
    <w:p w:rsidR="003902A5" w:rsidRPr="00D61B05" w:rsidRDefault="003902A5" w:rsidP="00D61B05">
      <w:pPr>
        <w:spacing w:after="0" w:line="360" w:lineRule="auto"/>
        <w:jc w:val="both"/>
        <w:rPr>
          <w:rFonts w:ascii="Times New Roman" w:eastAsia="Times New Roman" w:hAnsi="Times New Roman" w:cs="Times New Roman"/>
          <w:sz w:val="28"/>
          <w:szCs w:val="28"/>
          <w:lang w:eastAsia="ru-RU"/>
        </w:rPr>
      </w:pPr>
    </w:p>
    <w:p w:rsidR="00D61B05" w:rsidRPr="00D61B05" w:rsidRDefault="00D61B05" w:rsidP="00D61B0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D61B05">
        <w:rPr>
          <w:rFonts w:ascii="Times New Roman" w:eastAsia="Times New Roman" w:hAnsi="Times New Roman" w:cs="Times New Roman"/>
          <w:bCs/>
          <w:sz w:val="28"/>
          <w:szCs w:val="28"/>
          <w:lang w:eastAsia="ru-RU"/>
        </w:rPr>
        <w:t xml:space="preserve">                                                                                    «</w:t>
      </w:r>
      <w:r w:rsidRPr="00D61B05">
        <w:rPr>
          <w:rFonts w:ascii="Times New Roman" w:eastAsia="Times New Roman" w:hAnsi="Times New Roman" w:cs="Times New Roman"/>
          <w:sz w:val="28"/>
          <w:szCs w:val="28"/>
          <w:lang w:eastAsia="ru-RU"/>
        </w:rPr>
        <w:t>Приложение № 2</w:t>
      </w:r>
    </w:p>
    <w:p w:rsidR="00D61B05" w:rsidRPr="00D61B05" w:rsidRDefault="003902A5" w:rsidP="003902A5">
      <w:pPr>
        <w:widowControl w:val="0"/>
        <w:autoSpaceDE w:val="0"/>
        <w:autoSpaceDN w:val="0"/>
        <w:adjustRightInd w:val="0"/>
        <w:spacing w:after="20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D61B05" w:rsidRPr="00D61B05" w:rsidRDefault="00D61B05" w:rsidP="00D61B05">
      <w:pPr>
        <w:shd w:val="clear" w:color="auto" w:fill="FFFFFF"/>
        <w:spacing w:after="200" w:line="276" w:lineRule="auto"/>
        <w:jc w:val="center"/>
        <w:rPr>
          <w:rFonts w:ascii="Times New Roman" w:eastAsia="Times New Roman" w:hAnsi="Times New Roman" w:cs="Times New Roman"/>
          <w:b/>
          <w:bCs/>
          <w:sz w:val="28"/>
          <w:szCs w:val="28"/>
          <w:lang w:eastAsia="ru-RU"/>
        </w:rPr>
      </w:pPr>
      <w:r w:rsidRPr="00D61B05">
        <w:rPr>
          <w:rFonts w:ascii="Times New Roman" w:eastAsia="Times New Roman" w:hAnsi="Times New Roman" w:cs="Times New Roman"/>
          <w:b/>
          <w:bCs/>
          <w:sz w:val="28"/>
          <w:szCs w:val="28"/>
          <w:lang w:eastAsia="ru-RU"/>
        </w:rPr>
        <w:t>Расходы на реализацию муниципальной программы за счет средств бюджета муниципального района</w:t>
      </w:r>
    </w:p>
    <w:tbl>
      <w:tblPr>
        <w:tblW w:w="10483" w:type="dxa"/>
        <w:tblInd w:w="-976" w:type="dxa"/>
        <w:tblLayout w:type="fixed"/>
        <w:tblLook w:val="0000" w:firstRow="0" w:lastRow="0" w:firstColumn="0" w:lastColumn="0" w:noHBand="0" w:noVBand="0"/>
      </w:tblPr>
      <w:tblGrid>
        <w:gridCol w:w="682"/>
        <w:gridCol w:w="1418"/>
        <w:gridCol w:w="2328"/>
        <w:gridCol w:w="1499"/>
        <w:gridCol w:w="850"/>
        <w:gridCol w:w="719"/>
        <w:gridCol w:w="709"/>
        <w:gridCol w:w="850"/>
        <w:gridCol w:w="709"/>
        <w:gridCol w:w="719"/>
      </w:tblGrid>
      <w:tr w:rsidR="00D61B05" w:rsidRPr="00D61B05" w:rsidTr="00C56C15">
        <w:tc>
          <w:tcPr>
            <w:tcW w:w="682" w:type="dxa"/>
            <w:vMerge w:val="restart"/>
            <w:tcBorders>
              <w:top w:val="single" w:sz="8" w:space="0" w:color="000000"/>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 п/п</w:t>
            </w:r>
          </w:p>
        </w:tc>
        <w:tc>
          <w:tcPr>
            <w:tcW w:w="1418" w:type="dxa"/>
            <w:vMerge w:val="restart"/>
            <w:tcBorders>
              <w:top w:val="single" w:sz="8" w:space="0" w:color="000000"/>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Статус</w:t>
            </w:r>
          </w:p>
        </w:tc>
        <w:tc>
          <w:tcPr>
            <w:tcW w:w="2328" w:type="dxa"/>
            <w:vMerge w:val="restart"/>
            <w:tcBorders>
              <w:top w:val="single" w:sz="8" w:space="0" w:color="000000"/>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1499" w:type="dxa"/>
            <w:vMerge w:val="restart"/>
            <w:tcBorders>
              <w:top w:val="single" w:sz="8" w:space="0" w:color="000000"/>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Ответственный исполнитель, соисполнители, государственный заказчик (государственный заказчик-координатор)</w:t>
            </w:r>
          </w:p>
        </w:tc>
        <w:tc>
          <w:tcPr>
            <w:tcW w:w="4556" w:type="dxa"/>
            <w:gridSpan w:val="6"/>
            <w:tcBorders>
              <w:top w:val="single" w:sz="8" w:space="0" w:color="000000"/>
              <w:left w:val="single" w:sz="8" w:space="0" w:color="000000"/>
              <w:bottom w:val="single" w:sz="8" w:space="0" w:color="000000"/>
              <w:right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Расходы</w:t>
            </w:r>
          </w:p>
          <w:p w:rsidR="00D61B05" w:rsidRPr="00D61B05" w:rsidRDefault="00D61B05" w:rsidP="00D61B05">
            <w:pPr>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(тыс. рублей)</w:t>
            </w:r>
          </w:p>
        </w:tc>
      </w:tr>
      <w:tr w:rsidR="00D61B05" w:rsidRPr="00D61B05" w:rsidTr="00C56C15">
        <w:tc>
          <w:tcPr>
            <w:tcW w:w="682" w:type="dxa"/>
            <w:vMerge/>
            <w:tcBorders>
              <w:top w:val="single" w:sz="8" w:space="0" w:color="000000"/>
              <w:left w:val="single" w:sz="8" w:space="0" w:color="000000"/>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1418" w:type="dxa"/>
            <w:vMerge/>
            <w:tcBorders>
              <w:top w:val="single" w:sz="8" w:space="0" w:color="000000"/>
              <w:left w:val="single" w:sz="8" w:space="0" w:color="000000"/>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2328" w:type="dxa"/>
            <w:vMerge/>
            <w:tcBorders>
              <w:top w:val="single" w:sz="8" w:space="0" w:color="000000"/>
              <w:left w:val="single" w:sz="8" w:space="0" w:color="000000"/>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1499" w:type="dxa"/>
            <w:vMerge/>
            <w:tcBorders>
              <w:top w:val="single" w:sz="8" w:space="0" w:color="000000"/>
              <w:left w:val="single" w:sz="8" w:space="0" w:color="000000"/>
              <w:bottom w:val="single" w:sz="8" w:space="0" w:color="000000"/>
            </w:tcBorders>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850"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2020</w:t>
            </w:r>
          </w:p>
          <w:p w:rsidR="00D61B05" w:rsidRPr="00D61B05" w:rsidRDefault="00D61B05" w:rsidP="00D61B05">
            <w:pPr>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год</w:t>
            </w:r>
          </w:p>
        </w:tc>
        <w:tc>
          <w:tcPr>
            <w:tcW w:w="71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2021 год</w:t>
            </w:r>
          </w:p>
        </w:tc>
        <w:tc>
          <w:tcPr>
            <w:tcW w:w="709" w:type="dxa"/>
            <w:tcBorders>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2022 год</w:t>
            </w:r>
          </w:p>
        </w:tc>
        <w:tc>
          <w:tcPr>
            <w:tcW w:w="850" w:type="dxa"/>
            <w:tcBorders>
              <w:left w:val="single" w:sz="4" w:space="0" w:color="auto"/>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2023</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год</w:t>
            </w:r>
          </w:p>
        </w:tc>
        <w:tc>
          <w:tcPr>
            <w:tcW w:w="70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2024 год</w:t>
            </w:r>
          </w:p>
        </w:tc>
        <w:tc>
          <w:tcPr>
            <w:tcW w:w="719" w:type="dxa"/>
            <w:tcBorders>
              <w:left w:val="single" w:sz="8" w:space="0" w:color="000000"/>
              <w:bottom w:val="single" w:sz="8" w:space="0" w:color="000000"/>
              <w:right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2025 год</w:t>
            </w:r>
          </w:p>
        </w:tc>
      </w:tr>
      <w:tr w:rsidR="00D61B05" w:rsidRPr="00D61B05" w:rsidTr="00C56C15">
        <w:tc>
          <w:tcPr>
            <w:tcW w:w="682"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w:t>
            </w:r>
          </w:p>
        </w:tc>
        <w:tc>
          <w:tcPr>
            <w:tcW w:w="1418" w:type="dxa"/>
            <w:tcBorders>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Муниципальная программа Тужинского муниципального района</w:t>
            </w:r>
          </w:p>
        </w:tc>
        <w:tc>
          <w:tcPr>
            <w:tcW w:w="2328" w:type="dxa"/>
            <w:tcBorders>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«Повышение эффективности реализации молодежной политики» на 2020 – 2025 годы</w:t>
            </w:r>
          </w:p>
        </w:tc>
        <w:tc>
          <w:tcPr>
            <w:tcW w:w="1499" w:type="dxa"/>
            <w:tcBorders>
              <w:left w:val="single" w:sz="8" w:space="0" w:color="000000"/>
              <w:bottom w:val="single" w:sz="8" w:space="0" w:color="000000"/>
            </w:tcBorders>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Бюджет муниципального района</w:t>
            </w:r>
          </w:p>
        </w:tc>
        <w:tc>
          <w:tcPr>
            <w:tcW w:w="850"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c>
          <w:tcPr>
            <w:tcW w:w="71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c>
          <w:tcPr>
            <w:tcW w:w="709" w:type="dxa"/>
            <w:tcBorders>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80,0</w:t>
            </w:r>
          </w:p>
        </w:tc>
        <w:tc>
          <w:tcPr>
            <w:tcW w:w="850" w:type="dxa"/>
            <w:tcBorders>
              <w:left w:val="single" w:sz="4" w:space="0" w:color="auto"/>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160,0</w:t>
            </w:r>
          </w:p>
        </w:tc>
        <w:tc>
          <w:tcPr>
            <w:tcW w:w="70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103,0</w:t>
            </w:r>
          </w:p>
        </w:tc>
        <w:tc>
          <w:tcPr>
            <w:tcW w:w="719" w:type="dxa"/>
            <w:tcBorders>
              <w:left w:val="single" w:sz="8" w:space="0" w:color="000000"/>
              <w:bottom w:val="single" w:sz="8" w:space="0" w:color="000000"/>
              <w:right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r>
    </w:tbl>
    <w:p w:rsidR="00D61B05" w:rsidRPr="00D61B05" w:rsidRDefault="00D61B05" w:rsidP="00D61B05">
      <w:pPr>
        <w:autoSpaceDE w:val="0"/>
        <w:spacing w:after="200" w:line="360" w:lineRule="auto"/>
        <w:ind w:firstLine="720"/>
        <w:jc w:val="center"/>
        <w:rPr>
          <w:rFonts w:ascii="Times New Roman" w:eastAsia="Times New Roman" w:hAnsi="Times New Roman" w:cs="Times New Roman"/>
          <w:sz w:val="28"/>
          <w:szCs w:val="28"/>
          <w:lang w:eastAsia="ru-RU"/>
        </w:rPr>
      </w:pPr>
      <w:r w:rsidRPr="00D61B05">
        <w:rPr>
          <w:rFonts w:ascii="Calibri" w:eastAsia="Times New Roman" w:hAnsi="Calibri" w:cs="Times New Roman"/>
          <w:sz w:val="28"/>
          <w:szCs w:val="28"/>
          <w:lang w:eastAsia="ru-RU"/>
        </w:rPr>
        <w:t>________</w:t>
      </w:r>
      <w:r w:rsidRPr="00D61B05">
        <w:rPr>
          <w:rFonts w:ascii="Times New Roman" w:eastAsia="Times New Roman" w:hAnsi="Times New Roman" w:cs="Times New Roman"/>
          <w:sz w:val="28"/>
          <w:szCs w:val="28"/>
          <w:lang w:eastAsia="ru-RU"/>
        </w:rPr>
        <w:t>»</w:t>
      </w:r>
    </w:p>
    <w:p w:rsidR="00D61B05" w:rsidRPr="00D61B05" w:rsidRDefault="00D61B05" w:rsidP="00D61B05">
      <w:pPr>
        <w:autoSpaceDE w:val="0"/>
        <w:spacing w:after="200" w:line="360" w:lineRule="auto"/>
        <w:ind w:firstLine="720"/>
        <w:jc w:val="both"/>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xml:space="preserve">4.Прогнозная (справочная) оценка ресурсного обеспечения реализации </w:t>
      </w:r>
      <w:r w:rsidRPr="00D61B05">
        <w:rPr>
          <w:rFonts w:ascii="Times New Roman" w:eastAsia="Times New Roman" w:hAnsi="Times New Roman" w:cs="Times New Roman"/>
          <w:bCs/>
          <w:sz w:val="28"/>
          <w:szCs w:val="28"/>
          <w:lang w:eastAsia="ru-RU"/>
        </w:rPr>
        <w:t xml:space="preserve">Муниципальной программы за счет всех источников финансирования </w:t>
      </w:r>
      <w:r w:rsidRPr="00D61B05">
        <w:rPr>
          <w:rFonts w:ascii="Times New Roman" w:eastAsia="Times New Roman" w:hAnsi="Times New Roman" w:cs="Times New Roman"/>
          <w:bCs/>
          <w:sz w:val="28"/>
          <w:szCs w:val="28"/>
          <w:lang w:eastAsia="ru-RU"/>
        </w:rPr>
        <w:lastRenderedPageBreak/>
        <w:t>(приложение № 3 к Муниципальной программе) изложить в следующей редакции:</w:t>
      </w:r>
    </w:p>
    <w:p w:rsidR="00D61B05" w:rsidRPr="00D61B05" w:rsidRDefault="00D61B05" w:rsidP="00D61B05">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D61B05">
        <w:rPr>
          <w:rFonts w:ascii="Times New Roman" w:eastAsia="Times New Roman" w:hAnsi="Times New Roman" w:cs="Times New Roman"/>
          <w:bCs/>
          <w:sz w:val="28"/>
          <w:szCs w:val="28"/>
          <w:lang w:eastAsia="ru-RU"/>
        </w:rPr>
        <w:t>«</w:t>
      </w:r>
      <w:r w:rsidRPr="00D61B05">
        <w:rPr>
          <w:rFonts w:ascii="Times New Roman" w:eastAsia="Times New Roman" w:hAnsi="Times New Roman" w:cs="Times New Roman"/>
          <w:sz w:val="28"/>
          <w:szCs w:val="28"/>
          <w:lang w:eastAsia="ru-RU"/>
        </w:rPr>
        <w:t>Приложение № 3</w:t>
      </w:r>
    </w:p>
    <w:p w:rsidR="00D61B05" w:rsidRPr="00D61B05" w:rsidRDefault="00D61B05" w:rsidP="00D61B05">
      <w:pPr>
        <w:widowControl w:val="0"/>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к муниципальной программе</w:t>
      </w:r>
      <w:bookmarkStart w:id="1" w:name="Par1363"/>
      <w:bookmarkEnd w:id="1"/>
    </w:p>
    <w:p w:rsidR="00D61B05" w:rsidRPr="00D61B05" w:rsidRDefault="00D61B05" w:rsidP="00D61B05">
      <w:pPr>
        <w:shd w:val="clear" w:color="auto" w:fill="FFFFFF"/>
        <w:spacing w:after="200" w:line="276" w:lineRule="auto"/>
        <w:jc w:val="right"/>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 </w:t>
      </w:r>
      <w:r w:rsidRPr="00D61B05">
        <w:rPr>
          <w:rFonts w:ascii="Times New Roman" w:eastAsia="Times New Roman" w:hAnsi="Times New Roman" w:cs="Times New Roman"/>
          <w:b/>
          <w:bCs/>
          <w:sz w:val="28"/>
          <w:szCs w:val="28"/>
          <w:lang w:eastAsia="ru-RU"/>
        </w:rPr>
        <w:t xml:space="preserve">Прогнозная (справочная) оценка ресурсного обеспечения реализации </w:t>
      </w:r>
      <w:proofErr w:type="spellStart"/>
      <w:r w:rsidRPr="00D61B05">
        <w:rPr>
          <w:rFonts w:ascii="Times New Roman" w:eastAsia="Times New Roman" w:hAnsi="Times New Roman" w:cs="Times New Roman"/>
          <w:b/>
          <w:bCs/>
          <w:sz w:val="28"/>
          <w:szCs w:val="28"/>
          <w:lang w:eastAsia="ru-RU"/>
        </w:rPr>
        <w:t>муниципальнойпрограммы</w:t>
      </w:r>
      <w:proofErr w:type="spellEnd"/>
      <w:r w:rsidRPr="00D61B05">
        <w:rPr>
          <w:rFonts w:ascii="Times New Roman" w:eastAsia="Times New Roman" w:hAnsi="Times New Roman" w:cs="Times New Roman"/>
          <w:b/>
          <w:bCs/>
          <w:sz w:val="28"/>
          <w:szCs w:val="28"/>
          <w:lang w:eastAsia="ru-RU"/>
        </w:rPr>
        <w:t xml:space="preserve"> за счет всех источников финансирования</w:t>
      </w:r>
    </w:p>
    <w:tbl>
      <w:tblPr>
        <w:tblpPr w:leftFromText="180" w:rightFromText="180" w:vertAnchor="text" w:horzAnchor="margin" w:tblpXSpec="center" w:tblpY="146"/>
        <w:tblOverlap w:val="never"/>
        <w:tblW w:w="10314" w:type="dxa"/>
        <w:tblLayout w:type="fixed"/>
        <w:tblLook w:val="0000" w:firstRow="0" w:lastRow="0" w:firstColumn="0" w:lastColumn="0" w:noHBand="0" w:noVBand="0"/>
      </w:tblPr>
      <w:tblGrid>
        <w:gridCol w:w="534"/>
        <w:gridCol w:w="1701"/>
        <w:gridCol w:w="2126"/>
        <w:gridCol w:w="2126"/>
        <w:gridCol w:w="709"/>
        <w:gridCol w:w="709"/>
        <w:gridCol w:w="567"/>
        <w:gridCol w:w="567"/>
        <w:gridCol w:w="708"/>
        <w:gridCol w:w="567"/>
      </w:tblGrid>
      <w:tr w:rsidR="00D61B05" w:rsidRPr="00D61B05" w:rsidTr="00C56C15">
        <w:tc>
          <w:tcPr>
            <w:tcW w:w="534" w:type="dxa"/>
            <w:vMerge w:val="restart"/>
            <w:tcBorders>
              <w:top w:val="single" w:sz="8" w:space="0" w:color="000000"/>
              <w:left w:val="single" w:sz="4" w:space="0" w:color="auto"/>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 п/п</w:t>
            </w:r>
          </w:p>
        </w:tc>
        <w:tc>
          <w:tcPr>
            <w:tcW w:w="1701" w:type="dxa"/>
            <w:vMerge w:val="restart"/>
            <w:tcBorders>
              <w:top w:val="single" w:sz="8" w:space="0" w:color="000000"/>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Статус</w:t>
            </w:r>
          </w:p>
        </w:tc>
        <w:tc>
          <w:tcPr>
            <w:tcW w:w="2126" w:type="dxa"/>
            <w:vMerge w:val="restart"/>
            <w:tcBorders>
              <w:top w:val="single" w:sz="8" w:space="0" w:color="000000"/>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Наименование муниципальной программы, отдельного мероприятия</w:t>
            </w:r>
          </w:p>
        </w:tc>
        <w:tc>
          <w:tcPr>
            <w:tcW w:w="2126" w:type="dxa"/>
            <w:vMerge w:val="restart"/>
            <w:tcBorders>
              <w:top w:val="single" w:sz="8" w:space="0" w:color="000000"/>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Ответственный исполнитель, соисполнители, государственный заказчик (государственный заказчик-координатор)</w:t>
            </w:r>
          </w:p>
        </w:tc>
        <w:tc>
          <w:tcPr>
            <w:tcW w:w="3827" w:type="dxa"/>
            <w:gridSpan w:val="6"/>
            <w:tcBorders>
              <w:top w:val="single" w:sz="8" w:space="0" w:color="000000"/>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Расходы</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(тыс. рублей)</w:t>
            </w:r>
          </w:p>
        </w:tc>
      </w:tr>
      <w:tr w:rsidR="00D61B05" w:rsidRPr="00D61B05" w:rsidTr="00C56C15">
        <w:tc>
          <w:tcPr>
            <w:tcW w:w="534" w:type="dxa"/>
            <w:vMerge/>
            <w:tcBorders>
              <w:top w:val="single" w:sz="8" w:space="0" w:color="000000"/>
              <w:left w:val="single" w:sz="4" w:space="0" w:color="auto"/>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2126" w:type="dxa"/>
            <w:vMerge/>
            <w:tcBorders>
              <w:top w:val="single" w:sz="8" w:space="0" w:color="000000"/>
              <w:left w:val="single" w:sz="8" w:space="0" w:color="000000"/>
              <w:bottom w:val="single" w:sz="8" w:space="0" w:color="000000"/>
            </w:tcBorders>
            <w:tcMar>
              <w:left w:w="0" w:type="dxa"/>
              <w:right w:w="0" w:type="dxa"/>
            </w:tcMar>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2126" w:type="dxa"/>
            <w:vMerge/>
            <w:tcBorders>
              <w:top w:val="single" w:sz="8" w:space="0" w:color="000000"/>
              <w:left w:val="single" w:sz="8" w:space="0" w:color="000000"/>
              <w:bottom w:val="single" w:sz="8" w:space="0" w:color="000000"/>
            </w:tcBorders>
            <w:vAlign w:val="center"/>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p>
        </w:tc>
        <w:tc>
          <w:tcPr>
            <w:tcW w:w="70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2020</w:t>
            </w:r>
          </w:p>
          <w:p w:rsidR="00D61B05" w:rsidRPr="00D61B05" w:rsidRDefault="00D61B05" w:rsidP="00D61B05">
            <w:pPr>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год</w:t>
            </w:r>
          </w:p>
        </w:tc>
        <w:tc>
          <w:tcPr>
            <w:tcW w:w="709"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2021</w:t>
            </w:r>
          </w:p>
          <w:p w:rsidR="00D61B05" w:rsidRPr="00D61B05" w:rsidRDefault="00D61B05" w:rsidP="00D61B05">
            <w:pPr>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год</w:t>
            </w:r>
          </w:p>
        </w:tc>
        <w:tc>
          <w:tcPr>
            <w:tcW w:w="567"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2022 год</w:t>
            </w:r>
          </w:p>
        </w:tc>
        <w:tc>
          <w:tcPr>
            <w:tcW w:w="567" w:type="dxa"/>
            <w:tcBorders>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2023 год</w:t>
            </w:r>
          </w:p>
        </w:tc>
        <w:tc>
          <w:tcPr>
            <w:tcW w:w="708" w:type="dxa"/>
            <w:tcBorders>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2024 год</w:t>
            </w:r>
          </w:p>
        </w:tc>
        <w:tc>
          <w:tcPr>
            <w:tcW w:w="567" w:type="dxa"/>
            <w:tcBorders>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2025 год</w:t>
            </w:r>
          </w:p>
        </w:tc>
      </w:tr>
      <w:tr w:rsidR="00D61B05" w:rsidRPr="00D61B05" w:rsidTr="00C56C15">
        <w:trPr>
          <w:trHeight w:val="1815"/>
        </w:trPr>
        <w:tc>
          <w:tcPr>
            <w:tcW w:w="534" w:type="dxa"/>
            <w:tcBorders>
              <w:top w:val="single" w:sz="8" w:space="0" w:color="000000"/>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p>
        </w:tc>
        <w:tc>
          <w:tcPr>
            <w:tcW w:w="1701" w:type="dxa"/>
            <w:tcBorders>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Муниципальная программа Тужинского муниципального района</w:t>
            </w:r>
          </w:p>
        </w:tc>
        <w:tc>
          <w:tcPr>
            <w:tcW w:w="2126" w:type="dxa"/>
            <w:tcBorders>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«Повышение эффективности реализации молодежной политики» на 2020 – 2025 годы.</w:t>
            </w:r>
          </w:p>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p>
        </w:tc>
        <w:tc>
          <w:tcPr>
            <w:tcW w:w="2126" w:type="dxa"/>
            <w:tcBorders>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c>
          <w:tcPr>
            <w:tcW w:w="709" w:type="dxa"/>
            <w:tcBorders>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c>
          <w:tcPr>
            <w:tcW w:w="567" w:type="dxa"/>
            <w:tcBorders>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80,0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80,0</w:t>
            </w:r>
          </w:p>
        </w:tc>
        <w:tc>
          <w:tcPr>
            <w:tcW w:w="567" w:type="dxa"/>
            <w:tcBorders>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160,0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160,0</w:t>
            </w:r>
          </w:p>
        </w:tc>
        <w:tc>
          <w:tcPr>
            <w:tcW w:w="708" w:type="dxa"/>
            <w:tcBorders>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103,0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103,0</w:t>
            </w:r>
          </w:p>
        </w:tc>
        <w:tc>
          <w:tcPr>
            <w:tcW w:w="567" w:type="dxa"/>
            <w:tcBorders>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70,0</w:t>
            </w:r>
          </w:p>
        </w:tc>
      </w:tr>
      <w:tr w:rsidR="00D61B05" w:rsidRPr="00D61B05" w:rsidTr="00C56C15">
        <w:trPr>
          <w:trHeight w:val="2846"/>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Выявление и поддержка талантливой молодёжи;</w:t>
            </w:r>
          </w:p>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30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30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52</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52</w:t>
            </w: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r>
      <w:tr w:rsidR="00D61B05" w:rsidRPr="00D61B05" w:rsidTr="00C56C15">
        <w:trPr>
          <w:trHeight w:val="416"/>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Гражданско-патриотическое и военно-патриотическое воспитание молодёжи;</w:t>
            </w:r>
          </w:p>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58</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58</w:t>
            </w: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28</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28</w:t>
            </w: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r>
      <w:tr w:rsidR="00D61B05" w:rsidRPr="00D61B05" w:rsidTr="00C56C15">
        <w:trPr>
          <w:trHeight w:val="2741"/>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lastRenderedPageBreak/>
              <w:t>3.</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Развитие добровольческой(волонтёрской) деятельности;</w:t>
            </w: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r>
      <w:tr w:rsidR="00D61B05" w:rsidRPr="00D61B05" w:rsidTr="00C56C15">
        <w:trPr>
          <w:trHeight w:val="1455"/>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4.</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Профилактика асоциального поведения молодёжи, формирование ЗОЖ.</w:t>
            </w: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20</w:t>
            </w: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r>
      <w:tr w:rsidR="00D61B05" w:rsidRPr="00D61B05" w:rsidTr="00C56C15">
        <w:trPr>
          <w:trHeight w:val="1455"/>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5.</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jc w:val="both"/>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Духовно-нравственное воспитание молодёжи.</w:t>
            </w: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p>
        </w:tc>
      </w:tr>
      <w:tr w:rsidR="00D61B05" w:rsidRPr="00D61B05" w:rsidTr="00C56C15">
        <w:trPr>
          <w:trHeight w:val="70"/>
        </w:trPr>
        <w:tc>
          <w:tcPr>
            <w:tcW w:w="534" w:type="dxa"/>
            <w:tcBorders>
              <w:top w:val="single" w:sz="4" w:space="0" w:color="auto"/>
              <w:left w:val="single" w:sz="4" w:space="0" w:color="auto"/>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6.</w:t>
            </w:r>
          </w:p>
        </w:tc>
        <w:tc>
          <w:tcPr>
            <w:tcW w:w="1701"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Мероприятие</w:t>
            </w:r>
          </w:p>
        </w:tc>
        <w:tc>
          <w:tcPr>
            <w:tcW w:w="2126" w:type="dxa"/>
            <w:tcBorders>
              <w:top w:val="single" w:sz="4" w:space="0" w:color="auto"/>
              <w:left w:val="single" w:sz="8" w:space="0" w:color="000000"/>
              <w:bottom w:val="single" w:sz="4" w:space="0" w:color="auto"/>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Укрепление института молодой семьи.</w:t>
            </w:r>
          </w:p>
        </w:tc>
        <w:tc>
          <w:tcPr>
            <w:tcW w:w="2126" w:type="dxa"/>
            <w:tcBorders>
              <w:top w:val="single" w:sz="4" w:space="0" w:color="auto"/>
              <w:left w:val="single" w:sz="8" w:space="0" w:color="000000"/>
              <w:bottom w:val="single" w:sz="4" w:space="0" w:color="auto"/>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709"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567" w:type="dxa"/>
            <w:tcBorders>
              <w:top w:val="single" w:sz="4" w:space="0" w:color="auto"/>
              <w:left w:val="single" w:sz="8" w:space="0" w:color="000000"/>
              <w:bottom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708"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c>
          <w:tcPr>
            <w:tcW w:w="567" w:type="dxa"/>
            <w:tcBorders>
              <w:top w:val="single" w:sz="4" w:space="0" w:color="auto"/>
              <w:left w:val="single" w:sz="8" w:space="0" w:color="000000"/>
              <w:bottom w:val="single" w:sz="4" w:space="0" w:color="auto"/>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10</w:t>
            </w:r>
          </w:p>
        </w:tc>
      </w:tr>
      <w:tr w:rsidR="00D61B05" w:rsidRPr="00D61B05" w:rsidTr="00C56C15">
        <w:trPr>
          <w:trHeight w:val="70"/>
        </w:trPr>
        <w:tc>
          <w:tcPr>
            <w:tcW w:w="534" w:type="dxa"/>
            <w:tcBorders>
              <w:top w:val="single" w:sz="4" w:space="0" w:color="auto"/>
              <w:left w:val="single" w:sz="4" w:space="0" w:color="auto"/>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7.</w:t>
            </w:r>
          </w:p>
        </w:tc>
        <w:tc>
          <w:tcPr>
            <w:tcW w:w="1701" w:type="dxa"/>
            <w:tcBorders>
              <w:top w:val="single" w:sz="4" w:space="0" w:color="auto"/>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 xml:space="preserve">Мероприятие </w:t>
            </w:r>
          </w:p>
        </w:tc>
        <w:tc>
          <w:tcPr>
            <w:tcW w:w="2126" w:type="dxa"/>
            <w:tcBorders>
              <w:top w:val="single" w:sz="4" w:space="0" w:color="auto"/>
              <w:left w:val="single" w:sz="8" w:space="0" w:color="000000"/>
              <w:bottom w:val="single" w:sz="8" w:space="0" w:color="000000"/>
            </w:tcBorders>
            <w:tcMar>
              <w:left w:w="0" w:type="dxa"/>
              <w:right w:w="0" w:type="dxa"/>
            </w:tcMar>
          </w:tcPr>
          <w:p w:rsidR="00D61B05" w:rsidRPr="00D61B05" w:rsidRDefault="00D61B05" w:rsidP="00D61B05">
            <w:pPr>
              <w:snapToGrid w:val="0"/>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Организация концертной программы приглашенных артистов</w:t>
            </w:r>
          </w:p>
        </w:tc>
        <w:tc>
          <w:tcPr>
            <w:tcW w:w="2126" w:type="dxa"/>
            <w:tcBorders>
              <w:top w:val="single" w:sz="4" w:space="0" w:color="auto"/>
              <w:left w:val="single" w:sz="8" w:space="0" w:color="000000"/>
              <w:bottom w:val="single" w:sz="8" w:space="0" w:color="000000"/>
            </w:tcBorders>
          </w:tcPr>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Всего</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Федеральный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Областной бюджет</w:t>
            </w:r>
          </w:p>
          <w:p w:rsidR="00D61B05" w:rsidRPr="00D61B05" w:rsidRDefault="00D61B05" w:rsidP="00D61B05">
            <w:pPr>
              <w:spacing w:after="200" w:line="276" w:lineRule="auto"/>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Районный бюджет</w:t>
            </w:r>
          </w:p>
        </w:tc>
        <w:tc>
          <w:tcPr>
            <w:tcW w:w="709" w:type="dxa"/>
            <w:tcBorders>
              <w:top w:val="single" w:sz="4" w:space="0" w:color="auto"/>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tc>
        <w:tc>
          <w:tcPr>
            <w:tcW w:w="709" w:type="dxa"/>
            <w:tcBorders>
              <w:top w:val="single" w:sz="4" w:space="0" w:color="auto"/>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tc>
        <w:tc>
          <w:tcPr>
            <w:tcW w:w="567" w:type="dxa"/>
            <w:tcBorders>
              <w:top w:val="single" w:sz="4" w:space="0" w:color="auto"/>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tc>
        <w:tc>
          <w:tcPr>
            <w:tcW w:w="567" w:type="dxa"/>
            <w:tcBorders>
              <w:top w:val="single" w:sz="4" w:space="0" w:color="auto"/>
              <w:left w:val="single" w:sz="8" w:space="0" w:color="000000"/>
              <w:bottom w:val="single" w:sz="8" w:space="0" w:color="000000"/>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tc>
        <w:tc>
          <w:tcPr>
            <w:tcW w:w="708" w:type="dxa"/>
            <w:tcBorders>
              <w:top w:val="single" w:sz="4" w:space="0" w:color="auto"/>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25</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25</w:t>
            </w:r>
          </w:p>
        </w:tc>
        <w:tc>
          <w:tcPr>
            <w:tcW w:w="567" w:type="dxa"/>
            <w:tcBorders>
              <w:top w:val="single" w:sz="4" w:space="0" w:color="auto"/>
              <w:left w:val="single" w:sz="8" w:space="0" w:color="000000"/>
              <w:bottom w:val="single" w:sz="8" w:space="0" w:color="000000"/>
              <w:right w:val="single" w:sz="4" w:space="0" w:color="auto"/>
            </w:tcBorders>
          </w:tcPr>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p w:rsidR="00D61B05" w:rsidRPr="00D61B05" w:rsidRDefault="00D61B05" w:rsidP="00D61B05">
            <w:pPr>
              <w:snapToGrid w:val="0"/>
              <w:spacing w:after="200" w:line="276" w:lineRule="auto"/>
              <w:jc w:val="center"/>
              <w:rPr>
                <w:rFonts w:ascii="Times New Roman" w:eastAsia="Times New Roman" w:hAnsi="Times New Roman" w:cs="Times New Roman"/>
                <w:sz w:val="24"/>
                <w:szCs w:val="24"/>
                <w:lang w:eastAsia="ru-RU"/>
              </w:rPr>
            </w:pPr>
            <w:r w:rsidRPr="00D61B05">
              <w:rPr>
                <w:rFonts w:ascii="Times New Roman" w:eastAsia="Times New Roman" w:hAnsi="Times New Roman" w:cs="Times New Roman"/>
                <w:sz w:val="24"/>
                <w:szCs w:val="24"/>
                <w:lang w:eastAsia="ru-RU"/>
              </w:rPr>
              <w:t>0</w:t>
            </w:r>
          </w:p>
        </w:tc>
      </w:tr>
    </w:tbl>
    <w:p w:rsidR="00D61B05" w:rsidRDefault="00D61B05" w:rsidP="00D61B05">
      <w:pPr>
        <w:shd w:val="clear" w:color="auto" w:fill="FFFFFF"/>
        <w:spacing w:after="200" w:line="276" w:lineRule="auto"/>
        <w:jc w:val="center"/>
        <w:rPr>
          <w:rFonts w:ascii="Times New Roman" w:eastAsia="Times New Roman" w:hAnsi="Times New Roman" w:cs="Times New Roman"/>
          <w:sz w:val="28"/>
          <w:szCs w:val="28"/>
          <w:lang w:eastAsia="ru-RU"/>
        </w:rPr>
      </w:pPr>
      <w:r w:rsidRPr="00D61B05">
        <w:rPr>
          <w:rFonts w:ascii="Times New Roman" w:eastAsia="Times New Roman" w:hAnsi="Times New Roman" w:cs="Times New Roman"/>
          <w:sz w:val="28"/>
          <w:szCs w:val="28"/>
          <w:lang w:eastAsia="ru-RU"/>
        </w:rPr>
        <w:t>_________»</w:t>
      </w:r>
    </w:p>
    <w:p w:rsidR="00D61B05" w:rsidRDefault="00D61B05" w:rsidP="007D527C">
      <w:pPr>
        <w:shd w:val="clear" w:color="auto" w:fill="FFFFFF"/>
        <w:spacing w:after="200" w:line="276" w:lineRule="auto"/>
        <w:rPr>
          <w:rFonts w:ascii="Times New Roman" w:eastAsia="Times New Roman" w:hAnsi="Times New Roman" w:cs="Times New Roman"/>
          <w:sz w:val="28"/>
          <w:szCs w:val="28"/>
          <w:lang w:eastAsia="ru-RU"/>
        </w:rPr>
      </w:pPr>
    </w:p>
    <w:p w:rsidR="00D61B05" w:rsidRPr="00D61B05" w:rsidRDefault="00D61B05" w:rsidP="00D61B05">
      <w:pPr>
        <w:shd w:val="clear" w:color="auto" w:fill="FFFFFF"/>
        <w:spacing w:after="200" w:line="276" w:lineRule="auto"/>
        <w:jc w:val="center"/>
        <w:rPr>
          <w:rFonts w:ascii="Times New Roman" w:eastAsia="Times New Roman" w:hAnsi="Times New Roman" w:cs="Times New Roman"/>
          <w:sz w:val="28"/>
          <w:szCs w:val="28"/>
          <w:lang w:eastAsia="ru-RU"/>
        </w:rPr>
      </w:pPr>
    </w:p>
    <w:p w:rsidR="00C56C15" w:rsidRPr="00C56C15" w:rsidRDefault="00C56C15" w:rsidP="00C56C15">
      <w:pPr>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C56C15">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5BD5D522" wp14:editId="355E6C38">
            <wp:simplePos x="0" y="0"/>
            <wp:positionH relativeFrom="column">
              <wp:posOffset>2857500</wp:posOffset>
            </wp:positionH>
            <wp:positionV relativeFrom="paragraph">
              <wp:posOffset>-342900</wp:posOffset>
            </wp:positionV>
            <wp:extent cx="4572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lip>
                    <a:srcRect/>
                    <a:stretch>
                      <a:fillRect/>
                    </a:stretch>
                  </pic:blipFill>
                  <pic:spPr bwMode="auto">
                    <a:xfrm>
                      <a:off x="0" y="0"/>
                      <a:ext cx="457200" cy="571500"/>
                    </a:xfrm>
                    <a:prstGeom prst="rect">
                      <a:avLst/>
                    </a:prstGeom>
                    <a:noFill/>
                  </pic:spPr>
                </pic:pic>
              </a:graphicData>
            </a:graphic>
          </wp:anchor>
        </w:drawing>
      </w:r>
      <w:r w:rsidRPr="00C56C15">
        <w:rPr>
          <w:rFonts w:ascii="Times New Roman" w:eastAsia="Times New Roman" w:hAnsi="Times New Roman" w:cs="Times New Roman"/>
          <w:noProof/>
          <w:sz w:val="28"/>
          <w:szCs w:val="28"/>
          <w:lang w:eastAsia="ru-RU"/>
        </w:rPr>
        <w:t xml:space="preserve"> </w:t>
      </w:r>
    </w:p>
    <w:tbl>
      <w:tblPr>
        <w:tblW w:w="9540" w:type="dxa"/>
        <w:tblLayout w:type="fixed"/>
        <w:tblCellMar>
          <w:left w:w="0" w:type="dxa"/>
          <w:right w:w="0" w:type="dxa"/>
        </w:tblCellMar>
        <w:tblLook w:val="04A0" w:firstRow="1" w:lastRow="0" w:firstColumn="1" w:lastColumn="0" w:noHBand="0" w:noVBand="1"/>
      </w:tblPr>
      <w:tblGrid>
        <w:gridCol w:w="1843"/>
        <w:gridCol w:w="2873"/>
        <w:gridCol w:w="2983"/>
        <w:gridCol w:w="1841"/>
      </w:tblGrid>
      <w:tr w:rsidR="00C56C15" w:rsidRPr="00C56C15" w:rsidTr="00C56C15">
        <w:trPr>
          <w:trHeight w:val="1882"/>
        </w:trPr>
        <w:tc>
          <w:tcPr>
            <w:tcW w:w="9540" w:type="dxa"/>
            <w:gridSpan w:val="4"/>
            <w:hideMark/>
          </w:tcPr>
          <w:p w:rsidR="00C56C15" w:rsidRPr="00C56C15" w:rsidRDefault="00C56C15" w:rsidP="00C56C1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56C15">
              <w:rPr>
                <w:rFonts w:ascii="Times New Roman" w:eastAsia="Times New Roman" w:hAnsi="Times New Roman" w:cs="Times New Roman"/>
                <w:b/>
                <w:bCs/>
                <w:sz w:val="28"/>
                <w:szCs w:val="28"/>
                <w:lang w:eastAsia="ru-RU"/>
              </w:rPr>
              <w:t>АДМИНИСТРАЦИЯ ТУЖИНСКОГО МУНИЦИПАЛЬНОГО РАЙОНА</w:t>
            </w:r>
          </w:p>
          <w:p w:rsidR="00C56C15" w:rsidRPr="00C56C15" w:rsidRDefault="00C56C15" w:rsidP="00C56C15">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C56C15">
              <w:rPr>
                <w:rFonts w:ascii="Times New Roman" w:eastAsia="Times New Roman" w:hAnsi="Times New Roman" w:cs="Times New Roman"/>
                <w:b/>
                <w:bCs/>
                <w:sz w:val="28"/>
                <w:szCs w:val="28"/>
                <w:lang w:eastAsia="ru-RU"/>
              </w:rPr>
              <w:t>КИРОВСКОЙ ОБЛАСТИ</w:t>
            </w:r>
          </w:p>
          <w:p w:rsidR="00C56C15" w:rsidRPr="00C56C15" w:rsidRDefault="00C56C15" w:rsidP="00C56C15">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C56C15">
              <w:rPr>
                <w:rFonts w:ascii="Times New Roman" w:eastAsia="Times New Roman" w:hAnsi="Times New Roman" w:cs="Times New Roman"/>
                <w:b/>
                <w:bCs/>
                <w:sz w:val="28"/>
                <w:szCs w:val="28"/>
                <w:lang w:eastAsia="ru-RU"/>
              </w:rPr>
              <w:t>ПОСТАНОВЛЕНИЕ</w:t>
            </w:r>
          </w:p>
        </w:tc>
      </w:tr>
      <w:tr w:rsidR="00C56C15" w:rsidRPr="00C56C15" w:rsidTr="00C56C15">
        <w:tc>
          <w:tcPr>
            <w:tcW w:w="1843" w:type="dxa"/>
            <w:tcBorders>
              <w:top w:val="nil"/>
              <w:left w:val="nil"/>
              <w:bottom w:val="single" w:sz="4" w:space="0" w:color="auto"/>
              <w:right w:val="nil"/>
            </w:tcBorders>
            <w:tcMar>
              <w:top w:w="0" w:type="dxa"/>
              <w:left w:w="70" w:type="dxa"/>
              <w:bottom w:w="0" w:type="dxa"/>
              <w:right w:w="70" w:type="dxa"/>
            </w:tcMar>
          </w:tcPr>
          <w:p w:rsidR="00C56C15" w:rsidRPr="00C56C15" w:rsidRDefault="00C56C15" w:rsidP="00C56C15">
            <w:pPr>
              <w:tabs>
                <w:tab w:val="left" w:pos="2765"/>
              </w:tabs>
              <w:spacing w:after="0" w:line="276" w:lineRule="auto"/>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22.07.2024</w:t>
            </w:r>
          </w:p>
        </w:tc>
        <w:tc>
          <w:tcPr>
            <w:tcW w:w="2873" w:type="dxa"/>
            <w:tcMar>
              <w:top w:w="0" w:type="dxa"/>
              <w:left w:w="70" w:type="dxa"/>
              <w:bottom w:w="0" w:type="dxa"/>
              <w:right w:w="70" w:type="dxa"/>
            </w:tcMar>
          </w:tcPr>
          <w:p w:rsidR="00C56C15" w:rsidRPr="00C56C15" w:rsidRDefault="00C56C15" w:rsidP="00C56C15">
            <w:pPr>
              <w:spacing w:after="0" w:line="276" w:lineRule="auto"/>
              <w:jc w:val="center"/>
              <w:rPr>
                <w:rFonts w:ascii="Times New Roman" w:eastAsia="Times New Roman" w:hAnsi="Times New Roman" w:cs="Times New Roman"/>
                <w:position w:val="-6"/>
                <w:sz w:val="28"/>
                <w:szCs w:val="28"/>
                <w:lang w:eastAsia="ru-RU"/>
              </w:rPr>
            </w:pPr>
          </w:p>
        </w:tc>
        <w:tc>
          <w:tcPr>
            <w:tcW w:w="2983" w:type="dxa"/>
            <w:tcMar>
              <w:top w:w="0" w:type="dxa"/>
              <w:left w:w="70" w:type="dxa"/>
              <w:bottom w:w="0" w:type="dxa"/>
              <w:right w:w="70" w:type="dxa"/>
            </w:tcMar>
            <w:hideMark/>
          </w:tcPr>
          <w:p w:rsidR="00C56C15" w:rsidRPr="00C56C15" w:rsidRDefault="00C56C15" w:rsidP="00C56C15">
            <w:pPr>
              <w:spacing w:after="0" w:line="276" w:lineRule="auto"/>
              <w:jc w:val="right"/>
              <w:rPr>
                <w:rFonts w:ascii="Times New Roman" w:eastAsia="Times New Roman" w:hAnsi="Times New Roman" w:cs="Times New Roman"/>
                <w:sz w:val="28"/>
                <w:szCs w:val="28"/>
                <w:lang w:eastAsia="ru-RU"/>
              </w:rPr>
            </w:pPr>
            <w:r w:rsidRPr="00C56C15">
              <w:rPr>
                <w:rFonts w:ascii="Times New Roman" w:eastAsia="Times New Roman" w:hAnsi="Times New Roman" w:cs="Times New Roman"/>
                <w:position w:val="-6"/>
                <w:sz w:val="28"/>
                <w:szCs w:val="28"/>
                <w:lang w:eastAsia="ru-RU"/>
              </w:rPr>
              <w:t>№</w:t>
            </w:r>
          </w:p>
        </w:tc>
        <w:tc>
          <w:tcPr>
            <w:tcW w:w="1841" w:type="dxa"/>
            <w:tcBorders>
              <w:top w:val="nil"/>
              <w:left w:val="nil"/>
              <w:bottom w:val="single" w:sz="6" w:space="0" w:color="auto"/>
              <w:right w:val="nil"/>
            </w:tcBorders>
            <w:tcMar>
              <w:top w:w="0" w:type="dxa"/>
              <w:left w:w="70" w:type="dxa"/>
              <w:bottom w:w="0" w:type="dxa"/>
              <w:right w:w="70" w:type="dxa"/>
            </w:tcMar>
          </w:tcPr>
          <w:p w:rsidR="00C56C15" w:rsidRPr="00C56C15" w:rsidRDefault="00C56C15" w:rsidP="00C56C15">
            <w:pPr>
              <w:spacing w:after="0" w:line="276" w:lineRule="auto"/>
              <w:jc w:val="center"/>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243</w:t>
            </w:r>
          </w:p>
        </w:tc>
      </w:tr>
      <w:tr w:rsidR="00C56C15" w:rsidRPr="00C56C15" w:rsidTr="00C56C15">
        <w:trPr>
          <w:trHeight w:val="217"/>
        </w:trPr>
        <w:tc>
          <w:tcPr>
            <w:tcW w:w="9540" w:type="dxa"/>
            <w:gridSpan w:val="4"/>
            <w:tcMar>
              <w:top w:w="0" w:type="dxa"/>
              <w:left w:w="70" w:type="dxa"/>
              <w:bottom w:w="0" w:type="dxa"/>
              <w:right w:w="70" w:type="dxa"/>
            </w:tcMar>
            <w:hideMark/>
          </w:tcPr>
          <w:p w:rsidR="00C56C15" w:rsidRPr="00C56C15" w:rsidRDefault="00C56C15" w:rsidP="00C56C15">
            <w:pPr>
              <w:tabs>
                <w:tab w:val="left" w:pos="2765"/>
              </w:tabs>
              <w:spacing w:after="480" w:line="276" w:lineRule="auto"/>
              <w:jc w:val="center"/>
              <w:rPr>
                <w:rFonts w:ascii="Times New Roman" w:eastAsia="Times New Roman" w:hAnsi="Times New Roman" w:cs="Times New Roman"/>
                <w:sz w:val="28"/>
                <w:szCs w:val="28"/>
                <w:lang w:eastAsia="ru-RU"/>
              </w:rPr>
            </w:pPr>
            <w:proofErr w:type="spellStart"/>
            <w:r w:rsidRPr="00C56C15">
              <w:rPr>
                <w:rFonts w:ascii="Times New Roman" w:eastAsia="Times New Roman" w:hAnsi="Times New Roman" w:cs="Times New Roman"/>
                <w:sz w:val="28"/>
                <w:szCs w:val="28"/>
                <w:lang w:eastAsia="ru-RU"/>
              </w:rPr>
              <w:t>пгт</w:t>
            </w:r>
            <w:proofErr w:type="spellEnd"/>
            <w:r w:rsidRPr="00C56C15">
              <w:rPr>
                <w:rFonts w:ascii="Times New Roman" w:eastAsia="Times New Roman" w:hAnsi="Times New Roman" w:cs="Times New Roman"/>
                <w:sz w:val="28"/>
                <w:szCs w:val="28"/>
                <w:lang w:eastAsia="ru-RU"/>
              </w:rPr>
              <w:t xml:space="preserve"> Тужа</w:t>
            </w:r>
          </w:p>
        </w:tc>
      </w:tr>
    </w:tbl>
    <w:p w:rsidR="00C56C15" w:rsidRPr="00C56C15" w:rsidRDefault="00C56C15" w:rsidP="00C56C15">
      <w:pPr>
        <w:autoSpaceDE w:val="0"/>
        <w:autoSpaceDN w:val="0"/>
        <w:adjustRightInd w:val="0"/>
        <w:spacing w:after="0" w:line="240" w:lineRule="auto"/>
        <w:ind w:right="11"/>
        <w:jc w:val="center"/>
        <w:rPr>
          <w:rFonts w:ascii="Times New Roman" w:eastAsia="Times New Roman" w:hAnsi="Times New Roman" w:cs="Times New Roman"/>
          <w:b/>
          <w:bCs/>
          <w:sz w:val="28"/>
          <w:szCs w:val="28"/>
          <w:lang w:eastAsia="ru-RU"/>
        </w:rPr>
      </w:pPr>
      <w:r w:rsidRPr="00C56C15">
        <w:rPr>
          <w:rFonts w:ascii="Times New Roman" w:eastAsia="Times New Roman" w:hAnsi="Times New Roman" w:cs="Times New Roman"/>
          <w:b/>
          <w:bCs/>
          <w:sz w:val="28"/>
          <w:szCs w:val="28"/>
          <w:lang w:eastAsia="ru-RU"/>
        </w:rPr>
        <w:t xml:space="preserve">О внесении изменений в постановление администрации Тужинского муниципального района </w:t>
      </w:r>
      <w:bookmarkStart w:id="2" w:name="_Hlk172535033"/>
      <w:r w:rsidRPr="00C56C15">
        <w:rPr>
          <w:rFonts w:ascii="Times New Roman" w:eastAsia="Times New Roman" w:hAnsi="Times New Roman" w:cs="Times New Roman"/>
          <w:b/>
          <w:bCs/>
          <w:sz w:val="28"/>
          <w:szCs w:val="28"/>
          <w:lang w:eastAsia="ru-RU"/>
        </w:rPr>
        <w:t>от 17.06.2024 № 192 «Об организации отдыха, оздоровления и занятости детей и подростков в Тужинском районе»</w:t>
      </w:r>
      <w:bookmarkEnd w:id="2"/>
    </w:p>
    <w:p w:rsidR="00C56C15" w:rsidRPr="00C56C15" w:rsidRDefault="00C56C15" w:rsidP="00C56C15">
      <w:pPr>
        <w:autoSpaceDE w:val="0"/>
        <w:autoSpaceDN w:val="0"/>
        <w:adjustRightInd w:val="0"/>
        <w:spacing w:after="0" w:line="240" w:lineRule="auto"/>
        <w:ind w:right="11"/>
        <w:jc w:val="center"/>
        <w:rPr>
          <w:rFonts w:ascii="Times New Roman" w:eastAsia="Times New Roman" w:hAnsi="Times New Roman" w:cs="Times New Roman"/>
          <w:b/>
          <w:bCs/>
          <w:sz w:val="28"/>
          <w:szCs w:val="28"/>
          <w:lang w:eastAsia="ru-RU"/>
        </w:rPr>
      </w:pPr>
    </w:p>
    <w:p w:rsidR="00C56C15" w:rsidRPr="00C56C15" w:rsidRDefault="00C56C15" w:rsidP="00C56C15">
      <w:pPr>
        <w:spacing w:after="0" w:line="360" w:lineRule="auto"/>
        <w:ind w:firstLine="720"/>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Администрация Тужинского муниципального района ПОСТАНОВЛЯЕТ:</w:t>
      </w:r>
    </w:p>
    <w:p w:rsidR="00C56C15" w:rsidRPr="00C56C15" w:rsidRDefault="00C56C15" w:rsidP="00C56C15">
      <w:pPr>
        <w:numPr>
          <w:ilvl w:val="0"/>
          <w:numId w:val="1"/>
        </w:numPr>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Внести в постановление администрации Тужинского муниципального района</w:t>
      </w:r>
      <w:r w:rsidRPr="00C56C15">
        <w:rPr>
          <w:rFonts w:ascii="Times New Roman" w:eastAsia="Times New Roman" w:hAnsi="Times New Roman" w:cs="Times New Roman"/>
          <w:b/>
          <w:bCs/>
          <w:sz w:val="28"/>
          <w:szCs w:val="28"/>
          <w:lang w:eastAsia="ru-RU"/>
        </w:rPr>
        <w:t xml:space="preserve"> </w:t>
      </w:r>
      <w:r w:rsidRPr="00C56C15">
        <w:rPr>
          <w:rFonts w:ascii="Times New Roman" w:eastAsia="Times New Roman" w:hAnsi="Times New Roman" w:cs="Times New Roman"/>
          <w:sz w:val="28"/>
          <w:szCs w:val="28"/>
          <w:lang w:eastAsia="ru-RU"/>
        </w:rPr>
        <w:t>от 17.06.2024 № 192 «Об организации отдыха, оздоровления и занятости детей и подростков в Тужинском районе» (далее – постановление) следующие изменения:</w:t>
      </w:r>
    </w:p>
    <w:p w:rsidR="00C56C15" w:rsidRPr="00C56C15" w:rsidRDefault="00C56C15" w:rsidP="00C56C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Пункт 10 постановления добавить подпунктом 10.3 следующего содержания:</w:t>
      </w:r>
    </w:p>
    <w:p w:rsidR="00C56C15" w:rsidRPr="00C56C15" w:rsidRDefault="00C56C15" w:rsidP="00C56C15">
      <w:pPr>
        <w:widowControl w:val="0"/>
        <w:autoSpaceDE w:val="0"/>
        <w:autoSpaceDN w:val="0"/>
        <w:adjustRightInd w:val="0"/>
        <w:spacing w:after="0" w:line="360" w:lineRule="auto"/>
        <w:ind w:firstLine="720"/>
        <w:jc w:val="both"/>
        <w:rPr>
          <w:rFonts w:ascii="Times New Roman" w:eastAsia="Times New Roman" w:hAnsi="Times New Roman" w:cs="Times New Roman"/>
          <w:bCs/>
          <w:sz w:val="28"/>
          <w:szCs w:val="28"/>
          <w:lang w:eastAsia="ru-RU"/>
        </w:rPr>
      </w:pPr>
      <w:r w:rsidRPr="00C56C15">
        <w:rPr>
          <w:rFonts w:ascii="Times New Roman" w:eastAsia="Times New Roman" w:hAnsi="Times New Roman" w:cs="Times New Roman"/>
          <w:sz w:val="28"/>
          <w:szCs w:val="28"/>
          <w:lang w:eastAsia="ru-RU"/>
        </w:rPr>
        <w:t xml:space="preserve">«10.3.  От 01.06.2023 № 121 «О внесении изменений в постановление администрации Тужинского муниципального района от 27.05.2021 № 162 «Об организации </w:t>
      </w:r>
      <w:r w:rsidRPr="00C56C15">
        <w:rPr>
          <w:rFonts w:ascii="Times New Roman" w:eastAsia="Times New Roman" w:hAnsi="Times New Roman" w:cs="Times New Roman"/>
          <w:bCs/>
          <w:sz w:val="28"/>
          <w:szCs w:val="28"/>
          <w:lang w:eastAsia="ru-RU"/>
        </w:rPr>
        <w:t>отдыха, оздоровления и занятости детей и подростков в Тужинском районе».</w:t>
      </w:r>
    </w:p>
    <w:p w:rsidR="00C56C15" w:rsidRPr="00C56C15" w:rsidRDefault="00C56C15" w:rsidP="00C56C15">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bCs/>
          <w:sz w:val="28"/>
          <w:szCs w:val="28"/>
          <w:lang w:eastAsia="ru-RU"/>
        </w:rPr>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56C15" w:rsidRPr="00C56C15" w:rsidRDefault="00C56C15" w:rsidP="00C56C15">
      <w:pPr>
        <w:widowControl w:val="0"/>
        <w:autoSpaceDE w:val="0"/>
        <w:autoSpaceDN w:val="0"/>
        <w:adjustRightInd w:val="0"/>
        <w:spacing w:before="720" w:after="120" w:line="240" w:lineRule="auto"/>
        <w:jc w:val="both"/>
        <w:rPr>
          <w:rFonts w:ascii="Times New Roman" w:eastAsia="Times New Roman" w:hAnsi="Times New Roman" w:cs="Times New Roman"/>
          <w:bCs/>
          <w:sz w:val="28"/>
          <w:szCs w:val="28"/>
          <w:lang w:eastAsia="ru-RU"/>
        </w:rPr>
      </w:pPr>
      <w:r w:rsidRPr="00C56C15">
        <w:rPr>
          <w:rFonts w:ascii="Times New Roman" w:eastAsia="Times New Roman" w:hAnsi="Times New Roman" w:cs="Times New Roman"/>
          <w:bCs/>
          <w:sz w:val="28"/>
          <w:szCs w:val="28"/>
          <w:lang w:eastAsia="ru-RU"/>
        </w:rPr>
        <w:t xml:space="preserve">Глава Тужинского </w:t>
      </w:r>
    </w:p>
    <w:p w:rsidR="00C56C15" w:rsidRDefault="00C56C15" w:rsidP="00C56C1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56C15">
        <w:rPr>
          <w:rFonts w:ascii="Times New Roman" w:eastAsia="Times New Roman" w:hAnsi="Times New Roman" w:cs="Times New Roman"/>
          <w:bCs/>
          <w:sz w:val="28"/>
          <w:szCs w:val="28"/>
          <w:lang w:eastAsia="ru-RU"/>
        </w:rPr>
        <w:t xml:space="preserve">муниципального района </w:t>
      </w:r>
      <w:r>
        <w:rPr>
          <w:rFonts w:ascii="Times New Roman" w:eastAsia="Times New Roman" w:hAnsi="Times New Roman" w:cs="Times New Roman"/>
          <w:bCs/>
          <w:sz w:val="28"/>
          <w:szCs w:val="28"/>
          <w:lang w:eastAsia="ru-RU"/>
        </w:rPr>
        <w:t xml:space="preserve">   </w:t>
      </w:r>
      <w:r w:rsidRPr="00C56C15">
        <w:rPr>
          <w:rFonts w:ascii="Times New Roman" w:eastAsia="Times New Roman" w:hAnsi="Times New Roman" w:cs="Times New Roman"/>
          <w:bCs/>
          <w:sz w:val="28"/>
          <w:szCs w:val="28"/>
          <w:lang w:eastAsia="ru-RU"/>
        </w:rPr>
        <w:t xml:space="preserve">    Л.В. Бледных</w:t>
      </w:r>
    </w:p>
    <w:p w:rsidR="00C56C15" w:rsidRDefault="00C56C15" w:rsidP="00C56C1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D527C" w:rsidRPr="00C56C15" w:rsidRDefault="007D527C" w:rsidP="00C56C1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56C15" w:rsidRPr="00C56C15" w:rsidRDefault="00C56C15" w:rsidP="00C56C15">
      <w:pPr>
        <w:spacing w:after="200" w:line="360" w:lineRule="auto"/>
        <w:rPr>
          <w:rFonts w:ascii="Times New Roman" w:eastAsia="Times New Roman" w:hAnsi="Times New Roman" w:cs="Times New Roman"/>
          <w:sz w:val="28"/>
          <w:szCs w:val="28"/>
          <w:lang w:eastAsia="ru-RU"/>
        </w:rPr>
      </w:pPr>
    </w:p>
    <w:tbl>
      <w:tblPr>
        <w:tblW w:w="9540"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C56C15" w:rsidRPr="00C56C15" w:rsidTr="00C56C15">
        <w:trPr>
          <w:trHeight w:hRule="exact" w:val="1882"/>
        </w:trPr>
        <w:tc>
          <w:tcPr>
            <w:tcW w:w="9540" w:type="dxa"/>
            <w:gridSpan w:val="4"/>
          </w:tcPr>
          <w:p w:rsidR="00C56C15" w:rsidRPr="00C56C15" w:rsidRDefault="00C56C15" w:rsidP="00C56C15">
            <w:pPr>
              <w:widowControl w:val="0"/>
              <w:autoSpaceDE w:val="0"/>
              <w:autoSpaceDN w:val="0"/>
              <w:adjustRightInd w:val="0"/>
              <w:spacing w:before="360" w:after="0" w:line="240" w:lineRule="auto"/>
              <w:jc w:val="center"/>
              <w:rPr>
                <w:rFonts w:ascii="Times New Roman" w:eastAsia="Times New Roman" w:hAnsi="Times New Roman" w:cs="Times New Roman"/>
                <w:b/>
                <w:bCs/>
                <w:sz w:val="28"/>
                <w:szCs w:val="28"/>
                <w:lang w:eastAsia="ru-RU"/>
              </w:rPr>
            </w:pPr>
            <w:r w:rsidRPr="00C56C15">
              <w:rPr>
                <w:rFonts w:ascii="Arial" w:eastAsia="Times New Roman" w:hAnsi="Arial" w:cs="Arial"/>
                <w:b/>
                <w:bCs/>
                <w:noProof/>
                <w:sz w:val="20"/>
                <w:szCs w:val="20"/>
                <w:lang w:eastAsia="ru-RU"/>
              </w:rPr>
              <w:drawing>
                <wp:anchor distT="0" distB="0" distL="114300" distR="114300" simplePos="0" relativeHeight="251663360" behindDoc="0" locked="0" layoutInCell="1" allowOverlap="1">
                  <wp:simplePos x="0" y="0"/>
                  <wp:positionH relativeFrom="column">
                    <wp:posOffset>2857500</wp:posOffset>
                  </wp:positionH>
                  <wp:positionV relativeFrom="paragraph">
                    <wp:posOffset>-571500</wp:posOffset>
                  </wp:positionV>
                  <wp:extent cx="457200" cy="571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C15">
              <w:rPr>
                <w:rFonts w:ascii="Times New Roman" w:eastAsia="Times New Roman" w:hAnsi="Times New Roman" w:cs="Times New Roman"/>
                <w:b/>
                <w:bCs/>
                <w:sz w:val="28"/>
                <w:szCs w:val="28"/>
                <w:lang w:eastAsia="ru-RU"/>
              </w:rPr>
              <w:t>АДМИНИСТРАЦИЯ ТУЖИНСКОГО МУНИЦИПАЛЬНОГО РАЙОНА</w:t>
            </w:r>
          </w:p>
          <w:p w:rsidR="00C56C15" w:rsidRPr="00C56C15" w:rsidRDefault="00C56C15" w:rsidP="00C56C15">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C56C15">
              <w:rPr>
                <w:rFonts w:ascii="Times New Roman" w:eastAsia="Times New Roman" w:hAnsi="Times New Roman" w:cs="Times New Roman"/>
                <w:b/>
                <w:bCs/>
                <w:sz w:val="28"/>
                <w:szCs w:val="28"/>
                <w:lang w:eastAsia="ru-RU"/>
              </w:rPr>
              <w:t>КИРОВСКОЙ ОБЛАСТИ</w:t>
            </w:r>
          </w:p>
          <w:p w:rsidR="00C56C15" w:rsidRPr="00C56C15" w:rsidRDefault="00C56C15" w:rsidP="00C56C15">
            <w:pPr>
              <w:widowControl w:val="0"/>
              <w:autoSpaceDE w:val="0"/>
              <w:autoSpaceDN w:val="0"/>
              <w:adjustRightInd w:val="0"/>
              <w:spacing w:after="360" w:line="240" w:lineRule="auto"/>
              <w:jc w:val="center"/>
              <w:rPr>
                <w:rFonts w:ascii="Times New Roman" w:eastAsia="Times New Roman" w:hAnsi="Times New Roman" w:cs="Times New Roman"/>
                <w:b/>
                <w:bCs/>
                <w:sz w:val="32"/>
                <w:szCs w:val="32"/>
                <w:lang w:eastAsia="ru-RU"/>
              </w:rPr>
            </w:pPr>
            <w:r w:rsidRPr="00C56C15">
              <w:rPr>
                <w:rFonts w:ascii="Times New Roman" w:eastAsia="Times New Roman" w:hAnsi="Times New Roman" w:cs="Times New Roman"/>
                <w:b/>
                <w:bCs/>
                <w:sz w:val="32"/>
                <w:szCs w:val="32"/>
                <w:lang w:eastAsia="ru-RU"/>
              </w:rPr>
              <w:t>ПОСТАНОВЛЕНИЕ</w:t>
            </w:r>
          </w:p>
        </w:tc>
      </w:tr>
      <w:tr w:rsidR="00C56C15" w:rsidRPr="00C56C15" w:rsidTr="00C56C15">
        <w:tblPrEx>
          <w:tblCellMar>
            <w:left w:w="70" w:type="dxa"/>
            <w:right w:w="70" w:type="dxa"/>
          </w:tblCellMar>
        </w:tblPrEx>
        <w:tc>
          <w:tcPr>
            <w:tcW w:w="1843" w:type="dxa"/>
            <w:tcBorders>
              <w:bottom w:val="single" w:sz="4" w:space="0" w:color="auto"/>
            </w:tcBorders>
          </w:tcPr>
          <w:p w:rsidR="00C56C15" w:rsidRPr="00C56C15" w:rsidRDefault="00C56C15" w:rsidP="00C56C15">
            <w:pPr>
              <w:tabs>
                <w:tab w:val="left" w:pos="2765"/>
              </w:tabs>
              <w:spacing w:after="0" w:line="240" w:lineRule="auto"/>
              <w:jc w:val="center"/>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22.07.2024</w:t>
            </w:r>
          </w:p>
        </w:tc>
        <w:tc>
          <w:tcPr>
            <w:tcW w:w="2873" w:type="dxa"/>
          </w:tcPr>
          <w:p w:rsidR="00C56C15" w:rsidRPr="00C56C15" w:rsidRDefault="00C56C15" w:rsidP="00C56C15">
            <w:pPr>
              <w:spacing w:after="0" w:line="240" w:lineRule="auto"/>
              <w:jc w:val="center"/>
              <w:rPr>
                <w:rFonts w:ascii="Times New Roman" w:eastAsia="Times New Roman" w:hAnsi="Times New Roman" w:cs="Times New Roman"/>
                <w:position w:val="-6"/>
                <w:sz w:val="28"/>
                <w:szCs w:val="28"/>
                <w:lang w:eastAsia="ru-RU"/>
              </w:rPr>
            </w:pPr>
          </w:p>
        </w:tc>
        <w:tc>
          <w:tcPr>
            <w:tcW w:w="2983" w:type="dxa"/>
          </w:tcPr>
          <w:p w:rsidR="00C56C15" w:rsidRPr="00C56C15" w:rsidRDefault="00C56C15" w:rsidP="00C56C15">
            <w:pPr>
              <w:spacing w:after="0" w:line="240" w:lineRule="auto"/>
              <w:jc w:val="right"/>
              <w:rPr>
                <w:rFonts w:ascii="Times New Roman" w:eastAsia="Times New Roman" w:hAnsi="Times New Roman" w:cs="Times New Roman"/>
                <w:sz w:val="28"/>
                <w:szCs w:val="28"/>
                <w:lang w:eastAsia="ru-RU"/>
              </w:rPr>
            </w:pPr>
            <w:r w:rsidRPr="00C56C15">
              <w:rPr>
                <w:rFonts w:ascii="Times New Roman" w:eastAsia="Times New Roman" w:hAnsi="Times New Roman" w:cs="Times New Roman"/>
                <w:position w:val="-6"/>
                <w:sz w:val="28"/>
                <w:szCs w:val="28"/>
                <w:lang w:eastAsia="ru-RU"/>
              </w:rPr>
              <w:t>№</w:t>
            </w:r>
          </w:p>
        </w:tc>
        <w:tc>
          <w:tcPr>
            <w:tcW w:w="1841" w:type="dxa"/>
            <w:tcBorders>
              <w:bottom w:val="single" w:sz="6" w:space="0" w:color="auto"/>
            </w:tcBorders>
          </w:tcPr>
          <w:p w:rsidR="00C56C15" w:rsidRPr="00C56C15" w:rsidRDefault="00C56C15" w:rsidP="00C56C15">
            <w:pPr>
              <w:spacing w:after="0" w:line="240" w:lineRule="auto"/>
              <w:jc w:val="center"/>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244</w:t>
            </w:r>
          </w:p>
        </w:tc>
      </w:tr>
      <w:tr w:rsidR="00C56C15" w:rsidRPr="00C56C15" w:rsidTr="00C56C15">
        <w:tblPrEx>
          <w:tblCellMar>
            <w:left w:w="70" w:type="dxa"/>
            <w:right w:w="70" w:type="dxa"/>
          </w:tblCellMar>
        </w:tblPrEx>
        <w:trPr>
          <w:trHeight w:val="217"/>
        </w:trPr>
        <w:tc>
          <w:tcPr>
            <w:tcW w:w="9540" w:type="dxa"/>
            <w:gridSpan w:val="4"/>
          </w:tcPr>
          <w:p w:rsidR="00C56C15" w:rsidRPr="00C56C15" w:rsidRDefault="00C56C15" w:rsidP="00C56C15">
            <w:pPr>
              <w:tabs>
                <w:tab w:val="left" w:pos="2765"/>
              </w:tabs>
              <w:spacing w:after="480" w:line="240" w:lineRule="auto"/>
              <w:jc w:val="center"/>
              <w:rPr>
                <w:rFonts w:ascii="Times New Roman" w:eastAsia="Times New Roman" w:hAnsi="Times New Roman" w:cs="Times New Roman"/>
                <w:sz w:val="28"/>
                <w:szCs w:val="28"/>
                <w:lang w:eastAsia="ru-RU"/>
              </w:rPr>
            </w:pPr>
            <w:proofErr w:type="spellStart"/>
            <w:r w:rsidRPr="00C56C15">
              <w:rPr>
                <w:rFonts w:ascii="Times New Roman" w:eastAsia="Times New Roman" w:hAnsi="Times New Roman" w:cs="Times New Roman"/>
                <w:sz w:val="28"/>
                <w:szCs w:val="28"/>
                <w:lang w:eastAsia="ru-RU"/>
              </w:rPr>
              <w:t>пгт</w:t>
            </w:r>
            <w:proofErr w:type="spellEnd"/>
            <w:r w:rsidRPr="00C56C15">
              <w:rPr>
                <w:rFonts w:ascii="Times New Roman" w:eastAsia="Times New Roman" w:hAnsi="Times New Roman" w:cs="Times New Roman"/>
                <w:sz w:val="28"/>
                <w:szCs w:val="28"/>
                <w:lang w:eastAsia="ru-RU"/>
              </w:rPr>
              <w:t xml:space="preserve"> Тужа</w:t>
            </w:r>
          </w:p>
        </w:tc>
      </w:tr>
    </w:tbl>
    <w:p w:rsidR="00C56C15" w:rsidRPr="00C56C15" w:rsidRDefault="00C56C15" w:rsidP="00C56C15">
      <w:pPr>
        <w:shd w:val="clear" w:color="auto" w:fill="FFFFFF"/>
        <w:spacing w:after="480" w:line="240" w:lineRule="auto"/>
        <w:ind w:left="193"/>
        <w:jc w:val="center"/>
        <w:rPr>
          <w:rFonts w:ascii="Times New Roman" w:eastAsia="Times New Roman" w:hAnsi="Times New Roman" w:cs="Times New Roman"/>
          <w:b/>
          <w:sz w:val="28"/>
          <w:szCs w:val="28"/>
          <w:lang w:eastAsia="ru-RU"/>
        </w:rPr>
      </w:pPr>
      <w:r w:rsidRPr="00C56C15">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18.01.2019 № 22 «Об утверждении Примерного положения об оплате труда подведомственных муниципальных организаций»</w:t>
      </w:r>
    </w:p>
    <w:p w:rsidR="00C56C15" w:rsidRPr="00C56C15" w:rsidRDefault="00C56C15" w:rsidP="00C56C15">
      <w:pPr>
        <w:spacing w:after="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В связи с приведением в соответствие с действующим законодательством Российской Федерации</w:t>
      </w:r>
      <w:r>
        <w:rPr>
          <w:rFonts w:ascii="Times New Roman" w:eastAsia="Times New Roman" w:hAnsi="Times New Roman" w:cs="Times New Roman"/>
          <w:sz w:val="28"/>
          <w:szCs w:val="28"/>
          <w:lang w:eastAsia="ru-RU"/>
        </w:rPr>
        <w:t xml:space="preserve">, на основании </w:t>
      </w:r>
      <w:r w:rsidRPr="00C56C15">
        <w:rPr>
          <w:rFonts w:ascii="Times New Roman" w:eastAsia="Times New Roman" w:hAnsi="Times New Roman" w:cs="Times New Roman"/>
          <w:sz w:val="28"/>
          <w:szCs w:val="28"/>
          <w:lang w:eastAsia="ru-RU"/>
        </w:rPr>
        <w:t>постановления администрации Тужинского муниципального района от 16.07.2024 № 235 «О порядке индексации с 01.07.2024 заработной платы работников</w:t>
      </w:r>
      <w:r>
        <w:rPr>
          <w:rFonts w:ascii="Times New Roman" w:eastAsia="Times New Roman" w:hAnsi="Times New Roman" w:cs="Times New Roman"/>
          <w:sz w:val="28"/>
          <w:szCs w:val="28"/>
          <w:lang w:eastAsia="ru-RU"/>
        </w:rPr>
        <w:t xml:space="preserve"> муниципальных учреждений</w:t>
      </w:r>
      <w:r w:rsidRPr="00C56C15">
        <w:rPr>
          <w:rFonts w:ascii="Times New Roman" w:eastAsia="Times New Roman" w:hAnsi="Times New Roman" w:cs="Times New Roman"/>
          <w:sz w:val="28"/>
          <w:szCs w:val="28"/>
          <w:lang w:eastAsia="ru-RU"/>
        </w:rPr>
        <w:t>» администрация Тужинского муниципального района ПОСТАНОВЛЯЕТ:</w:t>
      </w:r>
    </w:p>
    <w:p w:rsidR="00C56C15" w:rsidRPr="00C56C15" w:rsidRDefault="00C56C15" w:rsidP="00C56C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1. Внести изменения в постановление администрации Тужинского муниципального района от 18.01.2019 № 22 «Об утверждении Примерного положения об оплате труда подведомственных муниципальных организаций» (далее примерное положение), утвердив изменения согласно приложению.</w:t>
      </w:r>
    </w:p>
    <w:p w:rsidR="00C56C15" w:rsidRPr="00C56C15" w:rsidRDefault="00C56C15" w:rsidP="00C56C15">
      <w:pPr>
        <w:framePr w:h="300" w:hRule="exact" w:hSpace="38" w:wrap="auto" w:vAnchor="text" w:hAnchor="page" w:x="11063" w:y="487"/>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56C15" w:rsidRPr="00C56C15" w:rsidRDefault="00C56C15" w:rsidP="00C56C15">
      <w:pPr>
        <w:spacing w:after="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2. Исполняющему обязанности заместителя главы администрации Тужинского муниципального района по социальным вопросам - начальника управления образования </w:t>
      </w:r>
      <w:proofErr w:type="spellStart"/>
      <w:r w:rsidRPr="00C56C15">
        <w:rPr>
          <w:rFonts w:ascii="Times New Roman" w:eastAsia="Times New Roman" w:hAnsi="Times New Roman" w:cs="Times New Roman"/>
          <w:sz w:val="28"/>
          <w:szCs w:val="28"/>
          <w:lang w:eastAsia="ru-RU"/>
        </w:rPr>
        <w:t>Шушкановой</w:t>
      </w:r>
      <w:proofErr w:type="spellEnd"/>
      <w:r w:rsidRPr="00C56C15">
        <w:rPr>
          <w:rFonts w:ascii="Times New Roman" w:eastAsia="Times New Roman" w:hAnsi="Times New Roman" w:cs="Times New Roman"/>
          <w:sz w:val="28"/>
          <w:szCs w:val="28"/>
          <w:lang w:eastAsia="ru-RU"/>
        </w:rPr>
        <w:t xml:space="preserve"> В.С. довести настоящее постановление до сведения подведомственных муниципальных организаций. </w:t>
      </w:r>
    </w:p>
    <w:p w:rsidR="00C56C15" w:rsidRPr="00C56C15" w:rsidRDefault="00C56C15" w:rsidP="00C56C15">
      <w:pPr>
        <w:spacing w:after="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w:t>
      </w:r>
      <w:r w:rsidRPr="00C56C15">
        <w:rPr>
          <w:rFonts w:ascii="Times New Roman" w:eastAsia="Times New Roman" w:hAnsi="Times New Roman" w:cs="Times New Roman"/>
          <w:sz w:val="28"/>
          <w:szCs w:val="28"/>
          <w:lang w:eastAsia="ru-RU"/>
        </w:rPr>
        <w:lastRenderedPageBreak/>
        <w:t>и распространяет свое действие на правоотношения, возникшие с 01 июля 2024 года.</w:t>
      </w:r>
    </w:p>
    <w:p w:rsidR="00C56C15" w:rsidRPr="00C56C15" w:rsidRDefault="00C56C15" w:rsidP="00C56C15">
      <w:pPr>
        <w:spacing w:after="720" w:line="360" w:lineRule="auto"/>
        <w:ind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4.  Контроль за выполнением постановления возложить на исполняющего обязанности главы администрации Тужинского муниципального района по социальным вопросам - начальника управления образования </w:t>
      </w:r>
      <w:proofErr w:type="spellStart"/>
      <w:r w:rsidRPr="00C56C15">
        <w:rPr>
          <w:rFonts w:ascii="Times New Roman" w:eastAsia="Times New Roman" w:hAnsi="Times New Roman" w:cs="Times New Roman"/>
          <w:sz w:val="28"/>
          <w:szCs w:val="28"/>
          <w:lang w:eastAsia="ru-RU"/>
        </w:rPr>
        <w:t>Шушканову</w:t>
      </w:r>
      <w:proofErr w:type="spellEnd"/>
      <w:r w:rsidRPr="00C56C15">
        <w:rPr>
          <w:rFonts w:ascii="Times New Roman" w:eastAsia="Times New Roman" w:hAnsi="Times New Roman" w:cs="Times New Roman"/>
          <w:sz w:val="28"/>
          <w:szCs w:val="28"/>
          <w:lang w:eastAsia="ru-RU"/>
        </w:rPr>
        <w:t xml:space="preserve"> В.С. </w:t>
      </w:r>
    </w:p>
    <w:p w:rsidR="00C56C15" w:rsidRPr="00C56C15" w:rsidRDefault="00C56C15" w:rsidP="00C56C15">
      <w:pPr>
        <w:spacing w:after="0" w:line="24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Глава Тужинского </w:t>
      </w:r>
    </w:p>
    <w:p w:rsidR="00C56C15" w:rsidRPr="00C56C15" w:rsidRDefault="00C56C15" w:rsidP="00C56C15">
      <w:pPr>
        <w:spacing w:after="360" w:line="24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  </w:t>
      </w:r>
      <w:r w:rsidRPr="00C56C15">
        <w:rPr>
          <w:rFonts w:ascii="Times New Roman" w:eastAsia="Times New Roman" w:hAnsi="Times New Roman" w:cs="Times New Roman"/>
          <w:sz w:val="28"/>
          <w:szCs w:val="28"/>
          <w:lang w:eastAsia="ru-RU"/>
        </w:rPr>
        <w:t xml:space="preserve"> </w:t>
      </w:r>
      <w:proofErr w:type="spellStart"/>
      <w:r w:rsidRPr="00C56C15">
        <w:rPr>
          <w:rFonts w:ascii="Times New Roman" w:eastAsia="Times New Roman" w:hAnsi="Times New Roman" w:cs="Times New Roman"/>
          <w:sz w:val="28"/>
          <w:szCs w:val="28"/>
          <w:lang w:eastAsia="ru-RU"/>
        </w:rPr>
        <w:t>Л.В.Бледных</w:t>
      </w:r>
      <w:proofErr w:type="spellEnd"/>
    </w:p>
    <w:p w:rsidR="00C56C15" w:rsidRPr="00C56C15" w:rsidRDefault="00C56C15" w:rsidP="00C56C15">
      <w:pPr>
        <w:tabs>
          <w:tab w:val="left" w:pos="7088"/>
        </w:tabs>
        <w:spacing w:after="0" w:line="240" w:lineRule="auto"/>
        <w:jc w:val="both"/>
        <w:rPr>
          <w:rFonts w:ascii="Times New Roman" w:eastAsia="Times New Roman" w:hAnsi="Times New Roman" w:cs="Times New Roman"/>
          <w:color w:val="000000"/>
          <w:sz w:val="28"/>
          <w:szCs w:val="28"/>
          <w:lang w:eastAsia="ru-RU"/>
        </w:rPr>
      </w:pPr>
    </w:p>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7D527C" w:rsidRDefault="007D527C" w:rsidP="007D52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6C15" w:rsidRPr="00C56C15">
        <w:rPr>
          <w:rFonts w:ascii="Times New Roman" w:eastAsia="Times New Roman" w:hAnsi="Times New Roman" w:cs="Times New Roman"/>
          <w:sz w:val="28"/>
          <w:szCs w:val="28"/>
          <w:lang w:eastAsia="ru-RU"/>
        </w:rPr>
        <w:t>Приложение</w:t>
      </w:r>
    </w:p>
    <w:p w:rsidR="00C56C15" w:rsidRPr="00C56C15" w:rsidRDefault="00C56C15" w:rsidP="00C56C15">
      <w:pPr>
        <w:spacing w:after="0" w:line="240" w:lineRule="auto"/>
        <w:ind w:left="5220"/>
        <w:outlineLvl w:val="0"/>
        <w:rPr>
          <w:rFonts w:ascii="Times New Roman" w:eastAsia="Times New Roman" w:hAnsi="Times New Roman" w:cs="Times New Roman"/>
          <w:sz w:val="28"/>
          <w:szCs w:val="28"/>
          <w:lang w:eastAsia="ru-RU"/>
        </w:rPr>
      </w:pPr>
    </w:p>
    <w:p w:rsidR="00C56C15" w:rsidRPr="00C56C15" w:rsidRDefault="00C56C15" w:rsidP="00C56C15">
      <w:pPr>
        <w:spacing w:after="0" w:line="240" w:lineRule="auto"/>
        <w:ind w:left="5220" w:firstLine="444"/>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УТВЕРЖДЕНЫ</w:t>
      </w:r>
    </w:p>
    <w:p w:rsidR="00C56C15" w:rsidRPr="00C56C15" w:rsidRDefault="00C56C15" w:rsidP="00C56C15">
      <w:pPr>
        <w:spacing w:after="0" w:line="240" w:lineRule="auto"/>
        <w:ind w:left="5220" w:firstLine="444"/>
        <w:rPr>
          <w:rFonts w:ascii="Times New Roman" w:eastAsia="Times New Roman" w:hAnsi="Times New Roman" w:cs="Times New Roman"/>
          <w:sz w:val="28"/>
          <w:szCs w:val="28"/>
          <w:lang w:eastAsia="ru-RU"/>
        </w:rPr>
      </w:pPr>
    </w:p>
    <w:p w:rsidR="00C56C15" w:rsidRPr="00C56C15" w:rsidRDefault="00C56C15" w:rsidP="00C56C15">
      <w:pPr>
        <w:spacing w:after="0" w:line="240" w:lineRule="auto"/>
        <w:ind w:left="5220" w:firstLine="444"/>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постановлением</w:t>
      </w:r>
    </w:p>
    <w:p w:rsidR="00C56C15" w:rsidRPr="00C56C15" w:rsidRDefault="00C56C15" w:rsidP="00C56C15">
      <w:pPr>
        <w:spacing w:after="0" w:line="240" w:lineRule="auto"/>
        <w:ind w:left="5220" w:firstLine="444"/>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администрации Тужинского</w:t>
      </w:r>
    </w:p>
    <w:p w:rsidR="00C56C15" w:rsidRPr="00C56C15" w:rsidRDefault="00C56C15" w:rsidP="00C56C15">
      <w:pPr>
        <w:spacing w:after="0" w:line="240" w:lineRule="auto"/>
        <w:ind w:left="5220" w:firstLine="444"/>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муниципального района</w:t>
      </w:r>
    </w:p>
    <w:p w:rsidR="00C56C15" w:rsidRPr="00C56C15" w:rsidRDefault="00C56C15" w:rsidP="00C56C15">
      <w:pPr>
        <w:spacing w:after="720" w:line="240" w:lineRule="auto"/>
        <w:ind w:left="5222" w:firstLine="442"/>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от 22.07.2024 № 244 </w:t>
      </w:r>
    </w:p>
    <w:p w:rsidR="00C56C15" w:rsidRPr="00C56C15" w:rsidRDefault="00C56C15" w:rsidP="00C56C15">
      <w:pPr>
        <w:spacing w:after="0" w:line="240" w:lineRule="auto"/>
        <w:jc w:val="center"/>
        <w:rPr>
          <w:rFonts w:ascii="Times New Roman" w:eastAsia="Times New Roman" w:hAnsi="Times New Roman" w:cs="Times New Roman"/>
          <w:b/>
          <w:sz w:val="28"/>
          <w:szCs w:val="28"/>
          <w:lang w:eastAsia="ru-RU"/>
        </w:rPr>
      </w:pPr>
      <w:r w:rsidRPr="00C56C15">
        <w:rPr>
          <w:rFonts w:ascii="Times New Roman" w:eastAsia="Times New Roman" w:hAnsi="Times New Roman" w:cs="Times New Roman"/>
          <w:b/>
          <w:sz w:val="28"/>
          <w:szCs w:val="28"/>
          <w:lang w:eastAsia="ru-RU"/>
        </w:rPr>
        <w:t>ИЗМЕНЕНИЯ</w:t>
      </w:r>
    </w:p>
    <w:p w:rsidR="00C56C15" w:rsidRPr="00C56C15" w:rsidRDefault="00C56C15" w:rsidP="00C56C15">
      <w:pPr>
        <w:spacing w:after="0" w:line="240" w:lineRule="auto"/>
        <w:jc w:val="center"/>
        <w:rPr>
          <w:rFonts w:ascii="Times New Roman" w:eastAsia="Times New Roman" w:hAnsi="Times New Roman" w:cs="Times New Roman"/>
          <w:b/>
          <w:sz w:val="28"/>
          <w:szCs w:val="28"/>
          <w:lang w:eastAsia="ru-RU"/>
        </w:rPr>
      </w:pPr>
      <w:r w:rsidRPr="00C56C15">
        <w:rPr>
          <w:rFonts w:ascii="Times New Roman" w:eastAsia="Times New Roman" w:hAnsi="Times New Roman" w:cs="Times New Roman"/>
          <w:b/>
          <w:sz w:val="28"/>
          <w:szCs w:val="28"/>
          <w:lang w:eastAsia="ru-RU"/>
        </w:rPr>
        <w:t>в Примерное положение об оплате труда работников подведомственных муниципальных организаций</w:t>
      </w:r>
    </w:p>
    <w:p w:rsidR="00C56C15" w:rsidRPr="00C56C15" w:rsidRDefault="00C56C15" w:rsidP="00C56C15">
      <w:pPr>
        <w:spacing w:after="0" w:line="360" w:lineRule="auto"/>
        <w:ind w:firstLine="709"/>
        <w:jc w:val="both"/>
        <w:rPr>
          <w:rFonts w:ascii="Times New Roman" w:eastAsia="Times New Roman" w:hAnsi="Times New Roman" w:cs="Times New Roman"/>
          <w:sz w:val="28"/>
          <w:szCs w:val="28"/>
          <w:lang w:eastAsia="ru-RU"/>
        </w:rPr>
      </w:pPr>
    </w:p>
    <w:p w:rsidR="00C56C15" w:rsidRPr="00C56C15" w:rsidRDefault="00C56C15" w:rsidP="00C56C15">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Пункт 10 раздела </w:t>
      </w:r>
      <w:r w:rsidRPr="00C56C15">
        <w:rPr>
          <w:rFonts w:ascii="Times New Roman" w:eastAsia="Times New Roman" w:hAnsi="Times New Roman" w:cs="Times New Roman"/>
          <w:sz w:val="28"/>
          <w:szCs w:val="28"/>
          <w:lang w:val="en-US" w:eastAsia="ru-RU"/>
        </w:rPr>
        <w:t>II</w:t>
      </w:r>
      <w:r w:rsidRPr="00C56C15">
        <w:rPr>
          <w:rFonts w:ascii="Times New Roman" w:eastAsia="Times New Roman" w:hAnsi="Times New Roman" w:cs="Times New Roman"/>
          <w:sz w:val="28"/>
          <w:szCs w:val="28"/>
          <w:lang w:eastAsia="ru-RU"/>
        </w:rPr>
        <w:t xml:space="preserve"> «Порядок и условия оплаты труда» примерного положения изложить в новой редакции:</w:t>
      </w:r>
    </w:p>
    <w:p w:rsidR="00C56C15" w:rsidRPr="00C56C15" w:rsidRDefault="00C56C15" w:rsidP="00C56C15">
      <w:pPr>
        <w:shd w:val="clear" w:color="auto" w:fill="FFFFFF"/>
        <w:tabs>
          <w:tab w:val="left" w:pos="1313"/>
        </w:tabs>
        <w:spacing w:after="0" w:line="360" w:lineRule="auto"/>
        <w:ind w:firstLine="709"/>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z w:val="28"/>
          <w:szCs w:val="28"/>
          <w:lang w:eastAsia="ru-RU"/>
        </w:rPr>
        <w:t xml:space="preserve">«10. Рекомендуемые минимальные размеры окладов (должностных </w:t>
      </w:r>
      <w:r w:rsidRPr="00C56C15">
        <w:rPr>
          <w:rFonts w:ascii="Times New Roman" w:eastAsia="Times New Roman" w:hAnsi="Times New Roman" w:cs="Times New Roman"/>
          <w:spacing w:val="-1"/>
          <w:sz w:val="28"/>
          <w:szCs w:val="28"/>
          <w:lang w:eastAsia="ru-RU"/>
        </w:rPr>
        <w:t>окладов), ставок заработной платы работников образования устанавливаются</w:t>
      </w:r>
      <w:r w:rsidRPr="00C56C15">
        <w:rPr>
          <w:rFonts w:ascii="Times New Roman" w:eastAsia="Times New Roman" w:hAnsi="Times New Roman" w:cs="Times New Roman"/>
          <w:spacing w:val="-1"/>
          <w:sz w:val="28"/>
          <w:szCs w:val="28"/>
          <w:lang w:eastAsia="ru-RU"/>
        </w:rPr>
        <w:br/>
      </w:r>
      <w:r w:rsidRPr="00C56C15">
        <w:rPr>
          <w:rFonts w:ascii="Times New Roman" w:eastAsia="Times New Roman" w:hAnsi="Times New Roman" w:cs="Times New Roman"/>
          <w:sz w:val="28"/>
          <w:szCs w:val="28"/>
          <w:lang w:eastAsia="ru-RU"/>
        </w:rPr>
        <w:t xml:space="preserve">на основе отнесения занимаемых ими должностей к ПКГ, утвержденным </w:t>
      </w:r>
      <w:r w:rsidRPr="00C56C15">
        <w:rPr>
          <w:rFonts w:ascii="Times New Roman" w:eastAsia="Times New Roman" w:hAnsi="Times New Roman" w:cs="Times New Roman"/>
          <w:spacing w:val="-2"/>
          <w:sz w:val="28"/>
          <w:szCs w:val="28"/>
          <w:lang w:eastAsia="ru-RU"/>
        </w:rPr>
        <w:t xml:space="preserve">приказом Министерства здравоохранения и социального развития Российской </w:t>
      </w:r>
      <w:r w:rsidRPr="00C56C15">
        <w:rPr>
          <w:rFonts w:ascii="Times New Roman" w:eastAsia="Times New Roman" w:hAnsi="Times New Roman" w:cs="Times New Roman"/>
          <w:spacing w:val="-1"/>
          <w:sz w:val="28"/>
          <w:szCs w:val="28"/>
          <w:lang w:eastAsia="ru-RU"/>
        </w:rPr>
        <w:t xml:space="preserve">Федерации от 05.05.2008 № 216н «Об утверждении профессиональных </w:t>
      </w:r>
      <w:r w:rsidRPr="00C56C15">
        <w:rPr>
          <w:rFonts w:ascii="Times New Roman" w:eastAsia="Times New Roman" w:hAnsi="Times New Roman" w:cs="Times New Roman"/>
          <w:spacing w:val="-2"/>
          <w:sz w:val="28"/>
          <w:szCs w:val="28"/>
          <w:lang w:eastAsia="ru-RU"/>
        </w:rPr>
        <w:t>квалификационных групп должностей работников образования»:</w:t>
      </w:r>
    </w:p>
    <w:p w:rsidR="00C56C15" w:rsidRPr="00C56C15" w:rsidRDefault="00C56C15" w:rsidP="00C56C15">
      <w:pPr>
        <w:shd w:val="clear" w:color="auto" w:fill="FFFFFF"/>
        <w:tabs>
          <w:tab w:val="left" w:pos="1313"/>
        </w:tabs>
        <w:spacing w:after="0" w:line="360" w:lineRule="auto"/>
        <w:ind w:firstLine="709"/>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10.1. Дошкольных образовательных организаций:</w:t>
      </w:r>
    </w:p>
    <w:tbl>
      <w:tblPr>
        <w:tblW w:w="9523" w:type="dxa"/>
        <w:tblInd w:w="40" w:type="dxa"/>
        <w:tblLayout w:type="fixed"/>
        <w:tblCellMar>
          <w:left w:w="40" w:type="dxa"/>
          <w:right w:w="40" w:type="dxa"/>
        </w:tblCellMar>
        <w:tblLook w:val="0000" w:firstRow="0" w:lastRow="0" w:firstColumn="0" w:lastColumn="0" w:noHBand="0" w:noVBand="0"/>
      </w:tblPr>
      <w:tblGrid>
        <w:gridCol w:w="6341"/>
        <w:gridCol w:w="3182"/>
      </w:tblGrid>
      <w:tr w:rsidR="00C56C15" w:rsidRPr="00C56C15" w:rsidTr="00C56C15">
        <w:trPr>
          <w:trHeight w:val="350"/>
        </w:trPr>
        <w:tc>
          <w:tcPr>
            <w:tcW w:w="9523" w:type="dxa"/>
            <w:gridSpan w:val="2"/>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 xml:space="preserve">Профессиональные квалификационные группы:                                                  </w:t>
            </w:r>
          </w:p>
        </w:tc>
      </w:tr>
      <w:tr w:rsidR="00C56C15" w:rsidRPr="00C56C15" w:rsidTr="00C56C15">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lastRenderedPageBreak/>
              <w:t>должностей работников учебно-вспомогательного персонала первого уровня (помощник воспитателя, секретарь учебной части)</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4 969 рублей</w:t>
            </w:r>
          </w:p>
        </w:tc>
      </w:tr>
      <w:tr w:rsidR="00C56C15" w:rsidRPr="00C56C15" w:rsidTr="00C56C15">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должностей работников учебно-вспомогательного персонала второго уровня (младший воспитатель)</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5 154 рублей</w:t>
            </w:r>
          </w:p>
        </w:tc>
      </w:tr>
      <w:tr w:rsidR="00C56C15" w:rsidRPr="00C56C15" w:rsidTr="00C56C15">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pacing w:val="-5"/>
                <w:sz w:val="28"/>
                <w:szCs w:val="28"/>
                <w:lang w:eastAsia="ru-RU"/>
              </w:rPr>
              <w:t>должностей педагогических работников</w:t>
            </w:r>
          </w:p>
        </w:tc>
        <w:tc>
          <w:tcPr>
            <w:tcW w:w="3182"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14 069 рублей</w:t>
            </w:r>
          </w:p>
        </w:tc>
      </w:tr>
    </w:tbl>
    <w:p w:rsidR="00C56C15" w:rsidRPr="00C56C15" w:rsidRDefault="00C56C15" w:rsidP="00C56C1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p>
    <w:p w:rsidR="00C56C15" w:rsidRPr="00C56C15" w:rsidRDefault="00C56C15" w:rsidP="00C56C1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10.2. Учреждений дополнительного образования</w:t>
      </w:r>
    </w:p>
    <w:tbl>
      <w:tblPr>
        <w:tblW w:w="12705" w:type="dxa"/>
        <w:tblInd w:w="40" w:type="dxa"/>
        <w:tblLayout w:type="fixed"/>
        <w:tblCellMar>
          <w:left w:w="40" w:type="dxa"/>
          <w:right w:w="40" w:type="dxa"/>
        </w:tblCellMar>
        <w:tblLook w:val="0000" w:firstRow="0" w:lastRow="0" w:firstColumn="0" w:lastColumn="0" w:noHBand="0" w:noVBand="0"/>
      </w:tblPr>
      <w:tblGrid>
        <w:gridCol w:w="6341"/>
        <w:gridCol w:w="3182"/>
        <w:gridCol w:w="3182"/>
      </w:tblGrid>
      <w:tr w:rsidR="00C56C15" w:rsidRPr="00C56C15" w:rsidTr="00C56C15">
        <w:trPr>
          <w:trHeight w:val="350"/>
        </w:trPr>
        <w:tc>
          <w:tcPr>
            <w:tcW w:w="9523" w:type="dxa"/>
            <w:gridSpan w:val="2"/>
            <w:tcBorders>
              <w:top w:val="single" w:sz="6" w:space="0" w:color="auto"/>
              <w:left w:val="single" w:sz="6" w:space="0" w:color="auto"/>
              <w:bottom w:val="single" w:sz="6" w:space="0" w:color="auto"/>
              <w:righ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 xml:space="preserve">Профессиональные квалификационные группы:                                                  </w:t>
            </w:r>
          </w:p>
        </w:tc>
        <w:tc>
          <w:tcPr>
            <w:tcW w:w="3182" w:type="dxa"/>
            <w:tcBorders>
              <w:lef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p>
        </w:tc>
      </w:tr>
      <w:tr w:rsidR="00C56C15" w:rsidRPr="00C56C15" w:rsidTr="00C56C15">
        <w:trPr>
          <w:trHeight w:val="643"/>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 xml:space="preserve">должностей работников учебно-вспомогательного персонала первого уровня </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4 969 рублей</w:t>
            </w:r>
          </w:p>
        </w:tc>
        <w:tc>
          <w:tcPr>
            <w:tcW w:w="3182" w:type="dxa"/>
            <w:tcBorders>
              <w:lef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p>
        </w:tc>
      </w:tr>
      <w:tr w:rsidR="00C56C15" w:rsidRPr="00C56C15" w:rsidTr="00C56C15">
        <w:trPr>
          <w:trHeight w:val="350"/>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 xml:space="preserve">должностей работников учебно-вспомогательного персонала второго уровня </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5 154 рублей</w:t>
            </w:r>
          </w:p>
        </w:tc>
        <w:tc>
          <w:tcPr>
            <w:tcW w:w="3182" w:type="dxa"/>
            <w:tcBorders>
              <w:lef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p>
        </w:tc>
      </w:tr>
      <w:tr w:rsidR="00C56C15" w:rsidRPr="00C56C15" w:rsidTr="00C56C15">
        <w:trPr>
          <w:trHeight w:val="425"/>
        </w:trPr>
        <w:tc>
          <w:tcPr>
            <w:tcW w:w="6341"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pacing w:val="-5"/>
                <w:sz w:val="28"/>
                <w:szCs w:val="28"/>
                <w:lang w:eastAsia="ru-RU"/>
              </w:rPr>
              <w:t>должностей педагогических работников</w:t>
            </w:r>
          </w:p>
        </w:tc>
        <w:tc>
          <w:tcPr>
            <w:tcW w:w="3182" w:type="dxa"/>
            <w:tcBorders>
              <w:top w:val="single" w:sz="6" w:space="0" w:color="auto"/>
              <w:left w:val="single" w:sz="6" w:space="0" w:color="auto"/>
              <w:bottom w:val="single" w:sz="6" w:space="0" w:color="auto"/>
              <w:right w:val="single" w:sz="4"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13 075 рублей</w:t>
            </w:r>
          </w:p>
        </w:tc>
        <w:tc>
          <w:tcPr>
            <w:tcW w:w="3182" w:type="dxa"/>
            <w:tcBorders>
              <w:left w:val="single" w:sz="4" w:space="0" w:color="auto"/>
            </w:tcBorders>
            <w:shd w:val="clear" w:color="auto" w:fill="FFFFFF"/>
          </w:tcPr>
          <w:p w:rsidR="00C56C15" w:rsidRPr="00C56C15" w:rsidRDefault="00C56C15" w:rsidP="00C56C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  </w:t>
            </w:r>
          </w:p>
          <w:p w:rsidR="00C56C15" w:rsidRPr="00C56C15" w:rsidRDefault="00C56C15" w:rsidP="00C56C15">
            <w:pPr>
              <w:spacing w:after="0" w:line="240" w:lineRule="auto"/>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w:t>
            </w:r>
          </w:p>
        </w:tc>
      </w:tr>
    </w:tbl>
    <w:p w:rsidR="00C56C15" w:rsidRPr="00C56C15" w:rsidRDefault="00C56C15" w:rsidP="00C56C15">
      <w:pPr>
        <w:shd w:val="clear" w:color="auto" w:fill="FFFFFF"/>
        <w:spacing w:after="0" w:line="36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w:t>
      </w:r>
      <w:r w:rsidRPr="00C56C15">
        <w:rPr>
          <w:rFonts w:ascii="Times New Roman" w:eastAsia="Times New Roman" w:hAnsi="Times New Roman" w:cs="Times New Roman"/>
          <w:sz w:val="28"/>
          <w:szCs w:val="28"/>
          <w:lang w:eastAsia="ru-RU"/>
        </w:rPr>
        <w:tab/>
        <w:t xml:space="preserve">Подпункт 27.5.2 пункта 27.5 раздела </w:t>
      </w:r>
      <w:r w:rsidRPr="00C56C15">
        <w:rPr>
          <w:rFonts w:ascii="Times New Roman" w:eastAsia="Times New Roman" w:hAnsi="Times New Roman" w:cs="Times New Roman"/>
          <w:sz w:val="28"/>
          <w:szCs w:val="28"/>
          <w:lang w:val="en-US" w:eastAsia="ru-RU"/>
        </w:rPr>
        <w:t>II</w:t>
      </w:r>
      <w:r w:rsidRPr="00C56C15">
        <w:rPr>
          <w:rFonts w:ascii="Times New Roman" w:eastAsia="Times New Roman" w:hAnsi="Times New Roman" w:cs="Times New Roman"/>
          <w:sz w:val="28"/>
          <w:szCs w:val="28"/>
          <w:lang w:eastAsia="ru-RU"/>
        </w:rPr>
        <w:t xml:space="preserve"> «Порядок и условия оплаты труда» примерного положения изложить в новой редакции:</w:t>
      </w:r>
    </w:p>
    <w:p w:rsidR="00C56C15" w:rsidRPr="00C56C15" w:rsidRDefault="00C56C15" w:rsidP="00C56C15">
      <w:pPr>
        <w:shd w:val="clear" w:color="auto" w:fill="FFFFFF"/>
        <w:spacing w:after="0" w:line="360" w:lineRule="auto"/>
        <w:ind w:left="142" w:firstLine="425"/>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«Молодым специалистам в возрасте до 35 лет включительно, завершившим обучение в текущем году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среднего профессионального образования подготовки специалистов среднего звена или высшего образования, впервые устроившимся на работу в текущем году в соответствии с полученной квалификацией в государственные образовательные организации Кировской области, в том числе имеющим трудовой стаж, полученный в период обучения по указанным основным профессиональным образовательным программам (далее – молодые специалисты)».</w:t>
      </w:r>
    </w:p>
    <w:p w:rsidR="00C56C15" w:rsidRPr="00C56C15" w:rsidRDefault="00C56C15" w:rsidP="00C56C15">
      <w:pPr>
        <w:shd w:val="clear" w:color="auto" w:fill="FFFFFF"/>
        <w:tabs>
          <w:tab w:val="left" w:pos="1313"/>
        </w:tabs>
        <w:spacing w:after="0" w:line="360" w:lineRule="auto"/>
        <w:ind w:firstLine="709"/>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Выплата назначается на период первых трех лет работы в организации.</w:t>
      </w:r>
    </w:p>
    <w:p w:rsidR="00C56C15" w:rsidRPr="00C56C15" w:rsidRDefault="00C56C15" w:rsidP="00C56C15">
      <w:pPr>
        <w:shd w:val="clear" w:color="auto" w:fill="FFFFFF"/>
        <w:tabs>
          <w:tab w:val="left" w:pos="1313"/>
        </w:tabs>
        <w:spacing w:after="0" w:line="360" w:lineRule="auto"/>
        <w:ind w:firstLine="709"/>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Размер выплаты устанавливается в следующем порядке:</w:t>
      </w:r>
    </w:p>
    <w:tbl>
      <w:tblPr>
        <w:tblW w:w="9523" w:type="dxa"/>
        <w:tblInd w:w="40" w:type="dxa"/>
        <w:tblLayout w:type="fixed"/>
        <w:tblCellMar>
          <w:left w:w="40" w:type="dxa"/>
          <w:right w:w="40" w:type="dxa"/>
        </w:tblCellMar>
        <w:tblLook w:val="0000" w:firstRow="0" w:lastRow="0" w:firstColumn="0" w:lastColumn="0" w:noHBand="0" w:noVBand="0"/>
      </w:tblPr>
      <w:tblGrid>
        <w:gridCol w:w="5103"/>
        <w:gridCol w:w="4420"/>
      </w:tblGrid>
      <w:tr w:rsidR="00C56C15" w:rsidRPr="00C56C15" w:rsidTr="00C56C15">
        <w:trPr>
          <w:trHeight w:val="643"/>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t>Период работы в образовательной организации</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 xml:space="preserve">Рекомендуемый размер персонального повышающего </w:t>
            </w:r>
            <w:r w:rsidRPr="00C56C15">
              <w:rPr>
                <w:rFonts w:ascii="Times New Roman" w:eastAsia="Times New Roman" w:hAnsi="Times New Roman" w:cs="Times New Roman"/>
                <w:sz w:val="28"/>
                <w:szCs w:val="28"/>
                <w:lang w:eastAsia="ru-RU"/>
              </w:rPr>
              <w:lastRenderedPageBreak/>
              <w:t>коэффициента от оклада (должностного оклада)</w:t>
            </w:r>
          </w:p>
        </w:tc>
      </w:tr>
      <w:tr w:rsidR="00C56C15" w:rsidRPr="00C56C15" w:rsidTr="00C56C15">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lastRenderedPageBreak/>
              <w:t>первый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276"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0,35</w:t>
            </w:r>
          </w:p>
        </w:tc>
      </w:tr>
      <w:tr w:rsidR="00C56C15" w:rsidRPr="00C56C15" w:rsidTr="00C56C15">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второй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0,3</w:t>
            </w:r>
          </w:p>
        </w:tc>
      </w:tr>
      <w:tr w:rsidR="00C56C15" w:rsidRPr="00C56C15" w:rsidTr="00C56C15">
        <w:trPr>
          <w:trHeight w:val="350"/>
        </w:trPr>
        <w:tc>
          <w:tcPr>
            <w:tcW w:w="5103"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третий год работы</w:t>
            </w:r>
          </w:p>
        </w:tc>
        <w:tc>
          <w:tcPr>
            <w:tcW w:w="4420" w:type="dxa"/>
            <w:tcBorders>
              <w:top w:val="single" w:sz="6" w:space="0" w:color="auto"/>
              <w:left w:val="single" w:sz="6" w:space="0" w:color="auto"/>
              <w:bottom w:val="single" w:sz="6" w:space="0" w:color="auto"/>
              <w:right w:val="single" w:sz="6" w:space="0" w:color="auto"/>
            </w:tcBorders>
            <w:shd w:val="clear" w:color="auto" w:fill="FFFFFF"/>
          </w:tcPr>
          <w:p w:rsidR="00C56C15" w:rsidRPr="00C56C15" w:rsidRDefault="00C56C15" w:rsidP="00C56C15">
            <w:pPr>
              <w:shd w:val="clear" w:color="auto" w:fill="FFFFFF"/>
              <w:spacing w:after="0" w:line="360" w:lineRule="auto"/>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0,2</w:t>
            </w:r>
          </w:p>
        </w:tc>
      </w:tr>
    </w:tbl>
    <w:p w:rsidR="00C56C15" w:rsidRPr="00C56C15" w:rsidRDefault="00C56C15" w:rsidP="00C56C1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Статус молодого специалиста может быть продлен на период до трех лет в следующих случаях:</w:t>
      </w:r>
    </w:p>
    <w:p w:rsidR="00C56C15" w:rsidRPr="00C56C15" w:rsidRDefault="00C56C15" w:rsidP="00C56C1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при прохождении срочной воинской или альтернативной службы;</w:t>
      </w:r>
    </w:p>
    <w:p w:rsidR="00C56C15" w:rsidRPr="00C56C15" w:rsidRDefault="00C56C15" w:rsidP="00C56C1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при нахождении в отпуске по беременности и родам, а также по уходу за ребенком;</w:t>
      </w:r>
    </w:p>
    <w:p w:rsidR="00C56C15" w:rsidRPr="003902A5" w:rsidRDefault="00C56C15" w:rsidP="003902A5">
      <w:pPr>
        <w:shd w:val="clear" w:color="auto" w:fill="FFFFFF"/>
        <w:tabs>
          <w:tab w:val="left" w:pos="1313"/>
        </w:tabs>
        <w:spacing w:after="0" w:line="360" w:lineRule="auto"/>
        <w:ind w:firstLine="680"/>
        <w:jc w:val="both"/>
        <w:rPr>
          <w:rFonts w:ascii="Times New Roman" w:eastAsia="Times New Roman" w:hAnsi="Times New Roman" w:cs="Times New Roman"/>
          <w:spacing w:val="-2"/>
          <w:sz w:val="28"/>
          <w:szCs w:val="28"/>
          <w:lang w:eastAsia="ru-RU"/>
        </w:rPr>
      </w:pPr>
      <w:r w:rsidRPr="00C56C15">
        <w:rPr>
          <w:rFonts w:ascii="Times New Roman" w:eastAsia="Times New Roman" w:hAnsi="Times New Roman" w:cs="Times New Roman"/>
          <w:spacing w:val="-2"/>
          <w:sz w:val="28"/>
          <w:szCs w:val="28"/>
          <w:lang w:eastAsia="ru-RU"/>
        </w:rPr>
        <w:t>Право на получение выплат, назначенных до 01.07.2024, сохраняется до окончания периодов, на котор</w:t>
      </w:r>
      <w:r w:rsidR="003902A5">
        <w:rPr>
          <w:rFonts w:ascii="Times New Roman" w:eastAsia="Times New Roman" w:hAnsi="Times New Roman" w:cs="Times New Roman"/>
          <w:spacing w:val="-2"/>
          <w:sz w:val="28"/>
          <w:szCs w:val="28"/>
          <w:lang w:eastAsia="ru-RU"/>
        </w:rPr>
        <w:t>ые были назначены эти выплаты».</w:t>
      </w:r>
    </w:p>
    <w:p w:rsidR="00C56C15" w:rsidRPr="00C56C15" w:rsidRDefault="00C56C15" w:rsidP="00C56C15">
      <w:pPr>
        <w:shd w:val="clear" w:color="auto" w:fill="FFFFFF"/>
        <w:spacing w:after="0" w:line="360" w:lineRule="auto"/>
        <w:jc w:val="center"/>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_____________</w:t>
      </w:r>
    </w:p>
    <w:p w:rsidR="00C56C15" w:rsidRPr="00C56C15" w:rsidRDefault="00C56C15" w:rsidP="003902A5">
      <w:pPr>
        <w:widowControl w:val="0"/>
        <w:suppressAutoHyphens/>
        <w:autoSpaceDE w:val="0"/>
        <w:autoSpaceDN w:val="0"/>
        <w:adjustRightInd w:val="0"/>
        <w:spacing w:before="360" w:after="0" w:line="240" w:lineRule="auto"/>
        <w:ind w:right="-82"/>
        <w:rPr>
          <w:rFonts w:ascii="Times New Roman" w:eastAsia="Lucida Sans Unicode" w:hAnsi="Times New Roman" w:cs="Times New Roman"/>
          <w:b/>
          <w:kern w:val="1"/>
          <w:sz w:val="28"/>
          <w:szCs w:val="28"/>
        </w:rPr>
      </w:pPr>
    </w:p>
    <w:p w:rsidR="00C56C15" w:rsidRPr="00C56C15" w:rsidRDefault="00C56C15" w:rsidP="00C56C15">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noProof/>
          <w:kern w:val="1"/>
          <w:sz w:val="24"/>
          <w:szCs w:val="24"/>
          <w:lang w:eastAsia="ru-RU"/>
        </w:rPr>
        <w:drawing>
          <wp:inline distT="0" distB="0" distL="0" distR="0">
            <wp:extent cx="4572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56C15" w:rsidRPr="00C56C15" w:rsidRDefault="00C56C15" w:rsidP="00C56C15">
      <w:pPr>
        <w:widowControl w:val="0"/>
        <w:suppressAutoHyphens/>
        <w:autoSpaceDE w:val="0"/>
        <w:autoSpaceDN w:val="0"/>
        <w:adjustRightInd w:val="0"/>
        <w:spacing w:before="360" w:after="0" w:line="240" w:lineRule="auto"/>
        <w:ind w:right="-82"/>
        <w:jc w:val="center"/>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АДМИНИСТРАЦИЯ ТУЖИНСКОГО МУНИЦИПАЛЬНОГО РАЙОНА</w:t>
      </w:r>
    </w:p>
    <w:p w:rsidR="00C56C15" w:rsidRPr="00C56C15" w:rsidRDefault="00C56C15" w:rsidP="00C56C15">
      <w:pPr>
        <w:widowControl w:val="0"/>
        <w:suppressAutoHyphens/>
        <w:autoSpaceDE w:val="0"/>
        <w:autoSpaceDN w:val="0"/>
        <w:adjustRightInd w:val="0"/>
        <w:spacing w:after="360" w:line="240" w:lineRule="auto"/>
        <w:jc w:val="center"/>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КИРОВСКОЙ ОБЛАСТИ</w:t>
      </w:r>
    </w:p>
    <w:p w:rsidR="00C56C15" w:rsidRPr="00C56C15" w:rsidRDefault="00C56C15" w:rsidP="00C56C15">
      <w:pPr>
        <w:widowControl w:val="0"/>
        <w:autoSpaceDE w:val="0"/>
        <w:autoSpaceDN w:val="0"/>
        <w:adjustRightInd w:val="0"/>
        <w:spacing w:after="360" w:line="240" w:lineRule="auto"/>
        <w:jc w:val="center"/>
        <w:rPr>
          <w:rFonts w:ascii="Times New Roman" w:eastAsia="Times New Roman" w:hAnsi="Times New Roman" w:cs="Times New Roman"/>
          <w:b/>
          <w:bCs/>
          <w:sz w:val="32"/>
          <w:szCs w:val="32"/>
          <w:lang w:eastAsia="ru-RU"/>
        </w:rPr>
      </w:pPr>
      <w:r w:rsidRPr="00C56C15">
        <w:rPr>
          <w:rFonts w:ascii="Times New Roman" w:eastAsia="Times New Roman" w:hAnsi="Times New Roman" w:cs="Times New Roman"/>
          <w:b/>
          <w:bCs/>
          <w:sz w:val="32"/>
          <w:szCs w:val="32"/>
          <w:lang w:eastAsia="ru-RU"/>
        </w:rPr>
        <w:t>ПОСТАНОВЛЕНИЕ</w:t>
      </w:r>
    </w:p>
    <w:tbl>
      <w:tblPr>
        <w:tblW w:w="0" w:type="auto"/>
        <w:tblInd w:w="675" w:type="dxa"/>
        <w:tblBorders>
          <w:bottom w:val="single" w:sz="4" w:space="0" w:color="auto"/>
        </w:tblBorders>
        <w:tblLook w:val="01E0" w:firstRow="1" w:lastRow="1" w:firstColumn="1" w:lastColumn="1" w:noHBand="0" w:noVBand="0"/>
      </w:tblPr>
      <w:tblGrid>
        <w:gridCol w:w="1476"/>
        <w:gridCol w:w="2431"/>
        <w:gridCol w:w="3522"/>
        <w:gridCol w:w="1251"/>
      </w:tblGrid>
      <w:tr w:rsidR="00C56C15" w:rsidRPr="00C56C15" w:rsidTr="00C56C15">
        <w:tc>
          <w:tcPr>
            <w:tcW w:w="1418" w:type="dxa"/>
            <w:tcBorders>
              <w:bottom w:val="single" w:sz="4" w:space="0" w:color="auto"/>
            </w:tcBorders>
          </w:tcPr>
          <w:p w:rsidR="00C56C15" w:rsidRPr="00C56C15" w:rsidRDefault="00C56C15" w:rsidP="00C56C15">
            <w:pPr>
              <w:widowControl w:val="0"/>
              <w:suppressAutoHyphens/>
              <w:autoSpaceDE w:val="0"/>
              <w:autoSpaceDN w:val="0"/>
              <w:adjustRightInd w:val="0"/>
              <w:spacing w:after="0" w:line="240" w:lineRule="auto"/>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22.07.2024</w:t>
            </w:r>
          </w:p>
        </w:tc>
        <w:tc>
          <w:tcPr>
            <w:tcW w:w="2670" w:type="dxa"/>
            <w:tcBorders>
              <w:bottom w:val="nil"/>
            </w:tcBorders>
          </w:tcPr>
          <w:p w:rsidR="00C56C15" w:rsidRPr="00C56C15" w:rsidRDefault="00C56C15" w:rsidP="00C56C15">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8"/>
                <w:szCs w:val="28"/>
              </w:rPr>
            </w:pPr>
          </w:p>
        </w:tc>
        <w:tc>
          <w:tcPr>
            <w:tcW w:w="3850" w:type="dxa"/>
            <w:tcBorders>
              <w:bottom w:val="nil"/>
            </w:tcBorders>
          </w:tcPr>
          <w:p w:rsidR="00C56C15" w:rsidRPr="00C56C15" w:rsidRDefault="00C56C15" w:rsidP="00C56C15">
            <w:pPr>
              <w:widowControl w:val="0"/>
              <w:suppressAutoHyphens/>
              <w:autoSpaceDE w:val="0"/>
              <w:autoSpaceDN w:val="0"/>
              <w:adjustRightInd w:val="0"/>
              <w:spacing w:after="0" w:line="240" w:lineRule="auto"/>
              <w:jc w:val="right"/>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  №</w:t>
            </w:r>
          </w:p>
        </w:tc>
        <w:tc>
          <w:tcPr>
            <w:tcW w:w="1317" w:type="dxa"/>
            <w:tcBorders>
              <w:bottom w:val="single" w:sz="4" w:space="0" w:color="auto"/>
            </w:tcBorders>
          </w:tcPr>
          <w:p w:rsidR="00C56C15" w:rsidRPr="00C56C15" w:rsidRDefault="00C56C15" w:rsidP="00C56C15">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245</w:t>
            </w:r>
          </w:p>
        </w:tc>
      </w:tr>
      <w:tr w:rsidR="00C56C15" w:rsidRPr="00C56C15" w:rsidTr="00C56C15">
        <w:tc>
          <w:tcPr>
            <w:tcW w:w="9255" w:type="dxa"/>
            <w:gridSpan w:val="4"/>
            <w:tcBorders>
              <w:bottom w:val="nil"/>
            </w:tcBorders>
          </w:tcPr>
          <w:p w:rsidR="00C56C15" w:rsidRPr="00C56C15" w:rsidRDefault="00C56C15" w:rsidP="00C56C15">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kern w:val="1"/>
                <w:sz w:val="28"/>
                <w:szCs w:val="28"/>
              </w:rPr>
            </w:pPr>
            <w:proofErr w:type="spellStart"/>
            <w:r w:rsidRPr="00C56C15">
              <w:rPr>
                <w:rFonts w:ascii="Times New Roman" w:eastAsia="Lucida Sans Unicode" w:hAnsi="Times New Roman" w:cs="Times New Roman"/>
                <w:color w:val="000000"/>
                <w:kern w:val="1"/>
                <w:sz w:val="28"/>
                <w:szCs w:val="28"/>
              </w:rPr>
              <w:t>пгт</w:t>
            </w:r>
            <w:proofErr w:type="spellEnd"/>
            <w:r w:rsidRPr="00C56C15">
              <w:rPr>
                <w:rFonts w:ascii="Times New Roman" w:eastAsia="Lucida Sans Unicode" w:hAnsi="Times New Roman" w:cs="Times New Roman"/>
                <w:color w:val="000000"/>
                <w:kern w:val="1"/>
                <w:sz w:val="28"/>
                <w:szCs w:val="28"/>
              </w:rPr>
              <w:t xml:space="preserve"> Тужа</w:t>
            </w:r>
          </w:p>
          <w:p w:rsidR="00C56C15" w:rsidRPr="00C56C15" w:rsidRDefault="00C56C15" w:rsidP="00C56C15">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8"/>
                <w:szCs w:val="28"/>
              </w:rPr>
            </w:pPr>
          </w:p>
        </w:tc>
      </w:tr>
    </w:tbl>
    <w:p w:rsidR="00C56C15" w:rsidRPr="00C56C15" w:rsidRDefault="00C56C15" w:rsidP="00C56C15">
      <w:pPr>
        <w:spacing w:after="0" w:line="240" w:lineRule="auto"/>
        <w:jc w:val="center"/>
        <w:rPr>
          <w:rFonts w:ascii="Times New Roman" w:eastAsia="Times New Roman" w:hAnsi="Times New Roman" w:cs="Times New Roman"/>
          <w:b/>
          <w:sz w:val="28"/>
          <w:szCs w:val="28"/>
        </w:rPr>
      </w:pPr>
      <w:r w:rsidRPr="00C56C15">
        <w:rPr>
          <w:rFonts w:ascii="Times New Roman" w:eastAsia="Times New Roman" w:hAnsi="Times New Roman" w:cs="Times New Roman"/>
          <w:b/>
          <w:sz w:val="28"/>
          <w:szCs w:val="28"/>
        </w:rPr>
        <w:t>О внесении изменений в постановление администрации</w:t>
      </w:r>
    </w:p>
    <w:p w:rsidR="00C56C15" w:rsidRPr="00C56C15" w:rsidRDefault="00C56C15" w:rsidP="00C56C15">
      <w:pPr>
        <w:spacing w:after="0" w:line="240" w:lineRule="auto"/>
        <w:jc w:val="center"/>
        <w:rPr>
          <w:rFonts w:ascii="Times New Roman" w:eastAsia="Times New Roman" w:hAnsi="Times New Roman" w:cs="Times New Roman"/>
          <w:b/>
          <w:sz w:val="28"/>
          <w:szCs w:val="28"/>
        </w:rPr>
      </w:pPr>
      <w:r w:rsidRPr="00C56C15">
        <w:rPr>
          <w:rFonts w:ascii="Times New Roman" w:eastAsia="Times New Roman" w:hAnsi="Times New Roman" w:cs="Times New Roman"/>
          <w:b/>
          <w:sz w:val="28"/>
          <w:szCs w:val="28"/>
        </w:rPr>
        <w:t>Тужинского муниципального района от 09.10.2017 № 393 «Об утверждении муниципальной программы Тужинского муниципального района «Поддержка и развитие малого и среднего предпринимательства» на 2020-2025 годы»</w:t>
      </w:r>
    </w:p>
    <w:p w:rsidR="00C56C15" w:rsidRPr="00C56C15" w:rsidRDefault="00C56C15" w:rsidP="00C56C15">
      <w:pPr>
        <w:spacing w:after="0" w:line="240" w:lineRule="auto"/>
        <w:jc w:val="center"/>
        <w:rPr>
          <w:rFonts w:ascii="Calibri" w:eastAsia="Times New Roman" w:hAnsi="Calibri" w:cs="Times New Roman"/>
        </w:rPr>
      </w:pPr>
    </w:p>
    <w:p w:rsidR="00C56C15" w:rsidRPr="00C56C15" w:rsidRDefault="00C56C15" w:rsidP="00C56C15">
      <w:pPr>
        <w:widowControl w:val="0"/>
        <w:suppressAutoHyphens/>
        <w:autoSpaceDE w:val="0"/>
        <w:autoSpaceDN w:val="0"/>
        <w:adjustRightInd w:val="0"/>
        <w:spacing w:after="0" w:line="276" w:lineRule="auto"/>
        <w:ind w:right="-227"/>
        <w:jc w:val="both"/>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В соответствии с решением </w:t>
      </w:r>
      <w:proofErr w:type="gramStart"/>
      <w:r w:rsidRPr="00C56C15">
        <w:rPr>
          <w:rFonts w:ascii="Times New Roman" w:eastAsia="Lucida Sans Unicode" w:hAnsi="Times New Roman" w:cs="Times New Roman"/>
          <w:kern w:val="1"/>
          <w:sz w:val="28"/>
          <w:szCs w:val="28"/>
        </w:rPr>
        <w:t>Тужинской  районной</w:t>
      </w:r>
      <w:proofErr w:type="gramEnd"/>
      <w:r w:rsidRPr="00C56C15">
        <w:rPr>
          <w:rFonts w:ascii="Times New Roman" w:eastAsia="Lucida Sans Unicode" w:hAnsi="Times New Roman" w:cs="Times New Roman"/>
          <w:kern w:val="1"/>
          <w:sz w:val="28"/>
          <w:szCs w:val="28"/>
        </w:rPr>
        <w:t xml:space="preserve"> Думы от 28.06.2024 № 30/177 «О внесении изменений в решение Тужинской районной Думы      от 15.12.2023 № 26/143 «О бюджете Тужинского муниципального района на 2024 год и на плановый период 2025 и 2026 годов», постановлением администрации   Тужинского   муниципального  района  от  19.02.2015  №  89</w:t>
      </w:r>
    </w:p>
    <w:p w:rsidR="00C56C15" w:rsidRPr="00C56C15" w:rsidRDefault="00C56C15" w:rsidP="00C56C15">
      <w:pPr>
        <w:widowControl w:val="0"/>
        <w:suppressAutoHyphens/>
        <w:autoSpaceDE w:val="0"/>
        <w:autoSpaceDN w:val="0"/>
        <w:adjustRightInd w:val="0"/>
        <w:spacing w:after="0" w:line="276" w:lineRule="auto"/>
        <w:ind w:right="-227"/>
        <w:jc w:val="both"/>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«О разработке, </w:t>
      </w:r>
      <w:proofErr w:type="gramStart"/>
      <w:r w:rsidRPr="00C56C15">
        <w:rPr>
          <w:rFonts w:ascii="Times New Roman" w:eastAsia="Lucida Sans Unicode" w:hAnsi="Times New Roman" w:cs="Times New Roman"/>
          <w:kern w:val="1"/>
          <w:sz w:val="28"/>
          <w:szCs w:val="28"/>
        </w:rPr>
        <w:t>реализации  и</w:t>
      </w:r>
      <w:proofErr w:type="gramEnd"/>
      <w:r w:rsidRPr="00C56C15">
        <w:rPr>
          <w:rFonts w:ascii="Times New Roman" w:eastAsia="Lucida Sans Unicode" w:hAnsi="Times New Roman" w:cs="Times New Roman"/>
          <w:kern w:val="1"/>
          <w:sz w:val="28"/>
          <w:szCs w:val="28"/>
        </w:rPr>
        <w:t xml:space="preserve"> оценке эффективности реализации </w:t>
      </w:r>
      <w:r w:rsidRPr="00C56C15">
        <w:rPr>
          <w:rFonts w:ascii="Times New Roman" w:eastAsia="Lucida Sans Unicode" w:hAnsi="Times New Roman" w:cs="Times New Roman"/>
          <w:kern w:val="1"/>
          <w:sz w:val="28"/>
          <w:szCs w:val="28"/>
        </w:rPr>
        <w:lastRenderedPageBreak/>
        <w:t>муниципальных программ Тужинского муниципального района» администрация Тужинского муниципального района  ПОСТАНОВЛЯЕТ:</w:t>
      </w:r>
    </w:p>
    <w:p w:rsidR="00C56C15" w:rsidRPr="00C56C15" w:rsidRDefault="00C56C15" w:rsidP="00C56C15">
      <w:pPr>
        <w:widowControl w:val="0"/>
        <w:suppressAutoHyphens/>
        <w:autoSpaceDE w:val="0"/>
        <w:snapToGrid w:val="0"/>
        <w:spacing w:after="0" w:line="276" w:lineRule="auto"/>
        <w:ind w:right="-227"/>
        <w:jc w:val="both"/>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1. Внести изменения в постановление администрации Тужинского муниципального района от 09.10.2017 № 393 «Об </w:t>
      </w:r>
      <w:proofErr w:type="gramStart"/>
      <w:r w:rsidRPr="00C56C15">
        <w:rPr>
          <w:rFonts w:ascii="Times New Roman" w:eastAsia="Lucida Sans Unicode" w:hAnsi="Times New Roman" w:cs="Times New Roman"/>
          <w:kern w:val="1"/>
          <w:sz w:val="28"/>
          <w:szCs w:val="28"/>
        </w:rPr>
        <w:t>утверждении  муниципальной</w:t>
      </w:r>
      <w:proofErr w:type="gramEnd"/>
      <w:r w:rsidRPr="00C56C15">
        <w:rPr>
          <w:rFonts w:ascii="Times New Roman" w:eastAsia="Lucida Sans Unicode" w:hAnsi="Times New Roman" w:cs="Times New Roman"/>
          <w:kern w:val="1"/>
          <w:sz w:val="28"/>
          <w:szCs w:val="28"/>
        </w:rPr>
        <w:t xml:space="preserve"> программы Тужинского муниципального района  «Поддержка и развитие малого и среднего предпринимательства» на 2020 – 2025 годы (далее - муниципальная программа), утвердив изменения в муниципальной программе согласно приложению.</w:t>
      </w:r>
    </w:p>
    <w:p w:rsidR="00C56C15" w:rsidRPr="00C56C15" w:rsidRDefault="00C56C15" w:rsidP="00C56C15">
      <w:pPr>
        <w:spacing w:after="0" w:line="276" w:lineRule="auto"/>
        <w:ind w:right="-227"/>
        <w:jc w:val="both"/>
        <w:rPr>
          <w:rFonts w:ascii="Times New Roman" w:eastAsia="Times New Roman" w:hAnsi="Times New Roman" w:cs="Times New Roman"/>
          <w:sz w:val="28"/>
          <w:szCs w:val="28"/>
          <w:lang w:eastAsia="ru-RU"/>
        </w:rPr>
      </w:pPr>
      <w:r w:rsidRPr="00C56C15">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902A5" w:rsidRDefault="003902A5" w:rsidP="003902A5">
      <w:pPr>
        <w:widowControl w:val="0"/>
        <w:suppressAutoHyphens/>
        <w:spacing w:after="0" w:line="276" w:lineRule="auto"/>
        <w:ind w:right="-227"/>
        <w:jc w:val="both"/>
        <w:rPr>
          <w:rFonts w:ascii="Times New Roman" w:eastAsia="Lucida Sans Unicode" w:hAnsi="Times New Roman" w:cs="Times New Roman"/>
          <w:color w:val="000000"/>
          <w:kern w:val="1"/>
          <w:sz w:val="28"/>
          <w:szCs w:val="28"/>
        </w:rPr>
      </w:pPr>
    </w:p>
    <w:p w:rsidR="003902A5" w:rsidRPr="00C56C15" w:rsidRDefault="003902A5" w:rsidP="003902A5">
      <w:pPr>
        <w:widowControl w:val="0"/>
        <w:suppressAutoHyphens/>
        <w:spacing w:after="0" w:line="276" w:lineRule="auto"/>
        <w:ind w:right="-227"/>
        <w:jc w:val="both"/>
        <w:rPr>
          <w:rFonts w:ascii="Times New Roman" w:eastAsia="Lucida Sans Unicode" w:hAnsi="Times New Roman" w:cs="Times New Roman"/>
          <w:color w:val="000000"/>
          <w:kern w:val="1"/>
          <w:sz w:val="28"/>
          <w:szCs w:val="28"/>
        </w:rPr>
      </w:pPr>
      <w:r w:rsidRPr="00C56C15">
        <w:rPr>
          <w:rFonts w:ascii="Times New Roman" w:eastAsia="Lucida Sans Unicode" w:hAnsi="Times New Roman" w:cs="Times New Roman"/>
          <w:color w:val="000000"/>
          <w:kern w:val="1"/>
          <w:sz w:val="28"/>
          <w:szCs w:val="28"/>
        </w:rPr>
        <w:t>Глава Тужинского</w:t>
      </w:r>
    </w:p>
    <w:p w:rsidR="003902A5" w:rsidRPr="003902A5" w:rsidRDefault="003902A5" w:rsidP="003902A5">
      <w:pPr>
        <w:widowControl w:val="0"/>
        <w:tabs>
          <w:tab w:val="left" w:pos="7797"/>
        </w:tabs>
        <w:suppressAutoHyphens/>
        <w:spacing w:after="0" w:line="276" w:lineRule="auto"/>
        <w:ind w:right="-227"/>
        <w:jc w:val="both"/>
        <w:rPr>
          <w:rFonts w:ascii="Times New Roman" w:eastAsia="Lucida Sans Unicode" w:hAnsi="Times New Roman" w:cs="Times New Roman"/>
          <w:color w:val="000000"/>
          <w:kern w:val="1"/>
          <w:sz w:val="28"/>
          <w:szCs w:val="28"/>
        </w:rPr>
        <w:sectPr w:rsidR="003902A5" w:rsidRPr="003902A5" w:rsidSect="007D527C">
          <w:pgSz w:w="11906" w:h="16838"/>
          <w:pgMar w:top="567" w:right="850" w:bottom="1134" w:left="1701" w:header="708" w:footer="708" w:gutter="0"/>
          <w:cols w:space="708"/>
          <w:docGrid w:linePitch="360"/>
        </w:sectPr>
      </w:pPr>
      <w:r w:rsidRPr="00C56C15">
        <w:rPr>
          <w:rFonts w:ascii="Times New Roman" w:eastAsia="Lucida Sans Unicode" w:hAnsi="Times New Roman" w:cs="Times New Roman"/>
          <w:color w:val="000000"/>
          <w:kern w:val="1"/>
          <w:sz w:val="28"/>
          <w:szCs w:val="28"/>
        </w:rPr>
        <w:t>муниц</w:t>
      </w:r>
      <w:r>
        <w:rPr>
          <w:rFonts w:ascii="Times New Roman" w:eastAsia="Lucida Sans Unicode" w:hAnsi="Times New Roman" w:cs="Times New Roman"/>
          <w:color w:val="000000"/>
          <w:kern w:val="1"/>
          <w:sz w:val="28"/>
          <w:szCs w:val="28"/>
        </w:rPr>
        <w:t xml:space="preserve">ипального района    </w:t>
      </w:r>
      <w:proofErr w:type="spellStart"/>
      <w:r>
        <w:rPr>
          <w:rFonts w:ascii="Times New Roman" w:eastAsia="Lucida Sans Unicode" w:hAnsi="Times New Roman" w:cs="Times New Roman"/>
          <w:color w:val="000000"/>
          <w:kern w:val="1"/>
          <w:sz w:val="28"/>
          <w:szCs w:val="28"/>
        </w:rPr>
        <w:t>Л.В.Бледных</w:t>
      </w:r>
      <w:proofErr w:type="spellEnd"/>
    </w:p>
    <w:p w:rsidR="00C56C15" w:rsidRPr="00C56C15" w:rsidRDefault="00C56C15" w:rsidP="00C56C15">
      <w:pPr>
        <w:widowControl w:val="0"/>
        <w:suppressAutoHyphens/>
        <w:spacing w:after="0" w:line="276" w:lineRule="auto"/>
        <w:ind w:right="-227"/>
        <w:jc w:val="both"/>
        <w:rPr>
          <w:rFonts w:ascii="Times New Roman" w:eastAsia="Lucida Sans Unicode" w:hAnsi="Times New Roman" w:cs="Times New Roman"/>
          <w:color w:val="000000"/>
          <w:kern w:val="1"/>
          <w:sz w:val="28"/>
          <w:szCs w:val="28"/>
        </w:rPr>
      </w:pPr>
    </w:p>
    <w:p w:rsidR="00C56C15" w:rsidRPr="00C56C15" w:rsidRDefault="00C56C15" w:rsidP="00C56C15">
      <w:pPr>
        <w:widowControl w:val="0"/>
        <w:suppressAutoHyphens/>
        <w:spacing w:after="0" w:line="276" w:lineRule="auto"/>
        <w:ind w:right="-227"/>
        <w:jc w:val="both"/>
        <w:rPr>
          <w:rFonts w:ascii="Times New Roman" w:eastAsia="Lucida Sans Unicode" w:hAnsi="Times New Roman" w:cs="Times New Roman"/>
          <w:color w:val="000000"/>
          <w:kern w:val="1"/>
          <w:sz w:val="28"/>
          <w:szCs w:val="28"/>
        </w:rPr>
      </w:pPr>
    </w:p>
    <w:p w:rsidR="00C56C15" w:rsidRPr="00C56C15" w:rsidRDefault="00E76A57" w:rsidP="00C56C15">
      <w:pPr>
        <w:widowControl w:val="0"/>
        <w:tabs>
          <w:tab w:val="left" w:pos="709"/>
          <w:tab w:val="left" w:pos="8364"/>
        </w:tabs>
        <w:suppressAutoHyphens/>
        <w:spacing w:after="480" w:line="240" w:lineRule="auto"/>
        <w:jc w:val="both"/>
        <w:rPr>
          <w:rFonts w:ascii="Times New Roman" w:eastAsia="Lucida Sans Unicode" w:hAnsi="Times New Roman" w:cs="Times New Roman"/>
          <w:color w:val="000000"/>
          <w:kern w:val="1"/>
          <w:sz w:val="28"/>
          <w:szCs w:val="28"/>
        </w:rPr>
      </w:pPr>
      <w:r>
        <w:rPr>
          <w:rFonts w:ascii="Times New Roman" w:eastAsia="Lucida Sans Unicode" w:hAnsi="Times New Roman" w:cs="Times New Roman"/>
          <w:kern w:val="1"/>
          <w:sz w:val="28"/>
          <w:szCs w:val="28"/>
        </w:rPr>
        <w:t xml:space="preserve"> </w:t>
      </w:r>
      <w:r w:rsidR="003902A5">
        <w:rPr>
          <w:rFonts w:ascii="Times New Roman" w:eastAsia="Lucida Sans Unicode" w:hAnsi="Times New Roman" w:cs="Times New Roman"/>
          <w:kern w:val="1"/>
          <w:sz w:val="28"/>
          <w:szCs w:val="28"/>
        </w:rPr>
        <w:t xml:space="preserve">                                                                       </w:t>
      </w:r>
      <w:r w:rsidR="00C56C15" w:rsidRPr="00C56C15">
        <w:rPr>
          <w:rFonts w:ascii="Times New Roman" w:eastAsia="Lucida Sans Unicode" w:hAnsi="Times New Roman" w:cs="Times New Roman"/>
          <w:kern w:val="1"/>
          <w:sz w:val="28"/>
          <w:szCs w:val="28"/>
        </w:rPr>
        <w:t>Приложение</w:t>
      </w:r>
    </w:p>
    <w:p w:rsidR="00C56C15" w:rsidRPr="00C56C15" w:rsidRDefault="00C56C15" w:rsidP="00C56C15">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                                       УТВЕРЖДЕНЫ</w:t>
      </w:r>
    </w:p>
    <w:p w:rsidR="00C56C15" w:rsidRPr="00C56C15" w:rsidRDefault="00C56C15" w:rsidP="00C56C15">
      <w:pPr>
        <w:widowControl w:val="0"/>
        <w:tabs>
          <w:tab w:val="left" w:pos="5835"/>
        </w:tabs>
        <w:suppressAutoHyphens/>
        <w:autoSpaceDE w:val="0"/>
        <w:autoSpaceDN w:val="0"/>
        <w:adjustRightInd w:val="0"/>
        <w:spacing w:after="0" w:line="240" w:lineRule="auto"/>
        <w:jc w:val="center"/>
        <w:outlineLvl w:val="0"/>
        <w:rPr>
          <w:rFonts w:ascii="Times New Roman" w:eastAsia="Lucida Sans Unicode" w:hAnsi="Times New Roman" w:cs="Times New Roman"/>
          <w:kern w:val="1"/>
          <w:sz w:val="28"/>
          <w:szCs w:val="28"/>
        </w:rPr>
      </w:pPr>
    </w:p>
    <w:p w:rsidR="00C56C15" w:rsidRPr="00C56C15" w:rsidRDefault="00C56C15" w:rsidP="00C56C15">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                                                              постановлением администрации</w:t>
      </w:r>
    </w:p>
    <w:p w:rsidR="00C56C15" w:rsidRPr="00C56C15" w:rsidRDefault="00C56C15" w:rsidP="00C56C15">
      <w:pPr>
        <w:widowControl w:val="0"/>
        <w:suppressAutoHyphens/>
        <w:autoSpaceDE w:val="0"/>
        <w:autoSpaceDN w:val="0"/>
        <w:adjustRightInd w:val="0"/>
        <w:spacing w:after="0" w:line="240" w:lineRule="auto"/>
        <w:ind w:right="-177"/>
        <w:jc w:val="center"/>
        <w:outlineLvl w:val="0"/>
        <w:rPr>
          <w:rFonts w:ascii="Times New Roman" w:eastAsia="Lucida Sans Unicode" w:hAnsi="Times New Roman" w:cs="Times New Roman"/>
          <w:kern w:val="1"/>
          <w:sz w:val="28"/>
          <w:szCs w:val="28"/>
        </w:rPr>
      </w:pPr>
      <w:r w:rsidRPr="00C56C15">
        <w:rPr>
          <w:rFonts w:ascii="Times New Roman" w:eastAsia="Lucida Sans Unicode" w:hAnsi="Times New Roman" w:cs="Times New Roman"/>
          <w:kern w:val="1"/>
          <w:sz w:val="28"/>
          <w:szCs w:val="28"/>
        </w:rPr>
        <w:t xml:space="preserve">                                                                     Тужинского муниципального района</w:t>
      </w:r>
    </w:p>
    <w:p w:rsidR="00C56C15" w:rsidRPr="00C56C15" w:rsidRDefault="00C56C15" w:rsidP="00C56C15">
      <w:pPr>
        <w:widowControl w:val="0"/>
        <w:tabs>
          <w:tab w:val="left" w:pos="5245"/>
          <w:tab w:val="left" w:pos="5387"/>
          <w:tab w:val="left" w:pos="6663"/>
        </w:tabs>
        <w:suppressAutoHyphens/>
        <w:autoSpaceDE w:val="0"/>
        <w:autoSpaceDN w:val="0"/>
        <w:adjustRightInd w:val="0"/>
        <w:spacing w:after="0" w:line="240" w:lineRule="auto"/>
        <w:jc w:val="center"/>
        <w:outlineLvl w:val="0"/>
        <w:rPr>
          <w:rFonts w:ascii="Times New Roman" w:eastAsia="Lucida Sans Unicode" w:hAnsi="Times New Roman" w:cs="Times New Roman"/>
          <w:kern w:val="1"/>
          <w:sz w:val="28"/>
          <w:szCs w:val="28"/>
          <w:u w:val="single"/>
        </w:rPr>
      </w:pPr>
      <w:r w:rsidRPr="00C56C15">
        <w:rPr>
          <w:rFonts w:ascii="Times New Roman" w:eastAsia="Lucida Sans Unicode" w:hAnsi="Times New Roman" w:cs="Times New Roman"/>
          <w:kern w:val="1"/>
          <w:sz w:val="28"/>
          <w:szCs w:val="28"/>
        </w:rPr>
        <w:t xml:space="preserve">                                              от 22.07.2024 № 245 </w:t>
      </w:r>
    </w:p>
    <w:p w:rsidR="00C56C15" w:rsidRPr="00C56C15" w:rsidRDefault="00C56C15" w:rsidP="00E76A57">
      <w:pPr>
        <w:widowControl w:val="0"/>
        <w:suppressAutoHyphens/>
        <w:autoSpaceDE w:val="0"/>
        <w:autoSpaceDN w:val="0"/>
        <w:adjustRightInd w:val="0"/>
        <w:spacing w:after="0" w:line="240" w:lineRule="auto"/>
        <w:outlineLvl w:val="0"/>
        <w:rPr>
          <w:rFonts w:ascii="Times New Roman" w:eastAsia="Lucida Sans Unicode" w:hAnsi="Times New Roman" w:cs="Times New Roman"/>
          <w:kern w:val="1"/>
          <w:sz w:val="24"/>
          <w:szCs w:val="24"/>
        </w:rPr>
      </w:pPr>
    </w:p>
    <w:p w:rsidR="00C56C15" w:rsidRPr="00C56C15" w:rsidRDefault="00C56C15" w:rsidP="00C56C15">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ИЗМЕНЕНИЯ</w:t>
      </w:r>
    </w:p>
    <w:p w:rsidR="00C56C15" w:rsidRPr="00C56C15" w:rsidRDefault="00C56C15" w:rsidP="00C56C15">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в муниципальной программе Тужинского муниципального района</w:t>
      </w:r>
    </w:p>
    <w:p w:rsidR="00C56C15" w:rsidRPr="00C56C15" w:rsidRDefault="00C56C15" w:rsidP="00C56C15">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 xml:space="preserve">«Поддержка и развитие малого и среднего предпринимательства» </w:t>
      </w:r>
    </w:p>
    <w:p w:rsidR="00C56C15" w:rsidRPr="00C56C15" w:rsidRDefault="00C56C15" w:rsidP="00C56C15">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b/>
          <w:kern w:val="1"/>
          <w:sz w:val="28"/>
          <w:szCs w:val="28"/>
        </w:rPr>
      </w:pPr>
      <w:r w:rsidRPr="00C56C15">
        <w:rPr>
          <w:rFonts w:ascii="Times New Roman" w:eastAsia="Lucida Sans Unicode" w:hAnsi="Times New Roman" w:cs="Times New Roman"/>
          <w:b/>
          <w:kern w:val="1"/>
          <w:sz w:val="28"/>
          <w:szCs w:val="28"/>
        </w:rPr>
        <w:t>на 2020-2025 годы</w:t>
      </w:r>
    </w:p>
    <w:p w:rsidR="00C56C15" w:rsidRPr="00C56C15" w:rsidRDefault="00C56C15" w:rsidP="00E76A57">
      <w:pPr>
        <w:widowControl w:val="0"/>
        <w:suppressAutoHyphens/>
        <w:autoSpaceDE w:val="0"/>
        <w:autoSpaceDN w:val="0"/>
        <w:adjustRightInd w:val="0"/>
        <w:spacing w:after="0" w:line="240" w:lineRule="auto"/>
        <w:outlineLvl w:val="0"/>
        <w:rPr>
          <w:rFonts w:ascii="Times New Roman" w:eastAsia="Lucida Sans Unicode" w:hAnsi="Times New Roman" w:cs="Times New Roman"/>
          <w:b/>
          <w:kern w:val="1"/>
          <w:sz w:val="24"/>
          <w:szCs w:val="24"/>
        </w:rPr>
      </w:pPr>
    </w:p>
    <w:p w:rsidR="00C56C15" w:rsidRPr="00C56C15" w:rsidRDefault="00C56C15" w:rsidP="00C56C15">
      <w:pPr>
        <w:widowControl w:val="0"/>
        <w:suppressAutoHyphens/>
        <w:autoSpaceDE w:val="0"/>
        <w:autoSpaceDN w:val="0"/>
        <w:adjustRightInd w:val="0"/>
        <w:spacing w:after="0" w:line="240" w:lineRule="auto"/>
        <w:ind w:right="-368"/>
        <w:jc w:val="both"/>
        <w:outlineLvl w:val="1"/>
        <w:rPr>
          <w:rFonts w:ascii="Times New Roman" w:eastAsia="Times New Roman" w:hAnsi="Times New Roman" w:cs="Times New Roman"/>
          <w:sz w:val="28"/>
          <w:szCs w:val="28"/>
          <w:lang w:eastAsia="ru-RU"/>
        </w:rPr>
      </w:pPr>
      <w:r w:rsidRPr="00C56C15">
        <w:rPr>
          <w:rFonts w:ascii="Times New Roman" w:eastAsia="Times New Roman" w:hAnsi="Times New Roman" w:cs="Arial"/>
          <w:sz w:val="28"/>
          <w:szCs w:val="28"/>
          <w:lang w:eastAsia="ru-RU"/>
        </w:rPr>
        <w:t>1</w:t>
      </w:r>
      <w:r w:rsidRPr="00E76A57">
        <w:rPr>
          <w:rFonts w:ascii="Times New Roman" w:eastAsia="Times New Roman" w:hAnsi="Times New Roman" w:cs="Arial"/>
          <w:sz w:val="26"/>
          <w:szCs w:val="26"/>
          <w:lang w:eastAsia="ru-RU"/>
        </w:rPr>
        <w:t xml:space="preserve">. </w:t>
      </w:r>
      <w:proofErr w:type="gramStart"/>
      <w:r w:rsidRPr="00E76A57">
        <w:rPr>
          <w:rFonts w:ascii="Times New Roman" w:eastAsia="Times New Roman" w:hAnsi="Times New Roman" w:cs="Arial"/>
          <w:sz w:val="26"/>
          <w:szCs w:val="26"/>
          <w:lang w:eastAsia="ru-RU"/>
        </w:rPr>
        <w:t>Строку  «</w:t>
      </w:r>
      <w:proofErr w:type="gramEnd"/>
      <w:r w:rsidRPr="00E76A57">
        <w:rPr>
          <w:rFonts w:ascii="Times New Roman" w:eastAsia="Times New Roman" w:hAnsi="Times New Roman" w:cs="Arial"/>
          <w:sz w:val="26"/>
          <w:szCs w:val="26"/>
          <w:lang w:eastAsia="ru-RU"/>
        </w:rPr>
        <w:t xml:space="preserve">Объем финансового обеспечения муниципальной программы» </w:t>
      </w:r>
      <w:r w:rsidRPr="00E76A57">
        <w:rPr>
          <w:rFonts w:ascii="Times New Roman" w:eastAsia="Times New Roman" w:hAnsi="Times New Roman" w:cs="Times New Roman"/>
          <w:sz w:val="26"/>
          <w:szCs w:val="26"/>
          <w:lang w:eastAsia="ru-RU"/>
        </w:rPr>
        <w:t>паспорта муниципальной программы изложить в новой редакции следующего содержания:</w:t>
      </w:r>
    </w:p>
    <w:p w:rsidR="00C56C15" w:rsidRPr="00C56C15" w:rsidRDefault="00C56C15" w:rsidP="00C56C15">
      <w:pPr>
        <w:widowControl w:val="0"/>
        <w:suppressAutoHyphens/>
        <w:autoSpaceDE w:val="0"/>
        <w:autoSpaceDN w:val="0"/>
        <w:adjustRightInd w:val="0"/>
        <w:spacing w:after="0" w:line="360" w:lineRule="exact"/>
        <w:outlineLvl w:val="1"/>
        <w:rPr>
          <w:rFonts w:ascii="Times New Roman" w:eastAsia="Times New Roman" w:hAnsi="Times New Roman" w:cs="Times New Roman"/>
          <w:sz w:val="24"/>
          <w:szCs w:val="24"/>
          <w:lang w:eastAsia="ru-RU"/>
        </w:rPr>
      </w:pPr>
    </w:p>
    <w:tbl>
      <w:tblPr>
        <w:tblW w:w="1055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908"/>
        <w:gridCol w:w="5677"/>
        <w:gridCol w:w="250"/>
      </w:tblGrid>
      <w:tr w:rsidR="00C56C15" w:rsidRPr="00C56C15" w:rsidTr="004621B0">
        <w:trPr>
          <w:trHeight w:val="1692"/>
        </w:trPr>
        <w:tc>
          <w:tcPr>
            <w:tcW w:w="715" w:type="dxa"/>
            <w:tcBorders>
              <w:top w:val="nil"/>
              <w:left w:val="nil"/>
              <w:bottom w:val="nil"/>
            </w:tcBorders>
          </w:tcPr>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tc>
        <w:tc>
          <w:tcPr>
            <w:tcW w:w="3908" w:type="dxa"/>
          </w:tcPr>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Объем финансового обеспечения муниципальной программы</w:t>
            </w:r>
          </w:p>
        </w:tc>
        <w:tc>
          <w:tcPr>
            <w:tcW w:w="5677" w:type="dxa"/>
          </w:tcPr>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всего: 44,00 тыс. рублей</w:t>
            </w: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в том числе:</w:t>
            </w: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proofErr w:type="gramStart"/>
            <w:r w:rsidRPr="00C56C15">
              <w:rPr>
                <w:rFonts w:ascii="Times New Roman" w:eastAsia="Times New Roman" w:hAnsi="Times New Roman" w:cs="Arial"/>
                <w:sz w:val="24"/>
                <w:szCs w:val="24"/>
                <w:lang w:eastAsia="ru-RU"/>
              </w:rPr>
              <w:t>средства  федерального</w:t>
            </w:r>
            <w:proofErr w:type="gramEnd"/>
            <w:r w:rsidRPr="00C56C15">
              <w:rPr>
                <w:rFonts w:ascii="Times New Roman" w:eastAsia="Times New Roman" w:hAnsi="Times New Roman" w:cs="Arial"/>
                <w:sz w:val="24"/>
                <w:szCs w:val="24"/>
                <w:lang w:eastAsia="ru-RU"/>
              </w:rPr>
              <w:t xml:space="preserve"> бюджета- 0,00 тыс. рублей;</w:t>
            </w: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C56C15">
              <w:rPr>
                <w:rFonts w:ascii="Times New Roman" w:eastAsia="Times New Roman" w:hAnsi="Times New Roman" w:cs="Arial"/>
                <w:sz w:val="24"/>
                <w:szCs w:val="24"/>
                <w:lang w:eastAsia="ru-RU"/>
              </w:rPr>
              <w:t>средства областного бюджета – 0,00 тыс. рублей;</w:t>
            </w: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Arial"/>
                <w:sz w:val="24"/>
                <w:szCs w:val="24"/>
                <w:lang w:eastAsia="ru-RU"/>
              </w:rPr>
            </w:pPr>
            <w:r w:rsidRPr="00C56C15">
              <w:rPr>
                <w:rFonts w:ascii="Times New Roman" w:eastAsia="Times New Roman" w:hAnsi="Times New Roman" w:cs="Arial"/>
                <w:sz w:val="24"/>
                <w:szCs w:val="24"/>
                <w:lang w:eastAsia="ru-RU"/>
              </w:rPr>
              <w:t xml:space="preserve">средства районного бюджета -  44,00 тыс. рублей                </w:t>
            </w: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250" w:type="dxa"/>
            <w:tcBorders>
              <w:top w:val="nil"/>
              <w:bottom w:val="nil"/>
              <w:right w:val="nil"/>
            </w:tcBorders>
          </w:tcPr>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C56C15" w:rsidRDefault="00C56C15" w:rsidP="00C56C15">
            <w:pPr>
              <w:spacing w:after="0" w:line="240" w:lineRule="auto"/>
              <w:rPr>
                <w:rFonts w:ascii="Times New Roman" w:eastAsia="Times New Roman" w:hAnsi="Times New Roman" w:cs="Times New Roman"/>
                <w:sz w:val="24"/>
                <w:szCs w:val="24"/>
                <w:lang w:eastAsia="ru-RU"/>
              </w:rPr>
            </w:pP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C56C15" w:rsidRPr="00C56C15" w:rsidRDefault="00C56C15" w:rsidP="00C56C15">
            <w:pPr>
              <w:widowControl w:val="0"/>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w:t>
            </w:r>
          </w:p>
        </w:tc>
      </w:tr>
    </w:tbl>
    <w:p w:rsidR="00C56C15" w:rsidRPr="00C56C15" w:rsidRDefault="00C56C15" w:rsidP="00C56C15">
      <w:pPr>
        <w:suppressAutoHyphens/>
        <w:spacing w:after="0" w:line="360" w:lineRule="exact"/>
        <w:rPr>
          <w:rFonts w:ascii="Calibri" w:eastAsia="Times New Roman" w:hAnsi="Calibri" w:cs="Times New Roman"/>
        </w:rPr>
      </w:pPr>
      <w:r w:rsidRPr="00C56C15">
        <w:rPr>
          <w:rFonts w:ascii="Times New Roman" w:eastAsia="Times New Roman" w:hAnsi="Times New Roman" w:cs="Times New Roman"/>
          <w:sz w:val="24"/>
        </w:rPr>
        <w:t xml:space="preserve"> </w:t>
      </w:r>
      <w:r w:rsidRPr="00C56C15">
        <w:rPr>
          <w:rFonts w:ascii="Calibri" w:eastAsia="Times New Roman" w:hAnsi="Calibri" w:cs="Times New Roman"/>
        </w:rPr>
        <w:t xml:space="preserve">                          </w:t>
      </w:r>
    </w:p>
    <w:p w:rsidR="00C56C15" w:rsidRPr="00E76A57" w:rsidRDefault="00C56C15" w:rsidP="00C56C15">
      <w:pPr>
        <w:widowControl w:val="0"/>
        <w:suppressAutoHyphens/>
        <w:autoSpaceDE w:val="0"/>
        <w:autoSpaceDN w:val="0"/>
        <w:adjustRightInd w:val="0"/>
        <w:spacing w:after="0" w:line="240" w:lineRule="auto"/>
        <w:ind w:right="-461"/>
        <w:jc w:val="both"/>
        <w:outlineLvl w:val="1"/>
        <w:rPr>
          <w:rFonts w:ascii="Times New Roman" w:eastAsia="Times New Roman" w:hAnsi="Times New Roman" w:cs="Times New Roman"/>
          <w:sz w:val="26"/>
          <w:szCs w:val="26"/>
          <w:lang w:eastAsia="ru-RU"/>
        </w:rPr>
      </w:pPr>
      <w:r w:rsidRPr="00C56C15">
        <w:rPr>
          <w:rFonts w:ascii="Times New Roman" w:eastAsia="Times New Roman" w:hAnsi="Times New Roman" w:cs="Times New Roman"/>
          <w:sz w:val="24"/>
          <w:szCs w:val="24"/>
          <w:lang w:eastAsia="ru-RU"/>
        </w:rPr>
        <w:t>2.</w:t>
      </w:r>
      <w:r w:rsidRPr="00E76A57">
        <w:rPr>
          <w:rFonts w:ascii="Times New Roman" w:eastAsia="Times New Roman" w:hAnsi="Times New Roman" w:cs="Times New Roman"/>
          <w:sz w:val="26"/>
          <w:szCs w:val="26"/>
          <w:lang w:eastAsia="ru-RU"/>
        </w:rPr>
        <w:t xml:space="preserve"> Абзац второй и таблицу </w:t>
      </w:r>
      <w:proofErr w:type="gramStart"/>
      <w:r w:rsidRPr="00E76A57">
        <w:rPr>
          <w:rFonts w:ascii="Times New Roman" w:eastAsia="Times New Roman" w:hAnsi="Times New Roman" w:cs="Times New Roman"/>
          <w:sz w:val="26"/>
          <w:szCs w:val="26"/>
          <w:lang w:eastAsia="ru-RU"/>
        </w:rPr>
        <w:t>раздела  5</w:t>
      </w:r>
      <w:proofErr w:type="gramEnd"/>
      <w:r w:rsidRPr="00E76A57">
        <w:rPr>
          <w:rFonts w:ascii="Times New Roman" w:eastAsia="Times New Roman" w:hAnsi="Times New Roman" w:cs="Times New Roman"/>
          <w:sz w:val="26"/>
          <w:szCs w:val="26"/>
          <w:lang w:eastAsia="ru-RU"/>
        </w:rPr>
        <w:t xml:space="preserve"> муниципальной программы «Ресурсное обеспечение муниципальной программы»  изложить в новой редакции следующего содержания:</w:t>
      </w:r>
    </w:p>
    <w:p w:rsidR="004621B0" w:rsidRPr="00E76A57" w:rsidRDefault="00C56C15" w:rsidP="004621B0">
      <w:pPr>
        <w:widowControl w:val="0"/>
        <w:suppressAutoHyphens/>
        <w:autoSpaceDE w:val="0"/>
        <w:autoSpaceDN w:val="0"/>
        <w:adjustRightInd w:val="0"/>
        <w:spacing w:after="0" w:line="240" w:lineRule="auto"/>
        <w:ind w:right="-461"/>
        <w:jc w:val="both"/>
        <w:rPr>
          <w:rFonts w:ascii="Times New Roman" w:eastAsia="Lucida Sans Unicode" w:hAnsi="Times New Roman" w:cs="Times New Roman"/>
          <w:kern w:val="1"/>
          <w:sz w:val="26"/>
          <w:szCs w:val="26"/>
        </w:rPr>
      </w:pPr>
      <w:r w:rsidRPr="00E76A57">
        <w:rPr>
          <w:rFonts w:ascii="Times New Roman" w:eastAsia="Lucida Sans Unicode" w:hAnsi="Times New Roman" w:cs="Times New Roman"/>
          <w:kern w:val="1"/>
          <w:sz w:val="26"/>
          <w:szCs w:val="26"/>
        </w:rPr>
        <w:t>«Общий объем финансирования муниципальной программы составит 44,0 тыс. рублей. Направлением финансирования м</w:t>
      </w:r>
      <w:r w:rsidR="00E76A57" w:rsidRPr="00E76A57">
        <w:rPr>
          <w:rFonts w:ascii="Times New Roman" w:eastAsia="Lucida Sans Unicode" w:hAnsi="Times New Roman" w:cs="Times New Roman"/>
          <w:kern w:val="1"/>
          <w:sz w:val="26"/>
          <w:szCs w:val="26"/>
        </w:rPr>
        <w:t>униципальной программы являются</w:t>
      </w:r>
      <w:r w:rsidR="004621B0">
        <w:rPr>
          <w:rFonts w:ascii="Times New Roman" w:eastAsia="Lucida Sans Unicode" w:hAnsi="Times New Roman" w:cs="Times New Roman"/>
          <w:kern w:val="1"/>
          <w:sz w:val="26"/>
          <w:szCs w:val="26"/>
        </w:rPr>
        <w:t xml:space="preserve"> </w:t>
      </w:r>
      <w:r w:rsidR="004621B0" w:rsidRPr="00E76A57">
        <w:rPr>
          <w:rFonts w:ascii="Times New Roman" w:eastAsia="Lucida Sans Unicode" w:hAnsi="Times New Roman" w:cs="Times New Roman"/>
          <w:kern w:val="1"/>
          <w:sz w:val="26"/>
          <w:szCs w:val="26"/>
        </w:rPr>
        <w:t>прочие расходы.</w:t>
      </w:r>
    </w:p>
    <w:p w:rsidR="004621B0" w:rsidRDefault="004621B0" w:rsidP="004621B0">
      <w:pPr>
        <w:rPr>
          <w:rFonts w:ascii="Times New Roman" w:eastAsia="Lucida Sans Unicode" w:hAnsi="Times New Roman" w:cs="Times New Roman"/>
          <w:sz w:val="26"/>
          <w:szCs w:val="26"/>
        </w:rPr>
      </w:pPr>
    </w:p>
    <w:p w:rsidR="004621B0" w:rsidRPr="00C56C15" w:rsidRDefault="004621B0" w:rsidP="004621B0">
      <w:pPr>
        <w:widowControl w:val="0"/>
        <w:suppressAutoHyphens/>
        <w:autoSpaceDE w:val="0"/>
        <w:autoSpaceDN w:val="0"/>
        <w:adjustRightInd w:val="0"/>
        <w:spacing w:after="0" w:line="240" w:lineRule="auto"/>
        <w:jc w:val="right"/>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Таблица</w:t>
      </w:r>
    </w:p>
    <w:p w:rsidR="004621B0" w:rsidRPr="00C56C15" w:rsidRDefault="004621B0" w:rsidP="004621B0">
      <w:pPr>
        <w:widowControl w:val="0"/>
        <w:suppressAutoHyphens/>
        <w:autoSpaceDE w:val="0"/>
        <w:autoSpaceDN w:val="0"/>
        <w:adjustRightInd w:val="0"/>
        <w:spacing w:after="0" w:line="240" w:lineRule="auto"/>
        <w:jc w:val="right"/>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(тыс. рублей)</w:t>
      </w:r>
    </w:p>
    <w:tbl>
      <w:tblPr>
        <w:tblW w:w="10516" w:type="dxa"/>
        <w:tblCellSpacing w:w="5" w:type="nil"/>
        <w:tblInd w:w="-709" w:type="dxa"/>
        <w:tblLayout w:type="fixed"/>
        <w:tblCellMar>
          <w:left w:w="75" w:type="dxa"/>
          <w:right w:w="75" w:type="dxa"/>
        </w:tblCellMar>
        <w:tblLook w:val="0000" w:firstRow="0" w:lastRow="0" w:firstColumn="0" w:lastColumn="0" w:noHBand="0" w:noVBand="0"/>
      </w:tblPr>
      <w:tblGrid>
        <w:gridCol w:w="666"/>
        <w:gridCol w:w="2205"/>
        <w:gridCol w:w="890"/>
        <w:gridCol w:w="992"/>
        <w:gridCol w:w="992"/>
        <w:gridCol w:w="993"/>
        <w:gridCol w:w="992"/>
        <w:gridCol w:w="850"/>
        <w:gridCol w:w="1760"/>
        <w:gridCol w:w="176"/>
      </w:tblGrid>
      <w:tr w:rsidR="004621B0" w:rsidRPr="00C56C15" w:rsidTr="009F5937">
        <w:trPr>
          <w:trHeight w:val="813"/>
          <w:tblCellSpacing w:w="5" w:type="nil"/>
        </w:trPr>
        <w:tc>
          <w:tcPr>
            <w:tcW w:w="666" w:type="dxa"/>
            <w:tcBorders>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w:t>
            </w:r>
          </w:p>
        </w:tc>
        <w:tc>
          <w:tcPr>
            <w:tcW w:w="2205"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Источник финансирования</w:t>
            </w:r>
          </w:p>
        </w:tc>
        <w:tc>
          <w:tcPr>
            <w:tcW w:w="890"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2022 год</w:t>
            </w:r>
          </w:p>
        </w:tc>
        <w:tc>
          <w:tcPr>
            <w:tcW w:w="993"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2024 год</w:t>
            </w:r>
          </w:p>
        </w:tc>
        <w:tc>
          <w:tcPr>
            <w:tcW w:w="850"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2025 год</w:t>
            </w:r>
          </w:p>
        </w:tc>
        <w:tc>
          <w:tcPr>
            <w:tcW w:w="1760" w:type="dxa"/>
            <w:tcBorders>
              <w:top w:val="single" w:sz="4" w:space="0" w:color="auto"/>
              <w:left w:val="single" w:sz="4" w:space="0" w:color="auto"/>
              <w:bottom w:val="single" w:sz="4" w:space="0" w:color="auto"/>
              <w:right w:val="single" w:sz="4" w:space="0" w:color="auto"/>
            </w:tcBorders>
            <w:vAlign w:val="center"/>
          </w:tcPr>
          <w:p w:rsidR="004621B0" w:rsidRPr="00C56C15" w:rsidRDefault="004621B0" w:rsidP="009F5937">
            <w:pPr>
              <w:widowControl w:val="0"/>
              <w:tabs>
                <w:tab w:val="left" w:pos="885"/>
              </w:tabs>
              <w:suppressAutoHyphens/>
              <w:autoSpaceDE w:val="0"/>
              <w:autoSpaceDN w:val="0"/>
              <w:adjustRightInd w:val="0"/>
              <w:spacing w:after="0" w:line="240" w:lineRule="auto"/>
              <w:rPr>
                <w:rFonts w:ascii="Times New Roman" w:eastAsia="Lucida Sans Unicode" w:hAnsi="Times New Roman" w:cs="Times New Roman"/>
                <w:b/>
                <w:kern w:val="1"/>
                <w:sz w:val="20"/>
                <w:szCs w:val="20"/>
              </w:rPr>
            </w:pPr>
            <w:r w:rsidRPr="00C56C15">
              <w:rPr>
                <w:rFonts w:ascii="Times New Roman" w:eastAsia="Lucida Sans Unicode" w:hAnsi="Times New Roman" w:cs="Times New Roman"/>
                <w:b/>
                <w:kern w:val="1"/>
                <w:sz w:val="20"/>
                <w:szCs w:val="20"/>
              </w:rPr>
              <w:t xml:space="preserve">Всего за период  реализации   </w:t>
            </w:r>
            <w:r w:rsidRPr="00C56C15">
              <w:rPr>
                <w:rFonts w:ascii="Times New Roman" w:eastAsia="Lucida Sans Unicode" w:hAnsi="Times New Roman" w:cs="Times New Roman"/>
                <w:b/>
                <w:kern w:val="1"/>
                <w:sz w:val="20"/>
                <w:szCs w:val="20"/>
              </w:rPr>
              <w:br/>
              <w:t>Муниципальной   программы</w:t>
            </w:r>
          </w:p>
        </w:tc>
        <w:tc>
          <w:tcPr>
            <w:tcW w:w="176" w:type="dxa"/>
            <w:tcBorders>
              <w:left w:val="single" w:sz="4" w:space="0" w:color="auto"/>
            </w:tcBorders>
            <w:vAlign w:val="center"/>
          </w:tcPr>
          <w:p w:rsidR="004621B0" w:rsidRPr="00C56C15" w:rsidRDefault="004621B0" w:rsidP="009F5937">
            <w:pPr>
              <w:widowControl w:val="0"/>
              <w:tabs>
                <w:tab w:val="left" w:pos="885"/>
              </w:tabs>
              <w:suppressAutoHyphens/>
              <w:autoSpaceDE w:val="0"/>
              <w:autoSpaceDN w:val="0"/>
              <w:adjustRightInd w:val="0"/>
              <w:spacing w:after="0" w:line="240" w:lineRule="auto"/>
              <w:rPr>
                <w:rFonts w:ascii="Times New Roman" w:eastAsia="Lucida Sans Unicode" w:hAnsi="Times New Roman" w:cs="Times New Roman"/>
                <w:b/>
                <w:kern w:val="1"/>
                <w:sz w:val="20"/>
                <w:szCs w:val="20"/>
              </w:rPr>
            </w:pPr>
          </w:p>
        </w:tc>
      </w:tr>
      <w:tr w:rsidR="004621B0" w:rsidRPr="00C56C15" w:rsidTr="009F5937">
        <w:trPr>
          <w:trHeight w:val="564"/>
          <w:tblCellSpacing w:w="5" w:type="nil"/>
        </w:trPr>
        <w:tc>
          <w:tcPr>
            <w:tcW w:w="666" w:type="dxa"/>
            <w:tcBorders>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p>
        </w:tc>
        <w:tc>
          <w:tcPr>
            <w:tcW w:w="2205"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 xml:space="preserve">Федеральный бюджет            </w:t>
            </w:r>
          </w:p>
        </w:tc>
        <w:tc>
          <w:tcPr>
            <w:tcW w:w="89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3"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176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tabs>
                <w:tab w:val="left" w:pos="1725"/>
                <w:tab w:val="left" w:pos="1845"/>
              </w:tabs>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176" w:type="dxa"/>
            <w:tcBorders>
              <w:left w:val="single" w:sz="4" w:space="0" w:color="auto"/>
            </w:tcBorders>
            <w:vAlign w:val="center"/>
          </w:tcPr>
          <w:p w:rsidR="004621B0" w:rsidRPr="00C56C15" w:rsidRDefault="004621B0" w:rsidP="009F5937">
            <w:pPr>
              <w:widowControl w:val="0"/>
              <w:tabs>
                <w:tab w:val="left" w:pos="1725"/>
                <w:tab w:val="left" w:pos="1845"/>
              </w:tabs>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p>
        </w:tc>
      </w:tr>
      <w:tr w:rsidR="004621B0" w:rsidRPr="00C56C15" w:rsidTr="009F5937">
        <w:trPr>
          <w:trHeight w:val="274"/>
          <w:tblCellSpacing w:w="5" w:type="nil"/>
        </w:trPr>
        <w:tc>
          <w:tcPr>
            <w:tcW w:w="666" w:type="dxa"/>
            <w:tcBorders>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p>
        </w:tc>
        <w:tc>
          <w:tcPr>
            <w:tcW w:w="2205"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 xml:space="preserve">Областной бюджет              </w:t>
            </w:r>
          </w:p>
        </w:tc>
        <w:tc>
          <w:tcPr>
            <w:tcW w:w="89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3"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850"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176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176" w:type="dxa"/>
            <w:tcBorders>
              <w:lef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p>
        </w:tc>
      </w:tr>
      <w:tr w:rsidR="004621B0" w:rsidRPr="00C56C15" w:rsidTr="009F5937">
        <w:trPr>
          <w:trHeight w:val="274"/>
          <w:tblCellSpacing w:w="5" w:type="nil"/>
        </w:trPr>
        <w:tc>
          <w:tcPr>
            <w:tcW w:w="666" w:type="dxa"/>
            <w:tcBorders>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p>
        </w:tc>
        <w:tc>
          <w:tcPr>
            <w:tcW w:w="2205"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 xml:space="preserve">Районный бюджет               </w:t>
            </w:r>
          </w:p>
        </w:tc>
        <w:tc>
          <w:tcPr>
            <w:tcW w:w="89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5,00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15,00</w:t>
            </w:r>
          </w:p>
        </w:tc>
        <w:tc>
          <w:tcPr>
            <w:tcW w:w="993"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9,00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15,00</w:t>
            </w:r>
          </w:p>
        </w:tc>
        <w:tc>
          <w:tcPr>
            <w:tcW w:w="176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44,00</w:t>
            </w:r>
          </w:p>
        </w:tc>
        <w:tc>
          <w:tcPr>
            <w:tcW w:w="176" w:type="dxa"/>
            <w:tcBorders>
              <w:lef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p>
        </w:tc>
      </w:tr>
      <w:tr w:rsidR="004621B0" w:rsidRPr="00C56C15" w:rsidTr="009F5937">
        <w:trPr>
          <w:trHeight w:val="290"/>
          <w:tblCellSpacing w:w="5" w:type="nil"/>
        </w:trPr>
        <w:tc>
          <w:tcPr>
            <w:tcW w:w="666" w:type="dxa"/>
            <w:tcBorders>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p>
        </w:tc>
        <w:tc>
          <w:tcPr>
            <w:tcW w:w="2205" w:type="dxa"/>
            <w:tcBorders>
              <w:left w:val="single" w:sz="4" w:space="0" w:color="auto"/>
              <w:bottom w:val="single" w:sz="4" w:space="0" w:color="auto"/>
              <w:right w:val="single" w:sz="4" w:space="0" w:color="auto"/>
            </w:tcBorders>
          </w:tcPr>
          <w:p w:rsidR="004621B0" w:rsidRPr="00C56C15" w:rsidRDefault="004621B0" w:rsidP="009F5937">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 xml:space="preserve">Итого                         </w:t>
            </w:r>
          </w:p>
        </w:tc>
        <w:tc>
          <w:tcPr>
            <w:tcW w:w="89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5,00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15,00</w:t>
            </w:r>
          </w:p>
        </w:tc>
        <w:tc>
          <w:tcPr>
            <w:tcW w:w="993"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9,00</w:t>
            </w:r>
          </w:p>
        </w:tc>
        <w:tc>
          <w:tcPr>
            <w:tcW w:w="992"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0,00</w:t>
            </w:r>
          </w:p>
        </w:tc>
        <w:tc>
          <w:tcPr>
            <w:tcW w:w="85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15,00</w:t>
            </w:r>
          </w:p>
        </w:tc>
        <w:tc>
          <w:tcPr>
            <w:tcW w:w="1760" w:type="dxa"/>
            <w:tcBorders>
              <w:left w:val="single" w:sz="4" w:space="0" w:color="auto"/>
              <w:bottom w:val="single" w:sz="4" w:space="0" w:color="auto"/>
              <w:righ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44,00</w:t>
            </w:r>
          </w:p>
        </w:tc>
        <w:tc>
          <w:tcPr>
            <w:tcW w:w="176" w:type="dxa"/>
            <w:tcBorders>
              <w:left w:val="single" w:sz="4" w:space="0" w:color="auto"/>
            </w:tcBorders>
            <w:vAlign w:val="center"/>
          </w:tcPr>
          <w:p w:rsidR="004621B0" w:rsidRPr="00C56C15" w:rsidRDefault="004621B0" w:rsidP="009F5937">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4"/>
                <w:szCs w:val="24"/>
              </w:rPr>
            </w:pPr>
            <w:r w:rsidRPr="00C56C15">
              <w:rPr>
                <w:rFonts w:ascii="Times New Roman" w:eastAsia="Lucida Sans Unicode" w:hAnsi="Times New Roman" w:cs="Times New Roman"/>
                <w:kern w:val="1"/>
                <w:sz w:val="24"/>
                <w:szCs w:val="24"/>
              </w:rPr>
              <w:t>»</w:t>
            </w:r>
          </w:p>
        </w:tc>
      </w:tr>
    </w:tbl>
    <w:p w:rsidR="004621B0" w:rsidRDefault="004621B0" w:rsidP="004621B0">
      <w:pPr>
        <w:rPr>
          <w:rFonts w:ascii="Times New Roman" w:eastAsia="Lucida Sans Unicode" w:hAnsi="Times New Roman" w:cs="Times New Roman"/>
          <w:sz w:val="26"/>
          <w:szCs w:val="26"/>
        </w:rPr>
      </w:pPr>
    </w:p>
    <w:p w:rsidR="004621B0" w:rsidRDefault="004621B0" w:rsidP="004621B0">
      <w:pPr>
        <w:rPr>
          <w:rFonts w:ascii="Times New Roman" w:eastAsia="Lucida Sans Unicode" w:hAnsi="Times New Roman" w:cs="Times New Roman"/>
          <w:sz w:val="26"/>
          <w:szCs w:val="26"/>
        </w:rPr>
      </w:pPr>
    </w:p>
    <w:p w:rsidR="00E76A57" w:rsidRPr="004621B0" w:rsidRDefault="00E76A57" w:rsidP="004621B0">
      <w:pPr>
        <w:rPr>
          <w:rFonts w:ascii="Times New Roman" w:eastAsia="Lucida Sans Unicode" w:hAnsi="Times New Roman" w:cs="Times New Roman"/>
          <w:sz w:val="26"/>
          <w:szCs w:val="26"/>
        </w:rPr>
        <w:sectPr w:rsidR="00E76A57" w:rsidRPr="004621B0" w:rsidSect="004621B0">
          <w:pgSz w:w="11906" w:h="16838"/>
          <w:pgMar w:top="1134" w:right="851" w:bottom="568" w:left="1701" w:header="709" w:footer="709" w:gutter="0"/>
          <w:cols w:space="708"/>
          <w:docGrid w:linePitch="360"/>
        </w:sectPr>
      </w:pPr>
    </w:p>
    <w:p w:rsidR="00C56C15" w:rsidRPr="00C56C15" w:rsidRDefault="00C56C15" w:rsidP="00C56C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lastRenderedPageBreak/>
        <w:t>3.</w:t>
      </w:r>
      <w:r w:rsidRPr="00C56C15">
        <w:rPr>
          <w:rFonts w:ascii="Times New Roman" w:eastAsia="Times New Roman" w:hAnsi="Times New Roman" w:cs="Times New Roman"/>
          <w:sz w:val="24"/>
          <w:szCs w:val="24"/>
          <w:lang w:eastAsia="ru-RU"/>
        </w:rPr>
        <w:t xml:space="preserve"> </w:t>
      </w:r>
      <w:r w:rsidRPr="00C56C15">
        <w:rPr>
          <w:rFonts w:ascii="Times New Roman" w:eastAsia="Times New Roman" w:hAnsi="Times New Roman" w:cs="Times New Roman"/>
          <w:sz w:val="28"/>
          <w:szCs w:val="28"/>
          <w:lang w:eastAsia="ru-RU"/>
        </w:rPr>
        <w:t>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w:t>
      </w:r>
    </w:p>
    <w:p w:rsidR="00C56C15" w:rsidRPr="00C56C15" w:rsidRDefault="00C56C15" w:rsidP="00C56C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«Приложение N 2</w:t>
      </w:r>
    </w:p>
    <w:p w:rsidR="00C56C15" w:rsidRPr="00C56C15" w:rsidRDefault="00C56C15" w:rsidP="00C56C1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к Муниципальной программе</w:t>
      </w:r>
    </w:p>
    <w:p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C15">
        <w:rPr>
          <w:rFonts w:ascii="Times New Roman" w:eastAsia="Times New Roman" w:hAnsi="Times New Roman" w:cs="Times New Roman"/>
          <w:b/>
          <w:bCs/>
          <w:sz w:val="24"/>
          <w:szCs w:val="24"/>
          <w:lang w:eastAsia="ru-RU"/>
        </w:rPr>
        <w:t>РАСХОДЫ</w:t>
      </w: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C15">
        <w:rPr>
          <w:rFonts w:ascii="Times New Roman" w:eastAsia="Times New Roman" w:hAnsi="Times New Roman" w:cs="Times New Roman"/>
          <w:b/>
          <w:bCs/>
          <w:sz w:val="24"/>
          <w:szCs w:val="24"/>
          <w:lang w:eastAsia="ru-RU"/>
        </w:rPr>
        <w:t>НА РЕАЛИЗАЦИЮ МУНИЦИПАЛЬНОЙ ПРОГРАММЫ</w:t>
      </w: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 СЧЕТ СРЕДСТВ </w:t>
      </w:r>
      <w:r w:rsidRPr="00C56C15">
        <w:rPr>
          <w:rFonts w:ascii="Times New Roman" w:eastAsia="Times New Roman" w:hAnsi="Times New Roman" w:cs="Times New Roman"/>
          <w:b/>
          <w:bCs/>
          <w:sz w:val="24"/>
          <w:szCs w:val="24"/>
          <w:lang w:eastAsia="ru-RU"/>
        </w:rPr>
        <w:t>РАЙОННОГО БЮДЖЕТА</w:t>
      </w:r>
    </w:p>
    <w:p w:rsidR="00C56C15" w:rsidRPr="00C56C15" w:rsidRDefault="00C56C15" w:rsidP="00C56C15">
      <w:pPr>
        <w:autoSpaceDE w:val="0"/>
        <w:autoSpaceDN w:val="0"/>
        <w:adjustRightInd w:val="0"/>
        <w:spacing w:after="0" w:line="240" w:lineRule="auto"/>
        <w:jc w:val="center"/>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tbl>
      <w:tblPr>
        <w:tblW w:w="14458" w:type="dxa"/>
        <w:tblCellSpacing w:w="5" w:type="nil"/>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21"/>
        <w:gridCol w:w="1063"/>
        <w:gridCol w:w="2126"/>
        <w:gridCol w:w="1843"/>
        <w:gridCol w:w="1134"/>
        <w:gridCol w:w="1134"/>
        <w:gridCol w:w="1276"/>
        <w:gridCol w:w="1134"/>
        <w:gridCol w:w="1276"/>
        <w:gridCol w:w="1275"/>
        <w:gridCol w:w="1276"/>
      </w:tblGrid>
      <w:tr w:rsidR="00C56C15" w:rsidRPr="00C56C15" w:rsidTr="00C56C15">
        <w:trPr>
          <w:trHeight w:val="360"/>
          <w:tblCellSpacing w:w="5" w:type="nil"/>
        </w:trPr>
        <w:tc>
          <w:tcPr>
            <w:tcW w:w="921"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п/п</w:t>
            </w:r>
          </w:p>
        </w:tc>
        <w:tc>
          <w:tcPr>
            <w:tcW w:w="106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  Статус   </w:t>
            </w:r>
          </w:p>
        </w:tc>
        <w:tc>
          <w:tcPr>
            <w:tcW w:w="2126" w:type="dxa"/>
            <w:vMerge w:val="restart"/>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Наименование    </w:t>
            </w:r>
            <w:r w:rsidRPr="00C56C15">
              <w:rPr>
                <w:rFonts w:ascii="Times New Roman" w:eastAsia="Times New Roman" w:hAnsi="Times New Roman" w:cs="Times New Roman"/>
                <w:b/>
                <w:sz w:val="24"/>
                <w:szCs w:val="24"/>
                <w:lang w:eastAsia="ru-RU"/>
              </w:rPr>
              <w:br/>
              <w:t xml:space="preserve">  Муниципальной    </w:t>
            </w:r>
            <w:r w:rsidRPr="00C56C15">
              <w:rPr>
                <w:rFonts w:ascii="Times New Roman" w:eastAsia="Times New Roman" w:hAnsi="Times New Roman" w:cs="Times New Roman"/>
                <w:b/>
                <w:sz w:val="24"/>
                <w:szCs w:val="24"/>
                <w:lang w:eastAsia="ru-RU"/>
              </w:rPr>
              <w:br/>
              <w:t xml:space="preserve"> программы, отдельного мероприятия</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Главный распорядитель средств бюджета муниципального района</w:t>
            </w:r>
          </w:p>
        </w:tc>
        <w:tc>
          <w:tcPr>
            <w:tcW w:w="8505" w:type="dxa"/>
            <w:gridSpan w:val="7"/>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Расходы (тыс. рублей)</w:t>
            </w:r>
          </w:p>
        </w:tc>
      </w:tr>
      <w:tr w:rsidR="00C56C15" w:rsidRPr="00C56C15" w:rsidTr="00C56C15">
        <w:trPr>
          <w:trHeight w:val="900"/>
          <w:tblCellSpacing w:w="5" w:type="nil"/>
        </w:trPr>
        <w:tc>
          <w:tcPr>
            <w:tcW w:w="921"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06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126"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2020 год</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2021 год</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2022 год</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2023 год</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2024 год</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2025 год</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Итого</w:t>
            </w:r>
          </w:p>
        </w:tc>
      </w:tr>
      <w:tr w:rsidR="00C56C15" w:rsidRPr="00C56C15" w:rsidTr="00C56C15">
        <w:trPr>
          <w:trHeight w:val="1932"/>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Муниципальная   </w:t>
            </w:r>
            <w:r w:rsidRPr="00C56C15">
              <w:rPr>
                <w:rFonts w:ascii="Times New Roman" w:eastAsia="Times New Roman" w:hAnsi="Times New Roman" w:cs="Times New Roman"/>
                <w:sz w:val="24"/>
                <w:szCs w:val="24"/>
                <w:lang w:eastAsia="ru-RU"/>
              </w:rPr>
              <w:br/>
              <w:t xml:space="preserve">программа  </w:t>
            </w:r>
          </w:p>
        </w:tc>
        <w:tc>
          <w:tcPr>
            <w:tcW w:w="212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"Поддержка  и  развитие</w:t>
            </w:r>
            <w:r w:rsidRPr="00C56C15">
              <w:rPr>
                <w:rFonts w:ascii="Times New Roman" w:eastAsia="Times New Roman" w:hAnsi="Times New Roman" w:cs="Times New Roman"/>
                <w:sz w:val="24"/>
                <w:szCs w:val="24"/>
                <w:lang w:eastAsia="ru-RU"/>
              </w:rPr>
              <w:br/>
              <w:t xml:space="preserve">малого и среднего   </w:t>
            </w:r>
            <w:r w:rsidRPr="00C56C15">
              <w:rPr>
                <w:rFonts w:ascii="Times New Roman" w:eastAsia="Times New Roman" w:hAnsi="Times New Roman" w:cs="Times New Roman"/>
                <w:sz w:val="24"/>
                <w:szCs w:val="24"/>
                <w:lang w:eastAsia="ru-RU"/>
              </w:rPr>
              <w:br/>
              <w:t xml:space="preserve">предпринимательства" на 2020 – 2025 годы   </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5,00</w:t>
            </w:r>
          </w:p>
          <w:p w:rsidR="00C56C15" w:rsidRPr="00C56C15" w:rsidRDefault="00C56C15" w:rsidP="00C56C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C56C15" w:rsidRPr="00C56C15" w:rsidRDefault="00C56C15" w:rsidP="00C56C15">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15,00</w:t>
            </w:r>
          </w:p>
        </w:tc>
        <w:tc>
          <w:tcPr>
            <w:tcW w:w="1134"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9,00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15,00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44,00</w:t>
            </w:r>
          </w:p>
        </w:tc>
      </w:tr>
      <w:tr w:rsidR="00C56C15" w:rsidRPr="00C56C15" w:rsidTr="00C56C15">
        <w:trPr>
          <w:trHeight w:val="900"/>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Совершенствование законодательства в сфере регулирования деятельности субъектов малого и среднего </w:t>
            </w:r>
            <w:r w:rsidRPr="00C56C15">
              <w:rPr>
                <w:rFonts w:ascii="Times New Roman" w:eastAsia="Times New Roman" w:hAnsi="Times New Roman" w:cs="Times New Roman"/>
                <w:sz w:val="24"/>
                <w:szCs w:val="24"/>
                <w:lang w:eastAsia="ru-RU"/>
              </w:rPr>
              <w:lastRenderedPageBreak/>
              <w:t>предпринимательства</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lastRenderedPageBreak/>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900"/>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lastRenderedPageBreak/>
              <w:t>2.</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Развитие объектов инфраструктуры поддержки субъектов малого и среднего предпринимательства</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134"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24,00</w:t>
            </w:r>
          </w:p>
        </w:tc>
      </w:tr>
      <w:tr w:rsidR="00C56C15" w:rsidRPr="00C56C15" w:rsidTr="00C56C15">
        <w:trPr>
          <w:trHeight w:val="900"/>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3.</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bCs/>
                <w:kern w:val="1"/>
                <w:sz w:val="24"/>
                <w:szCs w:val="24"/>
              </w:rPr>
            </w:pPr>
            <w:r w:rsidRPr="00C56C15">
              <w:rPr>
                <w:rFonts w:ascii="Times New Roman" w:eastAsia="Lucida Sans Unicode" w:hAnsi="Times New Roman" w:cs="Times New Roman"/>
                <w:kern w:val="1"/>
                <w:sz w:val="24"/>
                <w:szCs w:val="24"/>
              </w:rPr>
              <w:t xml:space="preserve">Финансово-имущественная поддержка субъектов малого и среднего предпринимательства </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529"/>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Сотрудничество со средствами массовой информации по вопросам поддержки и развития субъектов малого и среднего предпринимательства, формирования положительного имиджа малого бизнеса</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900"/>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lastRenderedPageBreak/>
              <w:t>5.</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bCs/>
                <w:kern w:val="1"/>
                <w:sz w:val="24"/>
                <w:szCs w:val="24"/>
              </w:rPr>
            </w:pPr>
            <w:r w:rsidRPr="00C56C15">
              <w:rPr>
                <w:rFonts w:ascii="Times New Roman" w:eastAsia="Times New Roman" w:hAnsi="Times New Roman" w:cs="Times New Roman"/>
                <w:sz w:val="24"/>
                <w:szCs w:val="24"/>
                <w:lang w:eastAsia="ru-RU"/>
              </w:rPr>
              <w:t>Информационно-консультационная поддержка субъектов малого и среднего предпринимательства</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900"/>
          <w:tblCellSpacing w:w="5" w:type="nil"/>
        </w:trPr>
        <w:tc>
          <w:tcPr>
            <w:tcW w:w="921"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6.</w:t>
            </w:r>
          </w:p>
        </w:tc>
        <w:tc>
          <w:tcPr>
            <w:tcW w:w="106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Отдельное мероприятие</w:t>
            </w:r>
          </w:p>
        </w:tc>
        <w:tc>
          <w:tcPr>
            <w:tcW w:w="2126" w:type="dxa"/>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bCs/>
                <w:kern w:val="1"/>
                <w:sz w:val="24"/>
                <w:szCs w:val="24"/>
              </w:rPr>
            </w:pPr>
            <w:r w:rsidRPr="00C56C15">
              <w:rPr>
                <w:rFonts w:ascii="Times New Roman" w:eastAsia="Lucida Sans Unicode" w:hAnsi="Times New Roman" w:cs="Times New Roman"/>
                <w:kern w:val="1"/>
                <w:sz w:val="24"/>
                <w:szCs w:val="24"/>
              </w:rPr>
              <w:t>Развитие сферы народных художественных промыслов и ремесел Тужинского района</w:t>
            </w:r>
          </w:p>
        </w:tc>
        <w:tc>
          <w:tcPr>
            <w:tcW w:w="1843"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         </w:t>
            </w:r>
          </w:p>
          <w:p w:rsidR="00C56C15" w:rsidRPr="00C56C15" w:rsidRDefault="00C56C15" w:rsidP="00C56C15">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администрация Тужинского муниципального района              </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276"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20,00</w:t>
            </w:r>
          </w:p>
        </w:tc>
      </w:tr>
    </w:tbl>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6C15" w:rsidRDefault="00C56C15"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527C" w:rsidRPr="00C56C15" w:rsidRDefault="007D527C" w:rsidP="00C56C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8"/>
          <w:szCs w:val="28"/>
          <w:lang w:eastAsia="ru-RU"/>
        </w:rPr>
        <w:lastRenderedPageBreak/>
        <w:t>4</w:t>
      </w:r>
      <w:r w:rsidRPr="00C56C15">
        <w:rPr>
          <w:rFonts w:ascii="Times New Roman" w:eastAsia="Times New Roman" w:hAnsi="Times New Roman" w:cs="Times New Roman"/>
          <w:sz w:val="24"/>
          <w:szCs w:val="24"/>
          <w:lang w:eastAsia="ru-RU"/>
        </w:rPr>
        <w:t xml:space="preserve">. </w:t>
      </w:r>
      <w:r w:rsidRPr="00C56C15">
        <w:rPr>
          <w:rFonts w:ascii="Times New Roman" w:eastAsia="Times New Roman" w:hAnsi="Times New Roman" w:cs="Times New Roman"/>
          <w:sz w:val="28"/>
          <w:szCs w:val="28"/>
          <w:lang w:eastAsia="ru-RU"/>
        </w:rPr>
        <w:t>Приложение № 3 к муниципальной программе «Ресурсное обеспечение реализации муниципальной программы за счет всех источников финансирования» изложить в новой редакции следующего содержания</w:t>
      </w:r>
      <w:r w:rsidRPr="00C56C15">
        <w:rPr>
          <w:rFonts w:ascii="Times New Roman" w:eastAsia="Times New Roman" w:hAnsi="Times New Roman" w:cs="Times New Roman"/>
          <w:sz w:val="24"/>
          <w:szCs w:val="24"/>
          <w:lang w:eastAsia="ru-RU"/>
        </w:rPr>
        <w:t>:</w:t>
      </w:r>
    </w:p>
    <w:p w:rsidR="00C56C15" w:rsidRP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7588B" w:rsidRDefault="0007588B"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7588B" w:rsidRDefault="0007588B"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7588B" w:rsidRDefault="0007588B"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7588B" w:rsidRDefault="0007588B"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7588B" w:rsidRPr="00C56C15" w:rsidRDefault="0007588B"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56C15" w:rsidRPr="00C56C15" w:rsidRDefault="00C56C15" w:rsidP="00C56C1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«Приложение N 3</w:t>
      </w:r>
    </w:p>
    <w:p w:rsidR="00C56C15" w:rsidRPr="00C56C15" w:rsidRDefault="00C56C15" w:rsidP="00C56C1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к Муниципальной программе</w:t>
      </w:r>
    </w:p>
    <w:p w:rsidR="00C56C15" w:rsidRPr="00C56C15" w:rsidRDefault="00C56C15" w:rsidP="00C56C15">
      <w:pPr>
        <w:autoSpaceDE w:val="0"/>
        <w:autoSpaceDN w:val="0"/>
        <w:adjustRightInd w:val="0"/>
        <w:spacing w:after="0" w:line="240" w:lineRule="auto"/>
        <w:jc w:val="both"/>
        <w:rPr>
          <w:rFonts w:ascii="Arial" w:eastAsia="Times New Roman" w:hAnsi="Arial" w:cs="Arial"/>
          <w:sz w:val="20"/>
          <w:szCs w:val="20"/>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C15">
        <w:rPr>
          <w:rFonts w:ascii="Times New Roman" w:eastAsia="Times New Roman" w:hAnsi="Times New Roman" w:cs="Times New Roman"/>
          <w:b/>
          <w:bCs/>
          <w:sz w:val="24"/>
          <w:szCs w:val="24"/>
          <w:lang w:eastAsia="ru-RU"/>
        </w:rPr>
        <w:t>РЕСУРСНОЕ ОБЕСПЕЧЕНИЕ РЕАЛИЗАЦИИ МУНИЦИПАЛЬНОЙ</w:t>
      </w: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C15">
        <w:rPr>
          <w:rFonts w:ascii="Times New Roman" w:eastAsia="Times New Roman" w:hAnsi="Times New Roman" w:cs="Times New Roman"/>
          <w:b/>
          <w:bCs/>
          <w:sz w:val="24"/>
          <w:szCs w:val="24"/>
          <w:lang w:eastAsia="ru-RU"/>
        </w:rPr>
        <w:t>ПРОГРАММЫ ЗА СЧЕТ ВСЕХ ИСТОЧНИКОВ ФИНАНСИРОВАНИЯ</w:t>
      </w:r>
    </w:p>
    <w:p w:rsidR="00C56C15" w:rsidRPr="00C56C15" w:rsidRDefault="00C56C15" w:rsidP="00C56C15">
      <w:pPr>
        <w:autoSpaceDE w:val="0"/>
        <w:autoSpaceDN w:val="0"/>
        <w:adjustRightInd w:val="0"/>
        <w:spacing w:after="0" w:line="240" w:lineRule="auto"/>
        <w:jc w:val="center"/>
        <w:rPr>
          <w:rFonts w:ascii="Arial" w:eastAsia="Times New Roman" w:hAnsi="Arial" w:cs="Arial"/>
          <w:sz w:val="20"/>
          <w:szCs w:val="20"/>
          <w:lang w:eastAsia="ru-RU"/>
        </w:rPr>
      </w:pPr>
    </w:p>
    <w:tbl>
      <w:tblPr>
        <w:tblW w:w="1474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843"/>
        <w:gridCol w:w="1732"/>
        <w:gridCol w:w="1836"/>
        <w:gridCol w:w="1110"/>
        <w:gridCol w:w="1134"/>
        <w:gridCol w:w="1275"/>
        <w:gridCol w:w="1276"/>
        <w:gridCol w:w="1276"/>
        <w:gridCol w:w="1276"/>
        <w:gridCol w:w="1275"/>
      </w:tblGrid>
      <w:tr w:rsidR="00C56C15" w:rsidRPr="00C56C15" w:rsidTr="00C56C15">
        <w:trPr>
          <w:trHeight w:val="600"/>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п/п</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  Статус   </w:t>
            </w:r>
          </w:p>
        </w:tc>
        <w:tc>
          <w:tcPr>
            <w:tcW w:w="1732" w:type="dxa"/>
            <w:vMerge w:val="restart"/>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Наименование     Муниципальной   </w:t>
            </w:r>
            <w:r w:rsidRPr="00C56C15">
              <w:rPr>
                <w:rFonts w:ascii="Times New Roman" w:eastAsia="Times New Roman" w:hAnsi="Times New Roman" w:cs="Times New Roman"/>
                <w:b/>
                <w:sz w:val="24"/>
                <w:szCs w:val="24"/>
                <w:lang w:eastAsia="ru-RU"/>
              </w:rPr>
              <w:br/>
              <w:t>программы,    отдельного</w:t>
            </w: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мероприятия</w:t>
            </w:r>
          </w:p>
        </w:tc>
        <w:tc>
          <w:tcPr>
            <w:tcW w:w="1836" w:type="dxa"/>
            <w:vMerge w:val="restart"/>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Источники   </w:t>
            </w:r>
            <w:r w:rsidRPr="00C56C15">
              <w:rPr>
                <w:rFonts w:ascii="Times New Roman" w:eastAsia="Times New Roman" w:hAnsi="Times New Roman" w:cs="Times New Roman"/>
                <w:b/>
                <w:sz w:val="24"/>
                <w:szCs w:val="24"/>
                <w:lang w:eastAsia="ru-RU"/>
              </w:rPr>
              <w:br/>
            </w:r>
            <w:proofErr w:type="spellStart"/>
            <w:r w:rsidRPr="00C56C15">
              <w:rPr>
                <w:rFonts w:ascii="Times New Roman" w:eastAsia="Times New Roman" w:hAnsi="Times New Roman" w:cs="Times New Roman"/>
                <w:b/>
                <w:sz w:val="24"/>
                <w:szCs w:val="24"/>
                <w:lang w:eastAsia="ru-RU"/>
              </w:rPr>
              <w:t>финансирова</w:t>
            </w:r>
            <w:proofErr w:type="spellEnd"/>
            <w:r w:rsidRPr="00C56C15">
              <w:rPr>
                <w:rFonts w:ascii="Times New Roman" w:eastAsia="Times New Roman" w:hAnsi="Times New Roman" w:cs="Times New Roman"/>
                <w:b/>
                <w:sz w:val="24"/>
                <w:szCs w:val="24"/>
                <w:lang w:eastAsia="ru-RU"/>
              </w:rPr>
              <w:t>-</w:t>
            </w:r>
            <w:r w:rsidRPr="00C56C15">
              <w:rPr>
                <w:rFonts w:ascii="Times New Roman" w:eastAsia="Times New Roman" w:hAnsi="Times New Roman" w:cs="Times New Roman"/>
                <w:b/>
                <w:sz w:val="24"/>
                <w:szCs w:val="24"/>
                <w:lang w:eastAsia="ru-RU"/>
              </w:rPr>
              <w:br/>
            </w:r>
            <w:proofErr w:type="spellStart"/>
            <w:r w:rsidRPr="00C56C15">
              <w:rPr>
                <w:rFonts w:ascii="Times New Roman" w:eastAsia="Times New Roman" w:hAnsi="Times New Roman" w:cs="Times New Roman"/>
                <w:b/>
                <w:sz w:val="24"/>
                <w:szCs w:val="24"/>
                <w:lang w:eastAsia="ru-RU"/>
              </w:rPr>
              <w:t>ния</w:t>
            </w:r>
            <w:proofErr w:type="spellEnd"/>
          </w:p>
        </w:tc>
        <w:tc>
          <w:tcPr>
            <w:tcW w:w="8622" w:type="dxa"/>
            <w:gridSpan w:val="7"/>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 xml:space="preserve">Оценка расходов      </w:t>
            </w:r>
            <w:r w:rsidRPr="00C56C15">
              <w:rPr>
                <w:rFonts w:ascii="Times New Roman" w:eastAsia="Times New Roman" w:hAnsi="Times New Roman" w:cs="Times New Roman"/>
                <w:b/>
                <w:sz w:val="24"/>
                <w:szCs w:val="24"/>
                <w:lang w:eastAsia="ru-RU"/>
              </w:rPr>
              <w:br/>
              <w:t xml:space="preserve">      (тыс. рублей)</w:t>
            </w:r>
          </w:p>
        </w:tc>
      </w:tr>
      <w:tr w:rsidR="00C56C15" w:rsidRPr="00C56C15" w:rsidTr="00C56C15">
        <w:trPr>
          <w:trHeight w:val="814"/>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36"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2020 год</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2021 год</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2022 год</w:t>
            </w:r>
          </w:p>
        </w:tc>
        <w:tc>
          <w:tcPr>
            <w:tcW w:w="1276"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2023 год</w:t>
            </w:r>
          </w:p>
        </w:tc>
        <w:tc>
          <w:tcPr>
            <w:tcW w:w="1276"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2024 год</w:t>
            </w:r>
          </w:p>
        </w:tc>
        <w:tc>
          <w:tcPr>
            <w:tcW w:w="1276" w:type="dxa"/>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2025 год</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C15">
              <w:rPr>
                <w:rFonts w:ascii="Times New Roman" w:eastAsia="Times New Roman" w:hAnsi="Times New Roman" w:cs="Times New Roman"/>
                <w:b/>
                <w:sz w:val="24"/>
                <w:szCs w:val="24"/>
                <w:lang w:eastAsia="ru-RU"/>
              </w:rPr>
              <w:t>Итого</w:t>
            </w:r>
          </w:p>
        </w:tc>
      </w:tr>
      <w:tr w:rsidR="00C56C15" w:rsidRPr="00C56C15" w:rsidTr="00C56C15">
        <w:trPr>
          <w:trHeight w:val="400"/>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Муниципальная   </w:t>
            </w:r>
            <w:r w:rsidRPr="00C56C15">
              <w:rPr>
                <w:rFonts w:ascii="Times New Roman" w:eastAsia="Times New Roman" w:hAnsi="Times New Roman" w:cs="Times New Roman"/>
                <w:sz w:val="24"/>
                <w:szCs w:val="24"/>
                <w:lang w:eastAsia="ru-RU"/>
              </w:rPr>
              <w:br/>
              <w:t xml:space="preserve">программа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"Поддержка и развитие</w:t>
            </w:r>
            <w:r w:rsidRPr="00C56C15">
              <w:rPr>
                <w:rFonts w:ascii="Times New Roman" w:eastAsia="Times New Roman" w:hAnsi="Times New Roman" w:cs="Times New Roman"/>
                <w:sz w:val="24"/>
                <w:szCs w:val="24"/>
                <w:lang w:eastAsia="ru-RU"/>
              </w:rPr>
              <w:br/>
              <w:t xml:space="preserve">малого и среднего  </w:t>
            </w:r>
            <w:r w:rsidRPr="00C56C15">
              <w:rPr>
                <w:rFonts w:ascii="Times New Roman" w:eastAsia="Times New Roman" w:hAnsi="Times New Roman" w:cs="Times New Roman"/>
                <w:sz w:val="24"/>
                <w:szCs w:val="24"/>
                <w:lang w:eastAsia="ru-RU"/>
              </w:rPr>
              <w:br/>
              <w:t>предпринимательства" на 2020 – 2025 годы</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15,00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9,00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15,00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44,00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15,00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9,00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15,00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44,00</w:t>
            </w:r>
          </w:p>
        </w:tc>
      </w:tr>
      <w:tr w:rsidR="00C56C15" w:rsidRPr="00C56C15" w:rsidTr="00C56C15">
        <w:trPr>
          <w:trHeight w:val="400"/>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Совершенствование законодательства в сфере регулирования деятельности субъектов малого и среднего предпринимательства</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400"/>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Развитие объектов инфраструктуры поддержки субъектов малого и среднего предпринимательства</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24,00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10,00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24,00</w:t>
            </w:r>
          </w:p>
        </w:tc>
      </w:tr>
      <w:tr w:rsidR="00C56C15" w:rsidRPr="00C56C15" w:rsidTr="00C56C15">
        <w:trPr>
          <w:trHeight w:val="288"/>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3</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bCs/>
                <w:kern w:val="1"/>
                <w:sz w:val="24"/>
                <w:szCs w:val="24"/>
              </w:rPr>
            </w:pPr>
            <w:r w:rsidRPr="00C56C15">
              <w:rPr>
                <w:rFonts w:ascii="Times New Roman" w:eastAsia="Lucida Sans Unicode" w:hAnsi="Times New Roman" w:cs="Times New Roman"/>
                <w:kern w:val="1"/>
                <w:sz w:val="24"/>
                <w:szCs w:val="24"/>
              </w:rPr>
              <w:t xml:space="preserve">Финансово-имущественная поддержка субъектов малого и среднего предпринимательства </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365"/>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4</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 xml:space="preserve">Сотрудничество со средствами </w:t>
            </w:r>
            <w:r w:rsidRPr="00C56C15">
              <w:rPr>
                <w:rFonts w:ascii="Times New Roman" w:eastAsia="Times New Roman" w:hAnsi="Times New Roman" w:cs="Times New Roman"/>
                <w:sz w:val="24"/>
                <w:szCs w:val="24"/>
                <w:lang w:eastAsia="ru-RU"/>
              </w:rPr>
              <w:lastRenderedPageBreak/>
              <w:t>массовой информации по вопросам поддержки и развития субъектов малого и среднего предпринимательства, формирования положительного имиджа малого бизнеса</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lastRenderedPageBreak/>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352"/>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Lucida Sans Unicode" w:hAnsi="Times New Roman" w:cs="Times New Roman"/>
                <w:bCs/>
                <w:kern w:val="1"/>
                <w:sz w:val="24"/>
                <w:szCs w:val="24"/>
              </w:rPr>
            </w:pPr>
            <w:r w:rsidRPr="00C56C15">
              <w:rPr>
                <w:rFonts w:ascii="Times New Roman" w:eastAsia="Times New Roman" w:hAnsi="Times New Roman" w:cs="Times New Roman"/>
                <w:sz w:val="24"/>
                <w:szCs w:val="24"/>
                <w:lang w:eastAsia="ru-RU"/>
              </w:rPr>
              <w:t>Информационно-консультационная поддержка субъектов малого и среднего предпринимательства</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374"/>
          <w:tblCellSpacing w:w="5" w:type="nil"/>
        </w:trPr>
        <w:tc>
          <w:tcPr>
            <w:tcW w:w="709"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6</w:t>
            </w:r>
          </w:p>
        </w:tc>
        <w:tc>
          <w:tcPr>
            <w:tcW w:w="1843"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Отдельное  </w:t>
            </w:r>
            <w:r w:rsidRPr="00C56C15">
              <w:rPr>
                <w:rFonts w:ascii="Times New Roman" w:eastAsia="Times New Roman" w:hAnsi="Times New Roman" w:cs="Times New Roman"/>
                <w:sz w:val="24"/>
                <w:szCs w:val="24"/>
                <w:lang w:eastAsia="ru-RU"/>
              </w:rPr>
              <w:br/>
              <w:t xml:space="preserve">мероприятие </w:t>
            </w:r>
          </w:p>
        </w:tc>
        <w:tc>
          <w:tcPr>
            <w:tcW w:w="1732" w:type="dxa"/>
            <w:vMerge w:val="restart"/>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Lucida Sans Unicode" w:hAnsi="Times New Roman" w:cs="Times New Roman"/>
                <w:kern w:val="1"/>
                <w:sz w:val="24"/>
                <w:szCs w:val="24"/>
              </w:rPr>
              <w:t>Развитие сферы народных художественных промыслов и ремесел Тужинского района</w:t>
            </w: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всего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федеральный бюджет</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областной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134"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0,00</w:t>
            </w:r>
          </w:p>
        </w:tc>
      </w:tr>
      <w:tr w:rsidR="00C56C15" w:rsidRPr="00C56C15" w:rsidTr="00C56C15">
        <w:trPr>
          <w:trHeight w:val="600"/>
          <w:tblCellSpacing w:w="5" w:type="nil"/>
        </w:trPr>
        <w:tc>
          <w:tcPr>
            <w:tcW w:w="709"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2" w:type="dxa"/>
            <w:vMerge/>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36" w:type="dxa"/>
          </w:tcPr>
          <w:p w:rsidR="00C56C15" w:rsidRPr="00C56C15" w:rsidRDefault="00C56C15" w:rsidP="00C56C15">
            <w:pPr>
              <w:autoSpaceDE w:val="0"/>
              <w:autoSpaceDN w:val="0"/>
              <w:adjustRightInd w:val="0"/>
              <w:spacing w:after="0" w:line="240" w:lineRule="auto"/>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 xml:space="preserve">районный     </w:t>
            </w:r>
            <w:r w:rsidRPr="00C56C15">
              <w:rPr>
                <w:rFonts w:ascii="Times New Roman" w:eastAsia="Times New Roman" w:hAnsi="Times New Roman" w:cs="Times New Roman"/>
                <w:sz w:val="24"/>
                <w:szCs w:val="24"/>
                <w:lang w:eastAsia="ru-RU"/>
              </w:rPr>
              <w:br/>
              <w:t xml:space="preserve">бюджет      </w:t>
            </w:r>
          </w:p>
        </w:tc>
        <w:tc>
          <w:tcPr>
            <w:tcW w:w="1110"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5,00</w:t>
            </w:r>
          </w:p>
        </w:tc>
        <w:tc>
          <w:tcPr>
            <w:tcW w:w="1134"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0,00</w:t>
            </w:r>
          </w:p>
        </w:tc>
        <w:tc>
          <w:tcPr>
            <w:tcW w:w="1275"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0,00</w:t>
            </w:r>
          </w:p>
        </w:tc>
        <w:tc>
          <w:tcPr>
            <w:tcW w:w="1276" w:type="dxa"/>
            <w:vAlign w:val="center"/>
          </w:tcPr>
          <w:p w:rsidR="00C56C15" w:rsidRPr="00C56C15" w:rsidRDefault="00C56C15" w:rsidP="00C56C15">
            <w:pPr>
              <w:widowControl w:val="0"/>
              <w:suppressAutoHyphens/>
              <w:spacing w:after="0" w:line="240" w:lineRule="auto"/>
              <w:jc w:val="center"/>
              <w:rPr>
                <w:rFonts w:ascii="Times New Roman" w:eastAsia="Lucida Sans Unicode" w:hAnsi="Times New Roman" w:cs="Times New Roman"/>
                <w:kern w:val="1"/>
                <w:sz w:val="24"/>
                <w:szCs w:val="24"/>
              </w:rPr>
            </w:pPr>
            <w:r w:rsidRPr="00C56C15">
              <w:rPr>
                <w:rFonts w:ascii="Times New Roman" w:eastAsia="Times New Roman" w:hAnsi="Times New Roman" w:cs="Times New Roman"/>
                <w:sz w:val="24"/>
                <w:szCs w:val="24"/>
                <w:lang w:eastAsia="ru-RU"/>
              </w:rPr>
              <w:t>5,00</w:t>
            </w:r>
          </w:p>
        </w:tc>
        <w:tc>
          <w:tcPr>
            <w:tcW w:w="1275" w:type="dxa"/>
            <w:vAlign w:val="center"/>
          </w:tcPr>
          <w:p w:rsidR="00C56C15" w:rsidRPr="00C56C15" w:rsidRDefault="00C56C15" w:rsidP="00C56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15">
              <w:rPr>
                <w:rFonts w:ascii="Times New Roman" w:eastAsia="Times New Roman" w:hAnsi="Times New Roman" w:cs="Times New Roman"/>
                <w:sz w:val="24"/>
                <w:szCs w:val="24"/>
                <w:lang w:eastAsia="ru-RU"/>
              </w:rPr>
              <w:t>20,00</w:t>
            </w:r>
          </w:p>
        </w:tc>
      </w:tr>
    </w:tbl>
    <w:p w:rsidR="00C56C15" w:rsidRPr="00C56C15" w:rsidRDefault="00C56C15" w:rsidP="00C56C15">
      <w:pPr>
        <w:autoSpaceDE w:val="0"/>
        <w:autoSpaceDN w:val="0"/>
        <w:adjustRightInd w:val="0"/>
        <w:spacing w:after="0" w:line="240" w:lineRule="auto"/>
        <w:jc w:val="center"/>
        <w:outlineLvl w:val="1"/>
        <w:rPr>
          <w:rFonts w:ascii="Arial" w:eastAsia="Times New Roman" w:hAnsi="Arial" w:cs="Arial"/>
          <w:sz w:val="20"/>
          <w:szCs w:val="20"/>
          <w:lang w:eastAsia="ru-RU"/>
        </w:rPr>
      </w:pPr>
    </w:p>
    <w:p w:rsidR="0007588B" w:rsidRDefault="0007588B" w:rsidP="00C56C15">
      <w:pPr>
        <w:rPr>
          <w:rFonts w:ascii="Times New Roman" w:eastAsia="Times New Roman" w:hAnsi="Times New Roman" w:cs="Times New Roman"/>
          <w:sz w:val="28"/>
          <w:szCs w:val="28"/>
          <w:lang w:eastAsia="ru-RU"/>
        </w:rPr>
        <w:sectPr w:rsidR="0007588B" w:rsidSect="00D21792">
          <w:headerReference w:type="default" r:id="rId10"/>
          <w:pgSz w:w="16838" w:h="11906" w:orient="landscape"/>
          <w:pgMar w:top="1701" w:right="1134" w:bottom="907" w:left="709" w:header="709" w:footer="709" w:gutter="0"/>
          <w:pgNumType w:start="16"/>
          <w:cols w:space="708"/>
          <w:titlePg/>
          <w:docGrid w:linePitch="360"/>
        </w:sectPr>
      </w:pPr>
    </w:p>
    <w:p w:rsidR="0007588B" w:rsidRDefault="0007588B" w:rsidP="00C56C15">
      <w:pPr>
        <w:rPr>
          <w:rFonts w:ascii="Times New Roman" w:eastAsia="Times New Roman" w:hAnsi="Times New Roman" w:cs="Times New Roman"/>
          <w:sz w:val="28"/>
          <w:szCs w:val="28"/>
          <w:lang w:eastAsia="ru-RU"/>
        </w:rPr>
      </w:pPr>
    </w:p>
    <w:p w:rsidR="0007588B" w:rsidRPr="0007588B" w:rsidRDefault="0007588B" w:rsidP="0007588B">
      <w:pPr>
        <w:autoSpaceDE w:val="0"/>
        <w:autoSpaceDN w:val="0"/>
        <w:adjustRightInd w:val="0"/>
        <w:spacing w:after="360" w:line="240" w:lineRule="auto"/>
        <w:jc w:val="center"/>
        <w:rPr>
          <w:rFonts w:ascii="Times New Roman" w:eastAsia="Times New Roman" w:hAnsi="Times New Roman" w:cs="Times New Roman"/>
          <w:sz w:val="24"/>
          <w:szCs w:val="24"/>
          <w:lang w:eastAsia="ru-RU"/>
        </w:rPr>
      </w:pPr>
      <w:r w:rsidRPr="0007588B">
        <w:rPr>
          <w:rFonts w:ascii="Times New Roman" w:eastAsia="Times New Roman" w:hAnsi="Times New Roman" w:cs="Times New Roman"/>
          <w:noProof/>
          <w:sz w:val="24"/>
          <w:szCs w:val="24"/>
          <w:lang w:eastAsia="ru-RU"/>
        </w:rPr>
        <w:drawing>
          <wp:inline distT="0" distB="0" distL="0" distR="0">
            <wp:extent cx="45720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07588B" w:rsidRPr="0007588B" w:rsidRDefault="0007588B" w:rsidP="0007588B">
      <w:pPr>
        <w:suppressAutoHyphens/>
        <w:autoSpaceDE w:val="0"/>
        <w:spacing w:after="0" w:line="240" w:lineRule="auto"/>
        <w:jc w:val="center"/>
        <w:rPr>
          <w:rFonts w:ascii="Times New Roman" w:eastAsia="Arial" w:hAnsi="Times New Roman" w:cs="Times New Roman"/>
          <w:b/>
          <w:bCs/>
          <w:sz w:val="28"/>
          <w:szCs w:val="28"/>
          <w:lang w:eastAsia="ar-SA"/>
        </w:rPr>
      </w:pPr>
      <w:r w:rsidRPr="0007588B">
        <w:rPr>
          <w:rFonts w:ascii="Times New Roman" w:eastAsia="Arial" w:hAnsi="Times New Roman" w:cs="Times New Roman"/>
          <w:b/>
          <w:bCs/>
          <w:sz w:val="28"/>
          <w:szCs w:val="28"/>
          <w:lang w:eastAsia="ar-SA"/>
        </w:rPr>
        <w:t>АДМИНИСТРАЦИЯ ТУЖИНСКОГО МУНИЦИПАЛЬНОГО РАЙОНА</w:t>
      </w:r>
    </w:p>
    <w:p w:rsidR="0007588B" w:rsidRPr="0007588B" w:rsidRDefault="0007588B" w:rsidP="0007588B">
      <w:pPr>
        <w:suppressAutoHyphens/>
        <w:autoSpaceDE w:val="0"/>
        <w:spacing w:after="360" w:line="240" w:lineRule="auto"/>
        <w:jc w:val="center"/>
        <w:rPr>
          <w:rFonts w:ascii="Times New Roman" w:eastAsia="Arial" w:hAnsi="Times New Roman" w:cs="Times New Roman"/>
          <w:b/>
          <w:bCs/>
          <w:sz w:val="28"/>
          <w:szCs w:val="28"/>
          <w:lang w:eastAsia="ar-SA"/>
        </w:rPr>
      </w:pPr>
      <w:r w:rsidRPr="0007588B">
        <w:rPr>
          <w:rFonts w:ascii="Times New Roman" w:eastAsia="Arial" w:hAnsi="Times New Roman" w:cs="Times New Roman"/>
          <w:b/>
          <w:bCs/>
          <w:sz w:val="28"/>
          <w:szCs w:val="28"/>
          <w:lang w:eastAsia="ar-SA"/>
        </w:rPr>
        <w:t>КИРОВСКОЙ ОБЛАСТИ</w:t>
      </w:r>
    </w:p>
    <w:p w:rsidR="0007588B" w:rsidRPr="0007588B" w:rsidRDefault="0007588B" w:rsidP="0007588B">
      <w:pPr>
        <w:suppressAutoHyphens/>
        <w:autoSpaceDE w:val="0"/>
        <w:spacing w:after="360" w:line="240" w:lineRule="auto"/>
        <w:jc w:val="center"/>
        <w:rPr>
          <w:rFonts w:ascii="Times New Roman" w:eastAsia="Arial" w:hAnsi="Times New Roman" w:cs="Times New Roman"/>
          <w:b/>
          <w:bCs/>
          <w:sz w:val="28"/>
          <w:szCs w:val="28"/>
          <w:lang w:eastAsia="ar-SA"/>
        </w:rPr>
      </w:pPr>
      <w:r w:rsidRPr="0007588B">
        <w:rPr>
          <w:rFonts w:ascii="Times New Roman" w:eastAsia="Arial" w:hAnsi="Times New Roman" w:cs="Times New Roman"/>
          <w:b/>
          <w:bCs/>
          <w:sz w:val="28"/>
          <w:szCs w:val="28"/>
          <w:lang w:eastAsia="ar-SA"/>
        </w:rPr>
        <w:t>ПОСТАНОВЛЕНИЕ</w:t>
      </w:r>
    </w:p>
    <w:tbl>
      <w:tblPr>
        <w:tblW w:w="9356" w:type="dxa"/>
        <w:tblInd w:w="108" w:type="dxa"/>
        <w:tblLayout w:type="fixed"/>
        <w:tblLook w:val="0000" w:firstRow="0" w:lastRow="0" w:firstColumn="0" w:lastColumn="0" w:noHBand="0" w:noVBand="0"/>
      </w:tblPr>
      <w:tblGrid>
        <w:gridCol w:w="1985"/>
        <w:gridCol w:w="5670"/>
        <w:gridCol w:w="1701"/>
      </w:tblGrid>
      <w:tr w:rsidR="0007588B" w:rsidRPr="0007588B" w:rsidTr="009F5937">
        <w:tc>
          <w:tcPr>
            <w:tcW w:w="1985" w:type="dxa"/>
            <w:tcBorders>
              <w:bottom w:val="single" w:sz="4" w:space="0" w:color="auto"/>
            </w:tcBorders>
          </w:tcPr>
          <w:p w:rsidR="0007588B" w:rsidRPr="0007588B" w:rsidRDefault="0007588B" w:rsidP="0007588B">
            <w:pPr>
              <w:autoSpaceDE w:val="0"/>
              <w:snapToGrid w:val="0"/>
              <w:spacing w:after="0" w:line="240" w:lineRule="auto"/>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22.07.2024</w:t>
            </w:r>
          </w:p>
        </w:tc>
        <w:tc>
          <w:tcPr>
            <w:tcW w:w="5670" w:type="dxa"/>
          </w:tcPr>
          <w:p w:rsidR="0007588B" w:rsidRPr="0007588B" w:rsidRDefault="0007588B" w:rsidP="0007588B">
            <w:pPr>
              <w:autoSpaceDE w:val="0"/>
              <w:snapToGrid w:val="0"/>
              <w:spacing w:after="0" w:line="240" w:lineRule="auto"/>
              <w:rPr>
                <w:rFonts w:ascii="Times New Roman" w:eastAsia="Times New Roman" w:hAnsi="Times New Roman" w:cs="Times New Roman"/>
                <w:sz w:val="28"/>
                <w:szCs w:val="28"/>
                <w:lang w:eastAsia="ru-RU"/>
              </w:rPr>
            </w:pPr>
          </w:p>
        </w:tc>
        <w:tc>
          <w:tcPr>
            <w:tcW w:w="1701" w:type="dxa"/>
            <w:tcBorders>
              <w:bottom w:val="single" w:sz="4" w:space="0" w:color="auto"/>
            </w:tcBorders>
          </w:tcPr>
          <w:p w:rsidR="0007588B" w:rsidRPr="0007588B" w:rsidRDefault="0007588B" w:rsidP="0007588B">
            <w:pPr>
              <w:autoSpaceDE w:val="0"/>
              <w:snapToGrid w:val="0"/>
              <w:spacing w:after="0" w:line="240" w:lineRule="auto"/>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№247</w:t>
            </w:r>
          </w:p>
        </w:tc>
      </w:tr>
    </w:tbl>
    <w:p w:rsidR="0007588B" w:rsidRPr="0007588B" w:rsidRDefault="0007588B" w:rsidP="0007588B">
      <w:pPr>
        <w:suppressAutoHyphens/>
        <w:autoSpaceDE w:val="0"/>
        <w:spacing w:after="480" w:line="240" w:lineRule="auto"/>
        <w:jc w:val="center"/>
        <w:rPr>
          <w:rFonts w:ascii="Times New Roman" w:eastAsia="Arial" w:hAnsi="Times New Roman" w:cs="Times New Roman"/>
          <w:bCs/>
          <w:sz w:val="28"/>
          <w:szCs w:val="28"/>
          <w:lang w:eastAsia="ar-SA"/>
        </w:rPr>
      </w:pPr>
      <w:proofErr w:type="spellStart"/>
      <w:r w:rsidRPr="0007588B">
        <w:rPr>
          <w:rFonts w:ascii="Times New Roman" w:eastAsia="Arial" w:hAnsi="Times New Roman" w:cs="Times New Roman"/>
          <w:bCs/>
          <w:sz w:val="28"/>
          <w:szCs w:val="28"/>
          <w:lang w:eastAsia="ar-SA"/>
        </w:rPr>
        <w:t>пгт</w:t>
      </w:r>
      <w:proofErr w:type="spellEnd"/>
      <w:r w:rsidRPr="0007588B">
        <w:rPr>
          <w:rFonts w:ascii="Times New Roman" w:eastAsia="Arial" w:hAnsi="Times New Roman" w:cs="Times New Roman"/>
          <w:bCs/>
          <w:sz w:val="28"/>
          <w:szCs w:val="28"/>
          <w:lang w:eastAsia="ar-SA"/>
        </w:rPr>
        <w:t xml:space="preserve"> Тужа</w:t>
      </w:r>
    </w:p>
    <w:p w:rsidR="0007588B" w:rsidRPr="0007588B" w:rsidRDefault="0007588B" w:rsidP="0007588B">
      <w:pPr>
        <w:spacing w:after="480" w:line="240" w:lineRule="auto"/>
        <w:jc w:val="center"/>
        <w:rPr>
          <w:rFonts w:ascii="Times New Roman" w:eastAsia="Times New Roman" w:hAnsi="Times New Roman" w:cs="Times New Roman"/>
          <w:b/>
          <w:sz w:val="28"/>
          <w:szCs w:val="28"/>
          <w:lang w:eastAsia="ru-RU"/>
        </w:rPr>
      </w:pPr>
      <w:r w:rsidRPr="0007588B">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w:t>
      </w:r>
    </w:p>
    <w:p w:rsidR="0007588B" w:rsidRPr="0007588B" w:rsidRDefault="0007588B" w:rsidP="0007588B">
      <w:pPr>
        <w:spacing w:after="0" w:line="276" w:lineRule="auto"/>
        <w:ind w:firstLine="709"/>
        <w:jc w:val="both"/>
        <w:rPr>
          <w:rFonts w:ascii="Times New Roman" w:eastAsia="Lucida Sans Unicode" w:hAnsi="Times New Roman" w:cs="Times New Roman"/>
          <w:kern w:val="1"/>
          <w:sz w:val="28"/>
          <w:szCs w:val="28"/>
        </w:rPr>
      </w:pPr>
      <w:r w:rsidRPr="0007588B">
        <w:rPr>
          <w:rFonts w:ascii="Times New Roman" w:eastAsia="Times New Roman" w:hAnsi="Times New Roman" w:cs="Times New Roman"/>
          <w:sz w:val="28"/>
          <w:szCs w:val="28"/>
          <w:lang w:eastAsia="ru-RU"/>
        </w:rPr>
        <w:t>В соответствии с решением Тужинской районной Думы от 28.06.2024 № 30/177 «О внесении изменений в решение Тужинской районной Думы от 15.12.2023 № 26/143 «О бюджете Тужинского муниципального района на 2024 год и плановый период 2025 и 2026 годов»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7588B" w:rsidRPr="0007588B" w:rsidRDefault="0007588B" w:rsidP="0007588B">
      <w:pPr>
        <w:spacing w:after="0" w:line="276" w:lineRule="auto"/>
        <w:ind w:firstLine="708"/>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муниципального района от 09.10.2017 № 387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2020 – 2025 годы» (далее – муниципальная программа), утвердив изменения в муниципальной программе согласно приложению. </w:t>
      </w:r>
    </w:p>
    <w:p w:rsidR="0007588B" w:rsidRPr="0007588B" w:rsidRDefault="0007588B" w:rsidP="0007588B">
      <w:pPr>
        <w:spacing w:after="0" w:line="276" w:lineRule="auto"/>
        <w:ind w:firstLine="708"/>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588B" w:rsidRPr="0007588B" w:rsidRDefault="0007588B" w:rsidP="0007588B">
      <w:pPr>
        <w:spacing w:after="0" w:line="276" w:lineRule="auto"/>
        <w:ind w:firstLine="708"/>
        <w:jc w:val="both"/>
        <w:rPr>
          <w:rFonts w:ascii="Times New Roman" w:eastAsia="Times New Roman" w:hAnsi="Times New Roman" w:cs="Times New Roman"/>
          <w:sz w:val="28"/>
          <w:szCs w:val="28"/>
          <w:lang w:eastAsia="ru-RU"/>
        </w:rPr>
      </w:pPr>
    </w:p>
    <w:p w:rsidR="0007588B" w:rsidRPr="0007588B" w:rsidRDefault="0007588B" w:rsidP="0007588B">
      <w:pPr>
        <w:spacing w:after="0" w:line="276" w:lineRule="auto"/>
        <w:ind w:firstLine="708"/>
        <w:jc w:val="both"/>
        <w:rPr>
          <w:rFonts w:ascii="Times New Roman" w:eastAsia="Times New Roman" w:hAnsi="Times New Roman" w:cs="Times New Roman"/>
          <w:sz w:val="28"/>
          <w:szCs w:val="28"/>
          <w:lang w:eastAsia="ru-RU"/>
        </w:rPr>
      </w:pPr>
    </w:p>
    <w:p w:rsidR="0007588B" w:rsidRPr="0007588B" w:rsidRDefault="0007588B" w:rsidP="0007588B">
      <w:pPr>
        <w:autoSpaceDE w:val="0"/>
        <w:autoSpaceDN w:val="0"/>
        <w:adjustRightInd w:val="0"/>
        <w:spacing w:before="50" w:after="0" w:line="240" w:lineRule="auto"/>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Глава Тужинского</w:t>
      </w:r>
    </w:p>
    <w:p w:rsidR="0007588B" w:rsidRPr="0007588B" w:rsidRDefault="0007588B" w:rsidP="0007588B">
      <w:pPr>
        <w:tabs>
          <w:tab w:val="right" w:pos="9298"/>
        </w:tabs>
        <w:autoSpaceDE w:val="0"/>
        <w:autoSpaceDN w:val="0"/>
        <w:adjustRightInd w:val="0"/>
        <w:spacing w:before="50" w:after="0" w:line="240" w:lineRule="auto"/>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муниципального района        Л.В. Бледных</w:t>
      </w: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sectPr w:rsidR="0007588B" w:rsidRPr="0007588B" w:rsidSect="00D21792">
          <w:pgSz w:w="11906" w:h="16838"/>
          <w:pgMar w:top="1134" w:right="907" w:bottom="709" w:left="1701" w:header="709" w:footer="709" w:gutter="0"/>
          <w:pgNumType w:start="22"/>
          <w:cols w:space="708"/>
          <w:titlePg/>
          <w:docGrid w:linePitch="360"/>
        </w:sectPr>
      </w:pP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lastRenderedPageBreak/>
        <w:t xml:space="preserve">Приложение </w:t>
      </w: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УТВЕРЖДЕНЫ</w:t>
      </w: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 xml:space="preserve"> </w:t>
      </w: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 xml:space="preserve">постановлением администрации </w:t>
      </w:r>
    </w:p>
    <w:p w:rsidR="0007588B" w:rsidRPr="0007588B" w:rsidRDefault="0007588B" w:rsidP="0007588B">
      <w:pPr>
        <w:spacing w:after="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Тужинского муниципального района</w:t>
      </w:r>
    </w:p>
    <w:p w:rsidR="0007588B" w:rsidRPr="0007588B" w:rsidRDefault="0007588B" w:rsidP="0007588B">
      <w:pPr>
        <w:spacing w:after="720" w:line="240" w:lineRule="auto"/>
        <w:ind w:left="482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 xml:space="preserve">от </w:t>
      </w:r>
      <w:proofErr w:type="gramStart"/>
      <w:r w:rsidRPr="0007588B">
        <w:rPr>
          <w:rFonts w:ascii="Times New Roman" w:eastAsia="Times New Roman" w:hAnsi="Times New Roman" w:cs="Times New Roman"/>
          <w:sz w:val="28"/>
          <w:szCs w:val="28"/>
          <w:lang w:eastAsia="ru-RU"/>
        </w:rPr>
        <w:t>22.07.2024  №</w:t>
      </w:r>
      <w:proofErr w:type="gramEnd"/>
      <w:r w:rsidRPr="0007588B">
        <w:rPr>
          <w:rFonts w:ascii="Times New Roman" w:eastAsia="Times New Roman" w:hAnsi="Times New Roman" w:cs="Times New Roman"/>
          <w:sz w:val="28"/>
          <w:szCs w:val="28"/>
          <w:lang w:eastAsia="ru-RU"/>
        </w:rPr>
        <w:t xml:space="preserve">247  </w:t>
      </w:r>
    </w:p>
    <w:p w:rsidR="0007588B" w:rsidRPr="0007588B" w:rsidRDefault="0007588B" w:rsidP="0007588B">
      <w:pPr>
        <w:spacing w:after="0" w:line="240" w:lineRule="auto"/>
        <w:jc w:val="center"/>
        <w:rPr>
          <w:rFonts w:ascii="Times New Roman" w:eastAsia="Times New Roman" w:hAnsi="Times New Roman" w:cs="Times New Roman"/>
          <w:b/>
          <w:sz w:val="28"/>
          <w:szCs w:val="28"/>
          <w:lang w:eastAsia="ru-RU"/>
        </w:rPr>
      </w:pPr>
      <w:r w:rsidRPr="0007588B">
        <w:rPr>
          <w:rFonts w:ascii="Times New Roman" w:eastAsia="Times New Roman" w:hAnsi="Times New Roman" w:cs="Times New Roman"/>
          <w:b/>
          <w:sz w:val="28"/>
          <w:szCs w:val="28"/>
          <w:lang w:eastAsia="ru-RU"/>
        </w:rPr>
        <w:t>ИЗМЕНЕНИЯ</w:t>
      </w:r>
    </w:p>
    <w:p w:rsidR="0007588B" w:rsidRPr="0007588B" w:rsidRDefault="0007588B" w:rsidP="0007588B">
      <w:pPr>
        <w:spacing w:after="0" w:line="240" w:lineRule="auto"/>
        <w:jc w:val="center"/>
        <w:rPr>
          <w:rFonts w:ascii="Times New Roman" w:eastAsia="Times New Roman" w:hAnsi="Times New Roman" w:cs="Times New Roman"/>
          <w:b/>
          <w:sz w:val="28"/>
          <w:szCs w:val="28"/>
          <w:lang w:eastAsia="ru-RU"/>
        </w:rPr>
      </w:pPr>
      <w:r w:rsidRPr="0007588B">
        <w:rPr>
          <w:rFonts w:ascii="Times New Roman" w:eastAsia="Times New Roman" w:hAnsi="Times New Roman" w:cs="Times New Roman"/>
          <w:b/>
          <w:sz w:val="28"/>
          <w:szCs w:val="28"/>
          <w:lang w:eastAsia="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07588B" w:rsidRPr="0007588B" w:rsidRDefault="0007588B" w:rsidP="0007588B">
      <w:pPr>
        <w:spacing w:after="0" w:line="240" w:lineRule="auto"/>
        <w:jc w:val="center"/>
        <w:rPr>
          <w:rFonts w:ascii="Times New Roman" w:eastAsia="Times New Roman" w:hAnsi="Times New Roman" w:cs="Times New Roman"/>
          <w:b/>
          <w:sz w:val="28"/>
          <w:szCs w:val="28"/>
          <w:lang w:eastAsia="ru-RU"/>
        </w:rPr>
      </w:pPr>
      <w:r w:rsidRPr="0007588B">
        <w:rPr>
          <w:rFonts w:ascii="Times New Roman" w:eastAsia="Times New Roman" w:hAnsi="Times New Roman" w:cs="Times New Roman"/>
          <w:b/>
          <w:sz w:val="28"/>
          <w:szCs w:val="28"/>
          <w:lang w:eastAsia="ru-RU"/>
        </w:rPr>
        <w:t xml:space="preserve"> на 2020 – 2025 годы</w:t>
      </w:r>
    </w:p>
    <w:p w:rsidR="0007588B" w:rsidRPr="0007588B" w:rsidRDefault="0007588B" w:rsidP="0007588B">
      <w:pPr>
        <w:spacing w:after="0" w:line="240" w:lineRule="auto"/>
        <w:jc w:val="center"/>
        <w:rPr>
          <w:rFonts w:ascii="Times New Roman" w:eastAsia="Times New Roman" w:hAnsi="Times New Roman" w:cs="Times New Roman"/>
          <w:b/>
          <w:sz w:val="28"/>
          <w:szCs w:val="28"/>
          <w:lang w:eastAsia="ru-RU"/>
        </w:rPr>
      </w:pPr>
    </w:p>
    <w:p w:rsidR="0007588B" w:rsidRPr="0007588B" w:rsidRDefault="0007588B" w:rsidP="0007588B">
      <w:pPr>
        <w:spacing w:after="0" w:line="276" w:lineRule="auto"/>
        <w:ind w:firstLine="709"/>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p w:rsidR="0007588B" w:rsidRPr="0007588B" w:rsidRDefault="0007588B" w:rsidP="0007588B">
      <w:pPr>
        <w:spacing w:after="0" w:line="276" w:lineRule="auto"/>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6989"/>
      </w:tblGrid>
      <w:tr w:rsidR="0007588B" w:rsidRPr="0007588B" w:rsidTr="009F5937">
        <w:tc>
          <w:tcPr>
            <w:tcW w:w="2376" w:type="dxa"/>
          </w:tcPr>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«Объем финансового обеспечения муниципальной программы</w:t>
            </w:r>
          </w:p>
        </w:tc>
        <w:tc>
          <w:tcPr>
            <w:tcW w:w="7195" w:type="dxa"/>
          </w:tcPr>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 xml:space="preserve">Общий объем финансирования Муниципальной программы </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 xml:space="preserve">–  </w:t>
            </w:r>
            <w:r w:rsidRPr="0007588B">
              <w:rPr>
                <w:rFonts w:ascii="Times New Roman" w:eastAsia="Times New Roman" w:hAnsi="Times New Roman" w:cs="Times New Roman"/>
                <w:b/>
                <w:bCs/>
                <w:sz w:val="24"/>
                <w:szCs w:val="24"/>
                <w:lang w:eastAsia="ru-RU"/>
              </w:rPr>
              <w:t>59 873,3</w:t>
            </w:r>
            <w:r w:rsidRPr="0007588B">
              <w:rPr>
                <w:rFonts w:ascii="Times New Roman" w:eastAsia="Times New Roman" w:hAnsi="Times New Roman" w:cs="Times New Roman"/>
                <w:b/>
                <w:sz w:val="24"/>
                <w:szCs w:val="24"/>
                <w:lang w:eastAsia="ru-RU"/>
              </w:rPr>
              <w:t xml:space="preserve"> тыс. рублей</w:t>
            </w:r>
            <w:r w:rsidRPr="0007588B">
              <w:rPr>
                <w:rFonts w:ascii="Times New Roman" w:eastAsia="Times New Roman" w:hAnsi="Times New Roman" w:cs="Times New Roman"/>
                <w:sz w:val="24"/>
                <w:szCs w:val="24"/>
                <w:lang w:eastAsia="ru-RU"/>
              </w:rPr>
              <w:t>,</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в том числе:</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 xml:space="preserve">средства федерального </w:t>
            </w:r>
            <w:proofErr w:type="gramStart"/>
            <w:r w:rsidRPr="0007588B">
              <w:rPr>
                <w:rFonts w:ascii="Times New Roman" w:eastAsia="Times New Roman" w:hAnsi="Times New Roman" w:cs="Times New Roman"/>
                <w:sz w:val="24"/>
                <w:szCs w:val="24"/>
                <w:lang w:eastAsia="ru-RU"/>
              </w:rPr>
              <w:t>бюджета  –</w:t>
            </w:r>
            <w:proofErr w:type="gramEnd"/>
            <w:r w:rsidRPr="0007588B">
              <w:rPr>
                <w:rFonts w:ascii="Times New Roman" w:eastAsia="Times New Roman" w:hAnsi="Times New Roman" w:cs="Times New Roman"/>
                <w:sz w:val="24"/>
                <w:szCs w:val="24"/>
                <w:lang w:eastAsia="ru-RU"/>
              </w:rPr>
              <w:t xml:space="preserve">    0,0  тыс. рублей</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средства областного бюджета      –    13 082,4 тыс. рублей</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r w:rsidRPr="0007588B">
              <w:rPr>
                <w:rFonts w:ascii="Times New Roman" w:eastAsia="Times New Roman" w:hAnsi="Times New Roman" w:cs="Times New Roman"/>
                <w:sz w:val="24"/>
                <w:szCs w:val="24"/>
                <w:lang w:eastAsia="ru-RU"/>
              </w:rPr>
              <w:t>средства местного бюджета          –    46 790,9 тыс. рублей».</w:t>
            </w:r>
          </w:p>
          <w:p w:rsidR="0007588B" w:rsidRPr="0007588B" w:rsidRDefault="0007588B" w:rsidP="0007588B">
            <w:pPr>
              <w:spacing w:after="0" w:line="240" w:lineRule="auto"/>
              <w:rPr>
                <w:rFonts w:ascii="Times New Roman" w:eastAsia="Times New Roman" w:hAnsi="Times New Roman" w:cs="Times New Roman"/>
                <w:sz w:val="24"/>
                <w:szCs w:val="24"/>
                <w:lang w:eastAsia="ru-RU"/>
              </w:rPr>
            </w:pPr>
          </w:p>
        </w:tc>
      </w:tr>
    </w:tbl>
    <w:p w:rsidR="0007588B" w:rsidRPr="0007588B" w:rsidRDefault="0007588B" w:rsidP="0007588B">
      <w:pPr>
        <w:spacing w:after="0" w:line="276" w:lineRule="auto"/>
        <w:ind w:firstLine="709"/>
        <w:jc w:val="both"/>
        <w:rPr>
          <w:rFonts w:ascii="Times New Roman" w:eastAsia="Times New Roman" w:hAnsi="Times New Roman" w:cs="Times New Roman"/>
          <w:sz w:val="28"/>
          <w:szCs w:val="28"/>
          <w:lang w:eastAsia="ru-RU"/>
        </w:rPr>
      </w:pPr>
    </w:p>
    <w:p w:rsidR="0007588B" w:rsidRPr="0007588B" w:rsidRDefault="0007588B" w:rsidP="0007588B">
      <w:pPr>
        <w:spacing w:after="0" w:line="276" w:lineRule="auto"/>
        <w:ind w:firstLine="709"/>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2. Абзац второй раздела 5 «Ресурсное обеспечение Муниципальной программы» изложить в новой редакции следующего содержания:</w:t>
      </w:r>
    </w:p>
    <w:p w:rsidR="0007588B" w:rsidRPr="0007588B" w:rsidRDefault="0007588B" w:rsidP="0007588B">
      <w:pPr>
        <w:spacing w:after="0" w:line="276" w:lineRule="auto"/>
        <w:ind w:firstLine="709"/>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«Общий объем финансовых ресурсов, необходимых для реализации Муниципальной программы, в 2020 – 2025 годах составит 59 873,3 тыс. рублей, в том числе средства федерального бюджета – 0,0 тыс. рублей, средства областного бюджета – 13 082,4 тыс. рублей, средства местного бюджета – 46 790,9 тыс. рублей».</w:t>
      </w:r>
    </w:p>
    <w:p w:rsidR="0007588B" w:rsidRPr="0007588B" w:rsidRDefault="0007588B" w:rsidP="0007588B">
      <w:pPr>
        <w:spacing w:after="0" w:line="276" w:lineRule="auto"/>
        <w:ind w:firstLine="709"/>
        <w:jc w:val="both"/>
        <w:rPr>
          <w:rFonts w:ascii="Times New Roman" w:eastAsia="Times New Roman" w:hAnsi="Times New Roman" w:cs="Times New Roman"/>
          <w:sz w:val="28"/>
          <w:szCs w:val="28"/>
          <w:lang w:eastAsia="ru-RU"/>
        </w:rPr>
      </w:pPr>
      <w:r w:rsidRPr="0007588B">
        <w:rPr>
          <w:rFonts w:ascii="Times New Roman" w:eastAsia="Times New Roman" w:hAnsi="Times New Roman" w:cs="Times New Roman"/>
          <w:bCs/>
          <w:sz w:val="28"/>
          <w:szCs w:val="28"/>
          <w:lang w:eastAsia="ru-RU"/>
        </w:rPr>
        <w:t>3. Приложение № 4 к муниципальной программе «Ресурсное обеспечение реализации муниципальной программы за счет всех источников финансирования» изложить в следующей редакции:</w:t>
      </w: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ind w:firstLine="5670"/>
        <w:outlineLvl w:val="1"/>
        <w:rPr>
          <w:rFonts w:ascii="Times New Roman" w:eastAsia="Times New Roman" w:hAnsi="Times New Roman" w:cs="Times New Roman"/>
          <w:sz w:val="28"/>
          <w:szCs w:val="28"/>
          <w:lang w:eastAsia="ru-RU"/>
        </w:rPr>
      </w:pPr>
    </w:p>
    <w:p w:rsidR="0007588B" w:rsidRPr="0007588B" w:rsidRDefault="0007588B" w:rsidP="0007588B">
      <w:pPr>
        <w:widowControl w:val="0"/>
        <w:autoSpaceDE w:val="0"/>
        <w:autoSpaceDN w:val="0"/>
        <w:adjustRightInd w:val="0"/>
        <w:spacing w:after="0" w:line="240" w:lineRule="auto"/>
        <w:ind w:firstLine="5670"/>
        <w:outlineLvl w:val="1"/>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Приложение № 4</w:t>
      </w:r>
    </w:p>
    <w:p w:rsidR="0007588B" w:rsidRPr="0007588B" w:rsidRDefault="0007588B" w:rsidP="0007588B">
      <w:pPr>
        <w:widowControl w:val="0"/>
        <w:autoSpaceDE w:val="0"/>
        <w:autoSpaceDN w:val="0"/>
        <w:adjustRightInd w:val="0"/>
        <w:spacing w:after="480" w:line="240" w:lineRule="auto"/>
        <w:ind w:firstLine="5670"/>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к муниципальной программе</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7588B">
        <w:rPr>
          <w:rFonts w:ascii="Times New Roman" w:eastAsia="Times New Roman" w:hAnsi="Times New Roman" w:cs="Times New Roman"/>
          <w:b/>
          <w:bCs/>
          <w:sz w:val="24"/>
          <w:szCs w:val="24"/>
          <w:lang w:eastAsia="ru-RU"/>
        </w:rPr>
        <w:t xml:space="preserve">РЕСУРСНОЕ ОБЕСПЕЧЕНИЕ РЕАЛИЗАЦИИ МУНИЦИПАЛЬНОЙ </w:t>
      </w:r>
    </w:p>
    <w:p w:rsidR="0007588B" w:rsidRPr="0007588B" w:rsidRDefault="0007588B" w:rsidP="0007588B">
      <w:pPr>
        <w:widowControl w:val="0"/>
        <w:autoSpaceDE w:val="0"/>
        <w:autoSpaceDN w:val="0"/>
        <w:adjustRightInd w:val="0"/>
        <w:spacing w:after="360" w:line="360" w:lineRule="auto"/>
        <w:jc w:val="center"/>
        <w:rPr>
          <w:rFonts w:ascii="Times New Roman" w:eastAsia="Times New Roman" w:hAnsi="Times New Roman" w:cs="Times New Roman"/>
          <w:b/>
          <w:bCs/>
          <w:sz w:val="24"/>
          <w:szCs w:val="24"/>
          <w:lang w:eastAsia="ru-RU"/>
        </w:rPr>
      </w:pPr>
      <w:r w:rsidRPr="0007588B">
        <w:rPr>
          <w:rFonts w:ascii="Times New Roman" w:eastAsia="Times New Roman" w:hAnsi="Times New Roman" w:cs="Times New Roman"/>
          <w:b/>
          <w:bCs/>
          <w:sz w:val="24"/>
          <w:szCs w:val="24"/>
          <w:lang w:eastAsia="ru-RU"/>
        </w:rPr>
        <w:t>ПРОГРАММЫ ЗА СЧЕТ ВСЕХ ИСТОЧНИКОВ ФИНАНСИРОВАНИЯ</w:t>
      </w:r>
    </w:p>
    <w:tbl>
      <w:tblPr>
        <w:tblW w:w="105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1276"/>
        <w:gridCol w:w="992"/>
        <w:gridCol w:w="992"/>
        <w:gridCol w:w="851"/>
        <w:gridCol w:w="817"/>
        <w:gridCol w:w="992"/>
        <w:gridCol w:w="992"/>
        <w:gridCol w:w="1134"/>
      </w:tblGrid>
      <w:tr w:rsidR="0007588B" w:rsidRPr="0007588B" w:rsidTr="009F5937">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Статус</w:t>
            </w:r>
          </w:p>
        </w:tc>
        <w:tc>
          <w:tcPr>
            <w:tcW w:w="1417" w:type="dxa"/>
            <w:vMerge w:val="restart"/>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Наименование муниципальной программы, подпрограммы, отдельного мероприятия</w:t>
            </w:r>
          </w:p>
        </w:tc>
        <w:tc>
          <w:tcPr>
            <w:tcW w:w="1276" w:type="dxa"/>
            <w:vMerge w:val="restart"/>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Источник </w:t>
            </w:r>
            <w:proofErr w:type="spellStart"/>
            <w:r w:rsidRPr="0007588B">
              <w:rPr>
                <w:rFonts w:ascii="Times New Roman" w:eastAsia="Times New Roman" w:hAnsi="Times New Roman" w:cs="Times New Roman"/>
                <w:bCs/>
                <w:sz w:val="20"/>
                <w:szCs w:val="20"/>
                <w:lang w:eastAsia="ru-RU"/>
              </w:rPr>
              <w:t>финансиро</w:t>
            </w:r>
            <w:proofErr w:type="spellEnd"/>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07588B">
              <w:rPr>
                <w:rFonts w:ascii="Times New Roman" w:eastAsia="Times New Roman" w:hAnsi="Times New Roman" w:cs="Times New Roman"/>
                <w:bCs/>
                <w:sz w:val="20"/>
                <w:szCs w:val="20"/>
                <w:lang w:eastAsia="ru-RU"/>
              </w:rPr>
              <w:t>вания</w:t>
            </w:r>
            <w:proofErr w:type="spellEnd"/>
          </w:p>
        </w:tc>
        <w:tc>
          <w:tcPr>
            <w:tcW w:w="5636" w:type="dxa"/>
            <w:gridSpan w:val="6"/>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Расходы (прогноз, факт), </w:t>
            </w:r>
            <w:proofErr w:type="spellStart"/>
            <w:r w:rsidRPr="0007588B">
              <w:rPr>
                <w:rFonts w:ascii="Times New Roman" w:eastAsia="Times New Roman" w:hAnsi="Times New Roman" w:cs="Times New Roman"/>
                <w:bCs/>
                <w:sz w:val="20"/>
                <w:szCs w:val="20"/>
                <w:lang w:eastAsia="ru-RU"/>
              </w:rPr>
              <w:t>тыс.рублей</w:t>
            </w:r>
            <w:proofErr w:type="spellEnd"/>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276" w:type="dxa"/>
            <w:vMerge/>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2020 год</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2021 </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год</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2022 </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год</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2023</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 год</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2024 год </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2025 </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год</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Итого</w:t>
            </w:r>
          </w:p>
        </w:tc>
      </w:tr>
      <w:tr w:rsidR="0007588B" w:rsidRPr="0007588B" w:rsidTr="009F5937">
        <w:trPr>
          <w:trHeight w:val="382"/>
        </w:trPr>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 xml:space="preserve">Муниципальная программа </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«Управление муниципальными финансами и регулирование межбюджетных отношений на 2020-2025 годы»</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10 551,5</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12 112,2</w:t>
            </w:r>
          </w:p>
        </w:tc>
        <w:tc>
          <w:tcPr>
            <w:tcW w:w="851"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8 950,3</w:t>
            </w:r>
          </w:p>
        </w:tc>
        <w:tc>
          <w:tcPr>
            <w:tcW w:w="817"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8 544,0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9 066,0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10 649,3</w:t>
            </w:r>
          </w:p>
        </w:tc>
        <w:tc>
          <w:tcPr>
            <w:tcW w:w="1134"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59 873,3</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3 658,9</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4 451,5</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1 194,0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1 226,0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1 279,0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1 273,0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13 082,4</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6 892,6</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7 660,7</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7 756,3</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7 318,0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7 787,0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9 376,3</w:t>
            </w:r>
          </w:p>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46 790,9</w:t>
            </w:r>
          </w:p>
        </w:tc>
      </w:tr>
      <w:tr w:rsidR="0007588B" w:rsidRPr="0007588B" w:rsidTr="009F5937">
        <w:trPr>
          <w:trHeight w:val="890"/>
        </w:trPr>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rPr>
          <w:trHeight w:val="308"/>
        </w:trPr>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«Реализация бюджетного процесса»</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3 567,4</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3 567,4</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3 567,4</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3 567,4</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«Управление муниципальным долгом Тужинского района»</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940,9</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678,6</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286,3</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9,9</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1 935,7</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940,9</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678,6</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286,3</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9,9</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1 935,7</w:t>
            </w:r>
          </w:p>
        </w:tc>
      </w:tr>
      <w:tr w:rsidR="0007588B" w:rsidRPr="0007588B" w:rsidTr="009F5937">
        <w:trPr>
          <w:trHeight w:val="817"/>
        </w:trPr>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«Выравнивание финансовых </w:t>
            </w:r>
            <w:r w:rsidRPr="0007588B">
              <w:rPr>
                <w:rFonts w:ascii="Times New Roman" w:eastAsia="Times New Roman" w:hAnsi="Times New Roman" w:cs="Times New Roman"/>
                <w:bCs/>
                <w:sz w:val="20"/>
                <w:szCs w:val="20"/>
                <w:lang w:eastAsia="ru-RU"/>
              </w:rPr>
              <w:lastRenderedPageBreak/>
              <w:t>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lastRenderedPageBreak/>
              <w:t>Всего</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1 119,0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1 169,0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1 194,0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1 226,0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1 279,0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1 273,0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7 260,0</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1 119,0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1 169,0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1 194,0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1 226,0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1 279,0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1 273,0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7 260,0</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rPr>
          <w:trHeight w:val="2362"/>
        </w:trPr>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rPr>
          <w:trHeight w:val="353"/>
        </w:trPr>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«Предоставление межбюджетных трансфертов бюджетам поселений из бюджета муниципального района»</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8 488,6</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10 261,6</w:t>
            </w:r>
          </w:p>
        </w:tc>
        <w:tc>
          <w:tcPr>
            <w:tcW w:w="851"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7 470,0</w:t>
            </w:r>
          </w:p>
        </w:tc>
        <w:tc>
          <w:tcPr>
            <w:tcW w:w="817"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7 305,0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7 774,0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5 796,0</w:t>
            </w:r>
          </w:p>
        </w:tc>
        <w:tc>
          <w:tcPr>
            <w:tcW w:w="1134"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47 095,2</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r>
      <w:tr w:rsidR="0007588B" w:rsidRPr="0007588B" w:rsidTr="009F5937">
        <w:trPr>
          <w:trHeight w:val="493"/>
        </w:trPr>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2 539,9</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3 282,5</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5 822,4</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5 948,7</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6 979,1</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7 470,0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7 305,0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7 774,0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5 796,0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41 272,8</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«Повышение квалификации специалистов по финансовой работе»</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w:t>
            </w:r>
          </w:p>
        </w:tc>
      </w:tr>
      <w:tr w:rsidR="0007588B" w:rsidRPr="0007588B" w:rsidTr="009F5937">
        <w:trPr>
          <w:trHeight w:val="335"/>
        </w:trPr>
        <w:tc>
          <w:tcPr>
            <w:tcW w:w="1135"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Отдельное мероприятие</w:t>
            </w:r>
          </w:p>
        </w:tc>
        <w:tc>
          <w:tcPr>
            <w:tcW w:w="1417" w:type="dxa"/>
            <w:vMerge w:val="restart"/>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«Передача части полномочий по осуществлению внутреннего муниципального контроля»</w:t>
            </w: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Всего</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3,0</w:t>
            </w:r>
          </w:p>
        </w:tc>
        <w:tc>
          <w:tcPr>
            <w:tcW w:w="851"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0,0</w:t>
            </w:r>
          </w:p>
        </w:tc>
        <w:tc>
          <w:tcPr>
            <w:tcW w:w="817"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3,0</w:t>
            </w:r>
          </w:p>
        </w:tc>
        <w:tc>
          <w:tcPr>
            <w:tcW w:w="992"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3,0</w:t>
            </w:r>
          </w:p>
        </w:tc>
        <w:tc>
          <w:tcPr>
            <w:tcW w:w="1134" w:type="dxa"/>
            <w:vAlign w:val="center"/>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7588B">
              <w:rPr>
                <w:rFonts w:ascii="Times New Roman" w:eastAsia="Times New Roman" w:hAnsi="Times New Roman" w:cs="Times New Roman"/>
                <w:b/>
                <w:bCs/>
                <w:sz w:val="20"/>
                <w:szCs w:val="20"/>
                <w:lang w:eastAsia="ru-RU"/>
              </w:rPr>
              <w:t>15,0</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Федеральный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Областной бюджет</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Бюджет муниципального района</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3,0</w:t>
            </w: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0,0</w:t>
            </w: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3,0</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3,0</w:t>
            </w: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15,0</w:t>
            </w:r>
          </w:p>
        </w:tc>
      </w:tr>
      <w:tr w:rsidR="0007588B" w:rsidRPr="0007588B" w:rsidTr="009F5937">
        <w:tc>
          <w:tcPr>
            <w:tcW w:w="1135"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7" w:type="dxa"/>
            <w:vMerge/>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276" w:type="dxa"/>
          </w:tcPr>
          <w:p w:rsidR="0007588B" w:rsidRPr="0007588B" w:rsidRDefault="0007588B" w:rsidP="0007588B">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Иные внебюджетные источники</w:t>
            </w: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17"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07588B" w:rsidRPr="0007588B" w:rsidRDefault="0007588B" w:rsidP="0007588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7588B">
              <w:rPr>
                <w:rFonts w:ascii="Times New Roman" w:eastAsia="Times New Roman" w:hAnsi="Times New Roman" w:cs="Times New Roman"/>
                <w:bCs/>
                <w:sz w:val="20"/>
                <w:szCs w:val="20"/>
                <w:lang w:eastAsia="ru-RU"/>
              </w:rPr>
              <w:t xml:space="preserve"> </w:t>
            </w:r>
          </w:p>
        </w:tc>
      </w:tr>
    </w:tbl>
    <w:p w:rsidR="0007588B" w:rsidRPr="0007588B" w:rsidRDefault="0007588B" w:rsidP="0007588B">
      <w:pPr>
        <w:tabs>
          <w:tab w:val="left" w:pos="4147"/>
        </w:tabs>
        <w:spacing w:before="720" w:after="0" w:line="240" w:lineRule="auto"/>
        <w:jc w:val="center"/>
        <w:rPr>
          <w:rFonts w:ascii="Times New Roman" w:eastAsia="Times New Roman" w:hAnsi="Times New Roman" w:cs="Times New Roman"/>
          <w:sz w:val="28"/>
          <w:szCs w:val="28"/>
          <w:lang w:eastAsia="ru-RU"/>
        </w:rPr>
      </w:pPr>
      <w:r w:rsidRPr="0007588B">
        <w:rPr>
          <w:rFonts w:ascii="Times New Roman" w:eastAsia="Times New Roman" w:hAnsi="Times New Roman" w:cs="Times New Roman"/>
          <w:sz w:val="28"/>
          <w:szCs w:val="28"/>
          <w:lang w:eastAsia="ru-RU"/>
        </w:rPr>
        <w:t>__________</w:t>
      </w:r>
    </w:p>
    <w:p w:rsidR="0007588B" w:rsidRPr="00C56C15" w:rsidRDefault="0007588B" w:rsidP="00C56C15">
      <w:pPr>
        <w:rPr>
          <w:rFonts w:ascii="Times New Roman" w:eastAsia="Times New Roman" w:hAnsi="Times New Roman" w:cs="Times New Roman"/>
          <w:sz w:val="28"/>
          <w:szCs w:val="28"/>
          <w:lang w:eastAsia="ru-RU"/>
        </w:rPr>
        <w:sectPr w:rsidR="0007588B" w:rsidRPr="00C56C15" w:rsidSect="0007588B">
          <w:pgSz w:w="11906" w:h="16838"/>
          <w:pgMar w:top="1134" w:right="851" w:bottom="1134" w:left="1701" w:header="709" w:footer="709" w:gutter="0"/>
          <w:cols w:space="708"/>
          <w:docGrid w:linePitch="360"/>
        </w:sectPr>
      </w:pPr>
    </w:p>
    <w:p w:rsidR="00C56C15" w:rsidRDefault="00C56C15" w:rsidP="00C56C15">
      <w:pPr>
        <w:autoSpaceDE w:val="0"/>
        <w:autoSpaceDN w:val="0"/>
        <w:adjustRightInd w:val="0"/>
        <w:spacing w:after="0" w:line="240" w:lineRule="auto"/>
        <w:jc w:val="both"/>
        <w:outlineLvl w:val="0"/>
      </w:pPr>
    </w:p>
    <w:p w:rsidR="009F5937" w:rsidRPr="009F5937" w:rsidRDefault="009F5937" w:rsidP="009F5937">
      <w:pPr>
        <w:autoSpaceDE w:val="0"/>
        <w:autoSpaceDN w:val="0"/>
        <w:adjustRightInd w:val="0"/>
        <w:spacing w:after="360" w:line="240" w:lineRule="auto"/>
        <w:jc w:val="center"/>
        <w:rPr>
          <w:rFonts w:ascii="Times New Roman" w:eastAsia="Times New Roman" w:hAnsi="Times New Roman" w:cs="Times New Roman"/>
          <w:sz w:val="28"/>
          <w:szCs w:val="28"/>
          <w:lang w:eastAsia="ru-RU"/>
        </w:rPr>
      </w:pPr>
    </w:p>
    <w:p w:rsidR="009F5937" w:rsidRPr="009F5937" w:rsidRDefault="009F5937" w:rsidP="009F5937">
      <w:pPr>
        <w:suppressAutoHyphens/>
        <w:autoSpaceDE w:val="0"/>
        <w:spacing w:after="0" w:line="240" w:lineRule="auto"/>
        <w:jc w:val="center"/>
        <w:rPr>
          <w:rFonts w:ascii="Times New Roman" w:eastAsia="Arial" w:hAnsi="Times New Roman" w:cs="Times New Roman"/>
          <w:b/>
          <w:bCs/>
          <w:sz w:val="28"/>
          <w:szCs w:val="28"/>
          <w:lang w:eastAsia="ar-SA"/>
        </w:rPr>
      </w:pPr>
      <w:r w:rsidRPr="009F5937">
        <w:rPr>
          <w:rFonts w:ascii="Times New Roman" w:eastAsia="Arial" w:hAnsi="Times New Roman" w:cs="Times New Roman"/>
          <w:b/>
          <w:bCs/>
          <w:sz w:val="28"/>
          <w:szCs w:val="28"/>
          <w:lang w:eastAsia="ar-SA"/>
        </w:rPr>
        <w:t>АДМИНИСТРАЦИЯ ТУЖИНСКОГО МУНИЦИПАЛЬНОГО РАЙОНА</w:t>
      </w:r>
    </w:p>
    <w:p w:rsidR="009F5937" w:rsidRPr="009F5937" w:rsidRDefault="009F5937" w:rsidP="009F5937">
      <w:pPr>
        <w:suppressAutoHyphens/>
        <w:autoSpaceDE w:val="0"/>
        <w:spacing w:after="360" w:line="240" w:lineRule="auto"/>
        <w:jc w:val="center"/>
        <w:rPr>
          <w:rFonts w:ascii="Times New Roman" w:eastAsia="Arial" w:hAnsi="Times New Roman" w:cs="Times New Roman"/>
          <w:b/>
          <w:bCs/>
          <w:sz w:val="28"/>
          <w:szCs w:val="28"/>
          <w:lang w:eastAsia="ar-SA"/>
        </w:rPr>
      </w:pPr>
      <w:r w:rsidRPr="009F5937">
        <w:rPr>
          <w:rFonts w:ascii="Times New Roman" w:eastAsia="Arial" w:hAnsi="Times New Roman" w:cs="Times New Roman"/>
          <w:b/>
          <w:bCs/>
          <w:sz w:val="28"/>
          <w:szCs w:val="28"/>
          <w:lang w:eastAsia="ar-SA"/>
        </w:rPr>
        <w:t>КИРОВСКОЙ ОБЛАСТИ</w:t>
      </w:r>
    </w:p>
    <w:p w:rsidR="009F5937" w:rsidRPr="009F5937" w:rsidRDefault="009F5937" w:rsidP="009F5937">
      <w:pPr>
        <w:suppressAutoHyphens/>
        <w:autoSpaceDE w:val="0"/>
        <w:spacing w:after="360" w:line="240" w:lineRule="auto"/>
        <w:jc w:val="center"/>
        <w:rPr>
          <w:rFonts w:ascii="Times New Roman" w:eastAsia="Arial" w:hAnsi="Times New Roman" w:cs="Times New Roman"/>
          <w:b/>
          <w:bCs/>
          <w:sz w:val="28"/>
          <w:szCs w:val="28"/>
          <w:lang w:eastAsia="ar-SA"/>
        </w:rPr>
      </w:pPr>
      <w:r w:rsidRPr="009F5937">
        <w:rPr>
          <w:rFonts w:ascii="Times New Roman" w:eastAsia="Arial" w:hAnsi="Times New Roman" w:cs="Times New Roman"/>
          <w:b/>
          <w:bCs/>
          <w:sz w:val="28"/>
          <w:szCs w:val="28"/>
          <w:lang w:eastAsia="ar-SA"/>
        </w:rPr>
        <w:t>ПОСТАНОВЛЕНИЕ</w:t>
      </w:r>
    </w:p>
    <w:tbl>
      <w:tblPr>
        <w:tblW w:w="0" w:type="auto"/>
        <w:tblBorders>
          <w:bottom w:val="single" w:sz="4" w:space="0" w:color="auto"/>
        </w:tblBorders>
        <w:tblLook w:val="01E0" w:firstRow="1" w:lastRow="1" w:firstColumn="1" w:lastColumn="1" w:noHBand="0" w:noVBand="0"/>
      </w:tblPr>
      <w:tblGrid>
        <w:gridCol w:w="1873"/>
        <w:gridCol w:w="2585"/>
        <w:gridCol w:w="3175"/>
        <w:gridCol w:w="1721"/>
      </w:tblGrid>
      <w:tr w:rsidR="009F5937" w:rsidRPr="009F5937" w:rsidTr="009F5937">
        <w:tc>
          <w:tcPr>
            <w:tcW w:w="1908" w:type="dxa"/>
            <w:tcBorders>
              <w:bottom w:val="single" w:sz="4" w:space="0" w:color="auto"/>
            </w:tcBorders>
          </w:tcPr>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22.07.2024</w:t>
            </w:r>
          </w:p>
        </w:tc>
        <w:tc>
          <w:tcPr>
            <w:tcW w:w="2753" w:type="dxa"/>
            <w:tcBorders>
              <w:bottom w:val="nil"/>
            </w:tcBorders>
          </w:tcPr>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367" w:type="dxa"/>
            <w:tcBorders>
              <w:bottom w:val="nil"/>
            </w:tcBorders>
          </w:tcPr>
          <w:p w:rsidR="009F5937" w:rsidRPr="009F5937" w:rsidRDefault="009F5937" w:rsidP="009F593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w:t>
            </w:r>
          </w:p>
        </w:tc>
        <w:tc>
          <w:tcPr>
            <w:tcW w:w="1800" w:type="dxa"/>
            <w:tcBorders>
              <w:bottom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248</w:t>
            </w:r>
          </w:p>
        </w:tc>
      </w:tr>
      <w:tr w:rsidR="009F5937" w:rsidRPr="009F5937" w:rsidTr="009F5937">
        <w:tc>
          <w:tcPr>
            <w:tcW w:w="9828" w:type="dxa"/>
            <w:gridSpan w:val="4"/>
            <w:tcBorders>
              <w:bottom w:val="nil"/>
            </w:tcBorders>
          </w:tcPr>
          <w:p w:rsidR="009F5937" w:rsidRPr="009F5937" w:rsidRDefault="009F5937" w:rsidP="009F5937">
            <w:pPr>
              <w:autoSpaceDE w:val="0"/>
              <w:autoSpaceDN w:val="0"/>
              <w:adjustRightInd w:val="0"/>
              <w:spacing w:after="480" w:line="240" w:lineRule="auto"/>
              <w:jc w:val="center"/>
              <w:rPr>
                <w:rFonts w:ascii="Times New Roman" w:eastAsia="Times New Roman" w:hAnsi="Times New Roman" w:cs="Times New Roman"/>
                <w:color w:val="000000"/>
                <w:sz w:val="28"/>
                <w:szCs w:val="28"/>
                <w:lang w:eastAsia="ru-RU"/>
              </w:rPr>
            </w:pPr>
            <w:proofErr w:type="spellStart"/>
            <w:r w:rsidRPr="009F5937">
              <w:rPr>
                <w:rFonts w:ascii="Times New Roman" w:eastAsia="Times New Roman" w:hAnsi="Times New Roman" w:cs="Times New Roman"/>
                <w:color w:val="000000"/>
                <w:sz w:val="28"/>
                <w:szCs w:val="28"/>
                <w:lang w:eastAsia="ru-RU"/>
              </w:rPr>
              <w:t>пгт</w:t>
            </w:r>
            <w:proofErr w:type="spellEnd"/>
            <w:r w:rsidRPr="009F5937">
              <w:rPr>
                <w:rFonts w:ascii="Times New Roman" w:eastAsia="Times New Roman" w:hAnsi="Times New Roman" w:cs="Times New Roman"/>
                <w:color w:val="000000"/>
                <w:sz w:val="28"/>
                <w:szCs w:val="28"/>
                <w:lang w:eastAsia="ru-RU"/>
              </w:rPr>
              <w:t xml:space="preserve"> Тужа</w:t>
            </w:r>
          </w:p>
        </w:tc>
      </w:tr>
    </w:tbl>
    <w:p w:rsidR="009F5937" w:rsidRPr="009F5937" w:rsidRDefault="009F5937" w:rsidP="009F5937">
      <w:pPr>
        <w:spacing w:after="48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09.10.2017 № 392 «Об утверждении муниципальной программы Тужинского муниципального района «Развитие транспортной инфраструктуры» на 2020 – 2025 годы»</w:t>
      </w:r>
    </w:p>
    <w:p w:rsidR="009F5937" w:rsidRPr="009F5937" w:rsidRDefault="009F5937" w:rsidP="009F5937">
      <w:pPr>
        <w:autoSpaceDE w:val="0"/>
        <w:snapToGrid w:val="0"/>
        <w:spacing w:after="0" w:line="276" w:lineRule="auto"/>
        <w:ind w:firstLine="709"/>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 xml:space="preserve">В соответствии с решениями Тужинской районной Думы от 28.06.2024 </w:t>
      </w:r>
      <w:r w:rsidRPr="009F5937">
        <w:rPr>
          <w:rFonts w:ascii="Times New Roman" w:eastAsia="Times New Roman" w:hAnsi="Times New Roman" w:cs="Times New Roman"/>
          <w:sz w:val="28"/>
          <w:szCs w:val="28"/>
          <w:lang w:eastAsia="ru-RU"/>
        </w:rPr>
        <w:br/>
        <w:t>№ 30/177 «О внесении изменений в решение Тужинской районной Думы от 15.12.2023 № 26/143 «О бюджете Тужинского муниципального района на 2024 и на плановый период 2025 и 2026 годов»,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9F5937" w:rsidRPr="009F5937" w:rsidRDefault="009F5937" w:rsidP="009F5937">
      <w:pPr>
        <w:autoSpaceDE w:val="0"/>
        <w:snapToGrid w:val="0"/>
        <w:spacing w:after="0" w:line="276" w:lineRule="auto"/>
        <w:ind w:firstLine="709"/>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1. Внести изменения в постановление администрации Тужинского муниципального района от 09.10.2017 № 392 «Об утверждении</w:t>
      </w:r>
      <w:r w:rsidRPr="009F5937">
        <w:rPr>
          <w:rFonts w:ascii="Times New Roman" w:eastAsia="Times New Roman" w:hAnsi="Times New Roman" w:cs="Times New Roman"/>
          <w:b/>
          <w:sz w:val="28"/>
          <w:szCs w:val="28"/>
          <w:lang w:eastAsia="ru-RU"/>
        </w:rPr>
        <w:t xml:space="preserve"> </w:t>
      </w:r>
      <w:r w:rsidRPr="009F5937">
        <w:rPr>
          <w:rFonts w:ascii="Times New Roman" w:eastAsia="Times New Roman" w:hAnsi="Times New Roman" w:cs="Times New Roman"/>
          <w:sz w:val="28"/>
          <w:szCs w:val="28"/>
          <w:lang w:eastAsia="ru-RU"/>
        </w:rPr>
        <w:t>муниципальной программы Тужинского муниципального района «Развитие транспортной инфраструктуры» на 2020 – 2025 годы» (далее – муниципальная программа), утвердив изменения в муниципальную программу согласно приложению.</w:t>
      </w:r>
    </w:p>
    <w:p w:rsidR="009F5937" w:rsidRPr="009F5937" w:rsidRDefault="009F5937" w:rsidP="009F5937">
      <w:pPr>
        <w:autoSpaceDE w:val="0"/>
        <w:snapToGrid w:val="0"/>
        <w:spacing w:after="0" w:line="276" w:lineRule="auto"/>
        <w:ind w:firstLine="708"/>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2. Контроль за выполнением постановления оставляю за собой.</w:t>
      </w:r>
    </w:p>
    <w:p w:rsidR="009F5937" w:rsidRPr="009F5937" w:rsidRDefault="009F5937" w:rsidP="009F5937">
      <w:pPr>
        <w:autoSpaceDE w:val="0"/>
        <w:snapToGrid w:val="0"/>
        <w:spacing w:after="720" w:line="276" w:lineRule="auto"/>
        <w:ind w:firstLine="708"/>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F5937" w:rsidRPr="009F5937" w:rsidRDefault="009F5937" w:rsidP="009F5937">
      <w:pPr>
        <w:spacing w:after="0" w:line="240" w:lineRule="auto"/>
        <w:rPr>
          <w:rFonts w:ascii="Times New Roman" w:eastAsia="Times New Roman" w:hAnsi="Times New Roman" w:cs="Times New Roman"/>
          <w:color w:val="000000"/>
          <w:sz w:val="28"/>
          <w:szCs w:val="28"/>
          <w:lang w:eastAsia="ru-RU"/>
        </w:rPr>
      </w:pPr>
      <w:r w:rsidRPr="009F5937">
        <w:rPr>
          <w:rFonts w:ascii="Times New Roman" w:eastAsia="Times New Roman" w:hAnsi="Times New Roman" w:cs="Times New Roman"/>
          <w:color w:val="000000"/>
          <w:sz w:val="28"/>
          <w:szCs w:val="28"/>
          <w:lang w:eastAsia="ru-RU"/>
        </w:rPr>
        <w:t xml:space="preserve">Глава Тужинского </w:t>
      </w:r>
    </w:p>
    <w:p w:rsidR="009F5937" w:rsidRPr="009F5937" w:rsidRDefault="009F5937" w:rsidP="009F5937">
      <w:pPr>
        <w:spacing w:after="0" w:line="240" w:lineRule="auto"/>
        <w:rPr>
          <w:rFonts w:ascii="Times New Roman" w:eastAsia="Times New Roman" w:hAnsi="Times New Roman" w:cs="Times New Roman"/>
          <w:color w:val="000000"/>
          <w:sz w:val="28"/>
          <w:szCs w:val="28"/>
          <w:lang w:eastAsia="ru-RU"/>
        </w:rPr>
      </w:pPr>
      <w:r w:rsidRPr="009F5937">
        <w:rPr>
          <w:rFonts w:ascii="Times New Roman" w:eastAsia="Times New Roman" w:hAnsi="Times New Roman" w:cs="Times New Roman"/>
          <w:color w:val="000000"/>
          <w:sz w:val="28"/>
          <w:szCs w:val="28"/>
          <w:lang w:eastAsia="ru-RU"/>
        </w:rPr>
        <w:t>муниципального района      Л.В. Бледных</w:t>
      </w:r>
    </w:p>
    <w:p w:rsidR="009F5937" w:rsidRPr="009F5937" w:rsidRDefault="009F5937" w:rsidP="0076320A">
      <w:pPr>
        <w:spacing w:after="0" w:line="240" w:lineRule="auto"/>
        <w:rPr>
          <w:rFonts w:ascii="Times New Roman" w:eastAsia="Times New Roman" w:hAnsi="Times New Roman" w:cs="Times New Roman"/>
          <w:sz w:val="28"/>
          <w:szCs w:val="28"/>
          <w:lang w:eastAsia="ru-RU"/>
        </w:rPr>
      </w:pPr>
    </w:p>
    <w:p w:rsidR="009F5937" w:rsidRPr="009F5937" w:rsidRDefault="009F5937" w:rsidP="009F5937">
      <w:pPr>
        <w:spacing w:after="0" w:line="240" w:lineRule="auto"/>
        <w:ind w:left="5396"/>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lastRenderedPageBreak/>
        <w:t>Приложение</w:t>
      </w:r>
    </w:p>
    <w:p w:rsidR="009F5937" w:rsidRPr="009F5937" w:rsidRDefault="009F5937" w:rsidP="009F5937">
      <w:pPr>
        <w:spacing w:after="0" w:line="240" w:lineRule="auto"/>
        <w:ind w:left="5396"/>
        <w:rPr>
          <w:rFonts w:ascii="Times New Roman" w:eastAsia="Times New Roman" w:hAnsi="Times New Roman" w:cs="Times New Roman"/>
          <w:sz w:val="28"/>
          <w:szCs w:val="28"/>
          <w:lang w:eastAsia="ru-RU"/>
        </w:rPr>
      </w:pPr>
    </w:p>
    <w:p w:rsidR="009F5937" w:rsidRPr="009F5937" w:rsidRDefault="009F5937" w:rsidP="009F5937">
      <w:pPr>
        <w:spacing w:after="0" w:line="240" w:lineRule="auto"/>
        <w:ind w:left="5396"/>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 xml:space="preserve">УТВЕРЖДЕНЫ  </w:t>
      </w:r>
    </w:p>
    <w:p w:rsidR="009F5937" w:rsidRPr="009F5937" w:rsidRDefault="009F5937" w:rsidP="009F5937">
      <w:pPr>
        <w:spacing w:after="0" w:line="240" w:lineRule="auto"/>
        <w:ind w:left="5396"/>
        <w:rPr>
          <w:rFonts w:ascii="Times New Roman" w:eastAsia="Times New Roman" w:hAnsi="Times New Roman" w:cs="Times New Roman"/>
          <w:sz w:val="28"/>
          <w:szCs w:val="28"/>
          <w:lang w:eastAsia="ru-RU"/>
        </w:rPr>
      </w:pPr>
    </w:p>
    <w:p w:rsidR="009F5937" w:rsidRPr="009F5937" w:rsidRDefault="009F5937" w:rsidP="009F5937">
      <w:pPr>
        <w:spacing w:after="0" w:line="240" w:lineRule="auto"/>
        <w:ind w:left="5112" w:firstLine="284"/>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6"/>
          <w:szCs w:val="26"/>
          <w:lang w:eastAsia="ru-RU"/>
        </w:rPr>
        <w:t xml:space="preserve"> </w:t>
      </w:r>
      <w:r w:rsidRPr="009F5937">
        <w:rPr>
          <w:rFonts w:ascii="Times New Roman" w:eastAsia="Times New Roman" w:hAnsi="Times New Roman" w:cs="Times New Roman"/>
          <w:sz w:val="28"/>
          <w:szCs w:val="28"/>
          <w:lang w:eastAsia="ru-RU"/>
        </w:rPr>
        <w:t xml:space="preserve">постановлением администрации </w:t>
      </w:r>
    </w:p>
    <w:p w:rsidR="009F5937" w:rsidRPr="009F5937" w:rsidRDefault="009F5937" w:rsidP="009F5937">
      <w:pPr>
        <w:spacing w:after="720" w:line="240" w:lineRule="auto"/>
        <w:ind w:left="5396"/>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Тужинского муниципального района от 22.07.2024 № 248</w:t>
      </w:r>
    </w:p>
    <w:p w:rsidR="009F5937" w:rsidRPr="009F5937" w:rsidRDefault="009F5937" w:rsidP="009F5937">
      <w:pPr>
        <w:spacing w:after="4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ИЗМЕНЕНИЯ</w:t>
      </w:r>
    </w:p>
    <w:p w:rsidR="009F5937" w:rsidRPr="009F5937" w:rsidRDefault="009F5937" w:rsidP="009F5937">
      <w:pPr>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 xml:space="preserve"> в муниципальную программу Тужинского муниципального района </w:t>
      </w:r>
    </w:p>
    <w:p w:rsidR="009F5937" w:rsidRPr="009F5937" w:rsidRDefault="009F5937" w:rsidP="009F5937">
      <w:pPr>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 xml:space="preserve">«Развитие транспортной инфраструктуры» </w:t>
      </w:r>
    </w:p>
    <w:p w:rsidR="009F5937" w:rsidRPr="009F5937" w:rsidRDefault="009F5937" w:rsidP="009F5937">
      <w:pPr>
        <w:spacing w:after="48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на 2020-2025 годы</w:t>
      </w:r>
    </w:p>
    <w:p w:rsidR="009F5937" w:rsidRPr="009F5937" w:rsidRDefault="009F5937" w:rsidP="009F5937">
      <w:pPr>
        <w:widowControl w:val="0"/>
        <w:tabs>
          <w:tab w:val="left" w:pos="0"/>
          <w:tab w:val="left" w:pos="284"/>
        </w:tabs>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9F5937">
        <w:rPr>
          <w:rFonts w:ascii="Times New Roman" w:eastAsia="Times New Roman" w:hAnsi="Times New Roman" w:cs="Times New Roman"/>
          <w:bCs/>
          <w:sz w:val="26"/>
          <w:szCs w:val="26"/>
          <w:lang w:eastAsia="ru-RU"/>
        </w:rPr>
        <w:tab/>
        <w:t xml:space="preserve">1. </w:t>
      </w:r>
      <w:r w:rsidRPr="009F5937">
        <w:rPr>
          <w:rFonts w:ascii="Times New Roman" w:eastAsia="Times New Roman" w:hAnsi="Times New Roman" w:cs="Times New Roman"/>
          <w:bCs/>
          <w:sz w:val="28"/>
          <w:szCs w:val="28"/>
          <w:lang w:eastAsia="ru-RU"/>
        </w:rPr>
        <w:t>Строку паспорта «Объемы финансового обеспечения муниципальной программы» муниципальной программы изложить в следующей редакции:</w:t>
      </w:r>
    </w:p>
    <w:p w:rsidR="009F5937" w:rsidRPr="009F5937" w:rsidRDefault="009F5937" w:rsidP="009F593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6306"/>
      </w:tblGrid>
      <w:tr w:rsidR="009F5937" w:rsidRPr="009F5937" w:rsidTr="009F5937">
        <w:trPr>
          <w:trHeight w:val="1373"/>
        </w:trPr>
        <w:tc>
          <w:tcPr>
            <w:tcW w:w="1325" w:type="pct"/>
            <w:tcBorders>
              <w:top w:val="single" w:sz="4" w:space="0" w:color="auto"/>
              <w:left w:val="single" w:sz="4" w:space="0" w:color="auto"/>
              <w:bottom w:val="single" w:sz="4" w:space="0" w:color="auto"/>
              <w:right w:val="single" w:sz="4" w:space="0" w:color="auto"/>
            </w:tcBorders>
          </w:tcPr>
          <w:p w:rsidR="009F5937" w:rsidRPr="009F5937" w:rsidRDefault="009F5937" w:rsidP="009F5937">
            <w:pPr>
              <w:spacing w:after="0" w:line="240" w:lineRule="auto"/>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Объемы финансового обеспечения</w:t>
            </w:r>
          </w:p>
          <w:p w:rsidR="009F5937" w:rsidRPr="009F5937" w:rsidRDefault="009F5937" w:rsidP="009F5937">
            <w:pPr>
              <w:spacing w:after="0" w:line="240" w:lineRule="auto"/>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муниципальной</w:t>
            </w:r>
            <w:r w:rsidRPr="009F5937">
              <w:rPr>
                <w:rFonts w:ascii="Times New Roman" w:eastAsia="Times New Roman" w:hAnsi="Times New Roman" w:cs="Times New Roman"/>
                <w:sz w:val="26"/>
                <w:szCs w:val="26"/>
                <w:lang w:eastAsia="ru-RU"/>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rsidR="009F5937" w:rsidRPr="009F5937" w:rsidRDefault="009F5937" w:rsidP="009F5937">
            <w:pPr>
              <w:spacing w:after="0" w:line="240" w:lineRule="auto"/>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Общий объем финансирования муниципальной Программы составит 200400,63623 тыс. руб., в том числе:</w:t>
            </w:r>
          </w:p>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средства областного бюджета 156283,964 тыс. рублей;</w:t>
            </w:r>
          </w:p>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6"/>
                <w:szCs w:val="26"/>
                <w:lang w:eastAsia="ru-RU"/>
              </w:rPr>
            </w:pPr>
            <w:r w:rsidRPr="009F5937">
              <w:rPr>
                <w:rFonts w:ascii="Times New Roman" w:eastAsia="Times New Roman" w:hAnsi="Times New Roman" w:cs="Times New Roman"/>
                <w:sz w:val="26"/>
                <w:szCs w:val="26"/>
                <w:lang w:eastAsia="ru-RU"/>
              </w:rPr>
              <w:t>средства местного бюджета – 44116,67223 тыс. рублей.</w:t>
            </w:r>
          </w:p>
        </w:tc>
      </w:tr>
    </w:tbl>
    <w:p w:rsidR="009F5937" w:rsidRPr="009F5937" w:rsidRDefault="009F5937" w:rsidP="009F5937">
      <w:pPr>
        <w:tabs>
          <w:tab w:val="lef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w:t>
      </w:r>
    </w:p>
    <w:p w:rsidR="009F5937" w:rsidRPr="009F5937" w:rsidRDefault="009F5937" w:rsidP="009F5937">
      <w:pPr>
        <w:tabs>
          <w:tab w:val="left" w:pos="28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9F5937" w:rsidRPr="009F5937" w:rsidRDefault="009F5937" w:rsidP="009F5937">
      <w:pPr>
        <w:tabs>
          <w:tab w:val="left" w:pos="1134"/>
        </w:tabs>
        <w:autoSpaceDE w:val="0"/>
        <w:autoSpaceDN w:val="0"/>
        <w:adjustRightInd w:val="0"/>
        <w:spacing w:after="0" w:line="276" w:lineRule="auto"/>
        <w:ind w:firstLine="851"/>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2. Строку</w:t>
      </w:r>
      <w:r w:rsidRPr="009F5937">
        <w:rPr>
          <w:rFonts w:ascii="Times New Roman" w:eastAsia="Times New Roman" w:hAnsi="Times New Roman" w:cs="Times New Roman"/>
          <w:b/>
          <w:sz w:val="28"/>
          <w:szCs w:val="28"/>
          <w:lang w:eastAsia="ru-RU"/>
        </w:rPr>
        <w:t xml:space="preserve"> </w:t>
      </w:r>
      <w:r w:rsidRPr="009F5937">
        <w:rPr>
          <w:rFonts w:ascii="Times New Roman" w:eastAsia="Times New Roman" w:hAnsi="Times New Roman" w:cs="Times New Roman"/>
          <w:sz w:val="28"/>
          <w:szCs w:val="28"/>
          <w:lang w:eastAsia="ru-RU"/>
        </w:rPr>
        <w:t>паспорта «Ожидаемые конечные результаты реализации программы» муниципальной программы изложить в следующей редакции:</w:t>
      </w:r>
    </w:p>
    <w:p w:rsidR="009F5937" w:rsidRPr="009F5937" w:rsidRDefault="009F5937" w:rsidP="009F5937">
      <w:pPr>
        <w:tabs>
          <w:tab w:val="left" w:pos="1134"/>
        </w:tabs>
        <w:autoSpaceDE w:val="0"/>
        <w:autoSpaceDN w:val="0"/>
        <w:adjustRightInd w:val="0"/>
        <w:spacing w:after="0" w:line="276" w:lineRule="auto"/>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w:t>
      </w:r>
    </w:p>
    <w:tbl>
      <w:tblPr>
        <w:tblpPr w:leftFromText="180" w:rightFromText="180" w:vertAnchor="text" w:tblpY="1"/>
        <w:tblOverlap w:val="neve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6306"/>
      </w:tblGrid>
      <w:tr w:rsidR="009F5937" w:rsidRPr="009F5937" w:rsidTr="009F5937">
        <w:trPr>
          <w:trHeight w:val="983"/>
        </w:trPr>
        <w:tc>
          <w:tcPr>
            <w:tcW w:w="1325" w:type="pct"/>
            <w:tcBorders>
              <w:top w:val="single" w:sz="4" w:space="0" w:color="auto"/>
              <w:left w:val="single" w:sz="4" w:space="0" w:color="auto"/>
              <w:bottom w:val="single" w:sz="4" w:space="0" w:color="auto"/>
              <w:right w:val="single" w:sz="4" w:space="0" w:color="auto"/>
            </w:tcBorders>
          </w:tcPr>
          <w:p w:rsidR="009F5937" w:rsidRPr="009F5937" w:rsidRDefault="009F5937" w:rsidP="009F5937">
            <w:pPr>
              <w:spacing w:after="0" w:line="240" w:lineRule="auto"/>
              <w:rPr>
                <w:rFonts w:ascii="Times New Roman" w:eastAsia="Times New Roman" w:hAnsi="Times New Roman" w:cs="Times New Roman"/>
                <w:sz w:val="24"/>
                <w:szCs w:val="20"/>
                <w:lang w:eastAsia="ru-RU"/>
              </w:rPr>
            </w:pPr>
            <w:r w:rsidRPr="009F5937">
              <w:rPr>
                <w:rFonts w:ascii="Times New Roman" w:eastAsia="Times New Roman" w:hAnsi="Times New Roman" w:cs="Times New Roman"/>
                <w:sz w:val="24"/>
                <w:szCs w:val="20"/>
                <w:lang w:eastAsia="ru-RU"/>
              </w:rPr>
              <w:t>Ожидаемые конечные результаты реализации программы</w:t>
            </w:r>
          </w:p>
        </w:tc>
        <w:tc>
          <w:tcPr>
            <w:tcW w:w="3675" w:type="pct"/>
            <w:tcBorders>
              <w:top w:val="single" w:sz="4" w:space="0" w:color="auto"/>
              <w:left w:val="single" w:sz="4" w:space="0" w:color="auto"/>
              <w:bottom w:val="single" w:sz="4" w:space="0" w:color="auto"/>
              <w:right w:val="single" w:sz="4" w:space="0" w:color="auto"/>
            </w:tcBorders>
          </w:tcPr>
          <w:p w:rsidR="009F5937" w:rsidRPr="009F5937" w:rsidRDefault="009F5937" w:rsidP="009F5937">
            <w:pPr>
              <w:spacing w:after="0" w:line="240" w:lineRule="auto"/>
              <w:jc w:val="both"/>
              <w:rPr>
                <w:rFonts w:ascii="Times New Roman" w:eastAsia="Times New Roman" w:hAnsi="Times New Roman" w:cs="Times New Roman"/>
                <w:sz w:val="24"/>
                <w:szCs w:val="20"/>
                <w:lang w:eastAsia="ru-RU"/>
              </w:rPr>
            </w:pPr>
            <w:r w:rsidRPr="009F5937">
              <w:rPr>
                <w:rFonts w:ascii="Times New Roman" w:eastAsia="Times New Roman" w:hAnsi="Times New Roman" w:cs="Times New Roman"/>
                <w:sz w:val="24"/>
                <w:szCs w:val="20"/>
                <w:lang w:eastAsia="ru-RU"/>
              </w:rPr>
              <w:t>к 2025 году предполагается достичь следующих результатов:</w:t>
            </w:r>
          </w:p>
          <w:p w:rsidR="009F5937" w:rsidRPr="009F5937" w:rsidRDefault="009F5937" w:rsidP="009F5937">
            <w:pPr>
              <w:spacing w:after="0" w:line="240" w:lineRule="auto"/>
              <w:ind w:firstLine="284"/>
              <w:jc w:val="both"/>
              <w:rPr>
                <w:rFonts w:ascii="Times New Roman" w:eastAsia="Times New Roman" w:hAnsi="Times New Roman" w:cs="Times New Roman"/>
                <w:sz w:val="24"/>
                <w:szCs w:val="20"/>
                <w:lang w:eastAsia="ru-RU"/>
              </w:rPr>
            </w:pPr>
          </w:p>
          <w:p w:rsidR="009F5937" w:rsidRPr="009F5937" w:rsidRDefault="009F5937" w:rsidP="009F5937">
            <w:pPr>
              <w:spacing w:after="120" w:line="240" w:lineRule="auto"/>
              <w:ind w:firstLine="284"/>
              <w:jc w:val="both"/>
              <w:rPr>
                <w:rFonts w:ascii="Times New Roman" w:eastAsia="Times New Roman" w:hAnsi="Times New Roman" w:cs="Times New Roman"/>
                <w:sz w:val="24"/>
                <w:szCs w:val="20"/>
                <w:lang w:eastAsia="ru-RU"/>
              </w:rPr>
            </w:pPr>
            <w:r w:rsidRPr="009F5937">
              <w:rPr>
                <w:rFonts w:ascii="Times New Roman" w:eastAsia="Times New Roman" w:hAnsi="Times New Roman" w:cs="Times New Roman"/>
                <w:sz w:val="24"/>
                <w:szCs w:val="20"/>
                <w:lang w:eastAsia="ru-RU"/>
              </w:rPr>
              <w:t>отремонтировать 5,83 километра автомобильных дорог общего пользования местного значения вне границ населенных пунктов;</w:t>
            </w:r>
          </w:p>
          <w:p w:rsidR="009F5937" w:rsidRPr="009F5937" w:rsidRDefault="009F5937" w:rsidP="009F5937">
            <w:pPr>
              <w:spacing w:after="120" w:line="240" w:lineRule="auto"/>
              <w:jc w:val="both"/>
              <w:rPr>
                <w:rFonts w:ascii="Times New Roman" w:eastAsia="Times New Roman" w:hAnsi="Times New Roman" w:cs="Times New Roman"/>
                <w:lang w:eastAsia="ru-RU"/>
              </w:rPr>
            </w:pPr>
            <w:r w:rsidRPr="009F5937">
              <w:rPr>
                <w:rFonts w:ascii="Times New Roman" w:eastAsia="Times New Roman" w:hAnsi="Times New Roman" w:cs="Times New Roman"/>
                <w:sz w:val="24"/>
                <w:szCs w:val="20"/>
                <w:lang w:eastAsia="ru-RU"/>
              </w:rPr>
              <w:t xml:space="preserve">    сократить долю протяженности автомобильных дорог общего пользования местного значения вне границ населенных пунктов, не отвечающих нормативным требованиям, в общей протяженности автомобильных дорог общего пользования местного значения до </w:t>
            </w:r>
            <w:r w:rsidRPr="009F5937">
              <w:rPr>
                <w:rFonts w:ascii="Times New Roman" w:eastAsia="Times New Roman" w:hAnsi="Times New Roman" w:cs="Times New Roman"/>
                <w:color w:val="000000"/>
                <w:lang w:eastAsia="ru-RU"/>
              </w:rPr>
              <w:t>66,3 %;</w:t>
            </w:r>
          </w:p>
          <w:p w:rsidR="009F5937" w:rsidRPr="009F5937" w:rsidRDefault="009F5937" w:rsidP="009F5937">
            <w:pPr>
              <w:spacing w:after="120" w:line="240" w:lineRule="auto"/>
              <w:ind w:firstLine="284"/>
              <w:jc w:val="both"/>
              <w:rPr>
                <w:rFonts w:ascii="Times New Roman" w:eastAsia="Times New Roman" w:hAnsi="Times New Roman" w:cs="Times New Roman"/>
                <w:sz w:val="24"/>
                <w:szCs w:val="20"/>
                <w:lang w:eastAsia="ru-RU"/>
              </w:rPr>
            </w:pPr>
            <w:r w:rsidRPr="009F5937">
              <w:rPr>
                <w:rFonts w:ascii="Times New Roman" w:eastAsia="Times New Roman" w:hAnsi="Times New Roman" w:cs="Times New Roman"/>
                <w:sz w:val="24"/>
                <w:szCs w:val="20"/>
                <w:lang w:eastAsia="ru-RU"/>
              </w:rPr>
              <w:t xml:space="preserve">сократить долю населения, проживающего в населенных пунктах, не имеющих регулярного автобусного сообщения с административным центром муниципального района, в </w:t>
            </w:r>
            <w:r w:rsidRPr="009F5937">
              <w:rPr>
                <w:rFonts w:ascii="Times New Roman" w:eastAsia="Times New Roman" w:hAnsi="Times New Roman" w:cs="Times New Roman"/>
                <w:sz w:val="24"/>
                <w:szCs w:val="20"/>
                <w:lang w:eastAsia="ru-RU"/>
              </w:rPr>
              <w:lastRenderedPageBreak/>
              <w:t>общей численности населения муниципального района до 0,0 %;</w:t>
            </w:r>
          </w:p>
          <w:p w:rsidR="009F5937" w:rsidRPr="009F5937" w:rsidRDefault="009F5937" w:rsidP="009F5937">
            <w:pPr>
              <w:spacing w:after="240" w:line="240" w:lineRule="auto"/>
              <w:ind w:firstLine="284"/>
              <w:jc w:val="both"/>
              <w:rPr>
                <w:rFonts w:ascii="Times New Roman" w:eastAsia="Times New Roman" w:hAnsi="Times New Roman" w:cs="Times New Roman"/>
                <w:sz w:val="24"/>
                <w:szCs w:val="20"/>
                <w:lang w:eastAsia="ru-RU"/>
              </w:rPr>
            </w:pPr>
            <w:r w:rsidRPr="009F5937">
              <w:rPr>
                <w:rFonts w:ascii="Times New Roman" w:eastAsia="Times New Roman" w:hAnsi="Times New Roman" w:cs="Times New Roman"/>
                <w:sz w:val="24"/>
                <w:szCs w:val="20"/>
                <w:lang w:eastAsia="ru-RU"/>
              </w:rPr>
              <w:t>обеспечить сохранность автомобильных дорог общего пользования местного значения вне границ населенных пунктов протяженностью 182,5 км;</w:t>
            </w:r>
          </w:p>
        </w:tc>
      </w:tr>
    </w:tbl>
    <w:p w:rsidR="009F5937" w:rsidRPr="009F5937" w:rsidRDefault="009F5937" w:rsidP="009F5937">
      <w:pPr>
        <w:tabs>
          <w:tab w:val="left" w:pos="113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lastRenderedPageBreak/>
        <w:t>»</w:t>
      </w:r>
    </w:p>
    <w:p w:rsidR="009F5937" w:rsidRPr="009F5937" w:rsidRDefault="009F5937" w:rsidP="009F5937">
      <w:pPr>
        <w:tabs>
          <w:tab w:val="left" w:pos="284"/>
        </w:tabs>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9F5937" w:rsidRPr="009F5937" w:rsidRDefault="009F5937" w:rsidP="009F5937">
      <w:pPr>
        <w:tabs>
          <w:tab w:val="left" w:pos="284"/>
          <w:tab w:val="left" w:pos="3825"/>
        </w:tabs>
        <w:autoSpaceDE w:val="0"/>
        <w:autoSpaceDN w:val="0"/>
        <w:adjustRightInd w:val="0"/>
        <w:spacing w:after="0" w:line="276" w:lineRule="auto"/>
        <w:ind w:firstLine="851"/>
        <w:jc w:val="both"/>
        <w:rPr>
          <w:rFonts w:ascii="Times New Roman" w:eastAsia="Times New Roman" w:hAnsi="Times New Roman" w:cs="Times New Roman"/>
          <w:color w:val="7F7F7F"/>
          <w:sz w:val="28"/>
          <w:szCs w:val="28"/>
          <w:lang w:eastAsia="ru-RU"/>
        </w:rPr>
      </w:pPr>
      <w:r w:rsidRPr="009F5937">
        <w:rPr>
          <w:rFonts w:ascii="Times New Roman" w:eastAsia="Times New Roman" w:hAnsi="Times New Roman" w:cs="Times New Roman"/>
          <w:sz w:val="28"/>
          <w:szCs w:val="28"/>
          <w:lang w:eastAsia="ru-RU"/>
        </w:rPr>
        <w:tab/>
      </w:r>
    </w:p>
    <w:p w:rsidR="009F5937" w:rsidRPr="009F5937" w:rsidRDefault="009F5937" w:rsidP="009F5937">
      <w:pPr>
        <w:tabs>
          <w:tab w:val="left" w:pos="284"/>
        </w:tab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3. Абзацы первый, второй, третий и четвертый Раздела 5 «Ресурсное обеспечение муниципальной программы» изложить в следующей редакции:</w:t>
      </w:r>
    </w:p>
    <w:p w:rsidR="009F5937" w:rsidRPr="009F5937" w:rsidRDefault="009F5937" w:rsidP="009F5937">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«Мероприятия муниципальной программы реализуются за счет областного и местного бюджетов.</w:t>
      </w:r>
    </w:p>
    <w:p w:rsidR="009F5937" w:rsidRPr="009F5937" w:rsidRDefault="009F5937" w:rsidP="009F5937">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 xml:space="preserve">Общий объем финансирования муниципальной программы составит    </w:t>
      </w:r>
      <w:r w:rsidRPr="009F5937">
        <w:rPr>
          <w:rFonts w:ascii="Times New Roman" w:eastAsia="Times New Roman" w:hAnsi="Times New Roman" w:cs="Times New Roman"/>
          <w:b/>
          <w:sz w:val="28"/>
          <w:szCs w:val="28"/>
          <w:lang w:eastAsia="ru-RU"/>
        </w:rPr>
        <w:t xml:space="preserve">200400,63623 </w:t>
      </w:r>
      <w:r w:rsidRPr="009F5937">
        <w:rPr>
          <w:rFonts w:ascii="Times New Roman" w:eastAsia="Times New Roman" w:hAnsi="Times New Roman" w:cs="Times New Roman"/>
          <w:bCs/>
          <w:sz w:val="28"/>
          <w:szCs w:val="28"/>
          <w:lang w:eastAsia="ru-RU"/>
        </w:rPr>
        <w:t>тыс.</w:t>
      </w:r>
      <w:r w:rsidRPr="009F5937">
        <w:rPr>
          <w:rFonts w:ascii="Times New Roman" w:eastAsia="Times New Roman" w:hAnsi="Times New Roman" w:cs="Times New Roman"/>
          <w:sz w:val="28"/>
          <w:szCs w:val="28"/>
          <w:lang w:eastAsia="ru-RU"/>
        </w:rPr>
        <w:t xml:space="preserve"> рублей, в том числе:</w:t>
      </w:r>
    </w:p>
    <w:p w:rsidR="009F5937" w:rsidRPr="009F5937" w:rsidRDefault="009F5937" w:rsidP="009F5937">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средства областного бюджета – 156283,964 тыс. рублей;</w:t>
      </w:r>
    </w:p>
    <w:p w:rsidR="009F5937" w:rsidRPr="009F5937" w:rsidRDefault="009F5937" w:rsidP="009F5937">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средства местного бюджета – 44116,67223 тыс. рублей.»</w:t>
      </w:r>
    </w:p>
    <w:p w:rsidR="009F5937" w:rsidRPr="009F5937" w:rsidRDefault="009F5937" w:rsidP="009F5937">
      <w:pPr>
        <w:autoSpaceDE w:val="0"/>
        <w:snapToGrid w:val="0"/>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 xml:space="preserve">4. Приложение № 1 «Перечень мероприятий муниципальной программы» к муниципальной программе изложить в новой редакции согласно приложению № 1. </w:t>
      </w:r>
    </w:p>
    <w:p w:rsidR="009F5937" w:rsidRPr="009F5937" w:rsidRDefault="009F5937" w:rsidP="009F5937">
      <w:pPr>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5. Приложение № 2 «Сведения о целевых показателях эффективности реализации муниципальной программы» к муниципальной программе изложить в новой редакции согласно приложению № 2.</w:t>
      </w:r>
    </w:p>
    <w:p w:rsidR="009F5937" w:rsidRPr="009F5937" w:rsidRDefault="009F5937" w:rsidP="009F5937">
      <w:pPr>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6.  Приложение № 4 «Ресурсное обеспечение реализации муниципальной программы за счет средств местного бюджета» к муниципальной программе изложить в новой редакции согласно приложению № 3.</w:t>
      </w:r>
    </w:p>
    <w:p w:rsidR="009F5937" w:rsidRPr="009F5937" w:rsidRDefault="009F5937" w:rsidP="009F5937">
      <w:pPr>
        <w:spacing w:after="0" w:line="276" w:lineRule="auto"/>
        <w:ind w:firstLine="851"/>
        <w:jc w:val="both"/>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7.  Приложение № 5 «Ресурсное обеспечение реализации муниципальной программы за счет всех источников финансирования» к муниципальной программе изложить в новой редакции согласно приложению № 4.</w:t>
      </w:r>
    </w:p>
    <w:p w:rsidR="009F5937" w:rsidRPr="009F5937" w:rsidRDefault="009F5937" w:rsidP="009F5937">
      <w:pPr>
        <w:spacing w:after="0" w:line="276" w:lineRule="auto"/>
        <w:ind w:firstLine="851"/>
        <w:jc w:val="center"/>
        <w:rPr>
          <w:rFonts w:ascii="Times New Roman" w:eastAsia="Times New Roman" w:hAnsi="Times New Roman" w:cs="Times New Roman"/>
          <w:sz w:val="28"/>
          <w:szCs w:val="28"/>
          <w:lang w:eastAsia="ru-RU"/>
        </w:rPr>
      </w:pPr>
      <w:r w:rsidRPr="009F5937">
        <w:rPr>
          <w:rFonts w:ascii="Times New Roman" w:eastAsia="Times New Roman" w:hAnsi="Times New Roman" w:cs="Times New Roman"/>
          <w:sz w:val="28"/>
          <w:szCs w:val="28"/>
          <w:lang w:eastAsia="ru-RU"/>
        </w:rPr>
        <w:t>_____________</w:t>
      </w:r>
    </w:p>
    <w:p w:rsidR="009F5937" w:rsidRDefault="009F5937" w:rsidP="009F5937">
      <w:pPr>
        <w:spacing w:after="0" w:line="240" w:lineRule="auto"/>
        <w:ind w:firstLine="284"/>
        <w:rPr>
          <w:rFonts w:ascii="Times New Roman" w:eastAsia="Times New Roman" w:hAnsi="Times New Roman" w:cs="Times New Roman"/>
          <w:sz w:val="24"/>
          <w:szCs w:val="24"/>
          <w:lang w:eastAsia="ru-RU"/>
        </w:rPr>
        <w:sectPr w:rsidR="009F5937" w:rsidSect="009F5937">
          <w:pgSz w:w="11906" w:h="16838"/>
          <w:pgMar w:top="1134" w:right="851" w:bottom="1134" w:left="1701" w:header="709" w:footer="709" w:gutter="0"/>
          <w:cols w:space="708"/>
          <w:docGrid w:linePitch="360"/>
        </w:sectPr>
      </w:pPr>
    </w:p>
    <w:tbl>
      <w:tblPr>
        <w:tblW w:w="154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28"/>
        <w:gridCol w:w="1134"/>
        <w:gridCol w:w="383"/>
        <w:gridCol w:w="39"/>
        <w:gridCol w:w="1396"/>
        <w:gridCol w:w="1190"/>
        <w:gridCol w:w="1203"/>
        <w:gridCol w:w="1348"/>
        <w:gridCol w:w="1134"/>
        <w:gridCol w:w="992"/>
        <w:gridCol w:w="1276"/>
        <w:gridCol w:w="1134"/>
        <w:gridCol w:w="1418"/>
        <w:gridCol w:w="1701"/>
      </w:tblGrid>
      <w:tr w:rsidR="009F5937" w:rsidRPr="009F5937" w:rsidTr="009F5937">
        <w:trPr>
          <w:trHeight w:val="838"/>
        </w:trPr>
        <w:tc>
          <w:tcPr>
            <w:tcW w:w="1138" w:type="dxa"/>
            <w:gridSpan w:val="2"/>
            <w:tcBorders>
              <w:top w:val="nil"/>
              <w:left w:val="nil"/>
              <w:bottom w:val="nil"/>
              <w:right w:val="nil"/>
            </w:tcBorders>
            <w:shd w:val="clear" w:color="auto" w:fill="auto"/>
          </w:tcPr>
          <w:p w:rsidR="009F5937" w:rsidRPr="009F5937" w:rsidRDefault="009F5937" w:rsidP="009F5937">
            <w:pPr>
              <w:spacing w:after="0" w:line="240" w:lineRule="auto"/>
              <w:ind w:firstLine="284"/>
              <w:jc w:val="right"/>
              <w:rPr>
                <w:rFonts w:ascii="Times New Roman" w:eastAsia="Times New Roman" w:hAnsi="Times New Roman" w:cs="Times New Roman"/>
                <w:b/>
                <w:i/>
                <w:iCs/>
                <w:sz w:val="20"/>
                <w:szCs w:val="20"/>
                <w:lang w:eastAsia="ru-RU"/>
              </w:rPr>
            </w:pPr>
          </w:p>
        </w:tc>
        <w:tc>
          <w:tcPr>
            <w:tcW w:w="1134" w:type="dxa"/>
            <w:tcBorders>
              <w:top w:val="nil"/>
              <w:left w:val="nil"/>
              <w:bottom w:val="nil"/>
              <w:right w:val="nil"/>
            </w:tcBorders>
            <w:shd w:val="clear" w:color="auto" w:fill="auto"/>
          </w:tcPr>
          <w:p w:rsidR="009F5937" w:rsidRPr="009F5937" w:rsidRDefault="009F5937" w:rsidP="009F5937">
            <w:pPr>
              <w:tabs>
                <w:tab w:val="left" w:pos="12041"/>
              </w:tabs>
              <w:spacing w:after="0" w:line="240" w:lineRule="auto"/>
              <w:ind w:right="964"/>
              <w:jc w:val="right"/>
              <w:rPr>
                <w:rFonts w:ascii="Times New Roman" w:eastAsia="Times New Roman" w:hAnsi="Times New Roman" w:cs="Times New Roman"/>
                <w:b/>
                <w:i/>
                <w:iCs/>
                <w:sz w:val="20"/>
                <w:szCs w:val="20"/>
                <w:lang w:eastAsia="ru-RU"/>
              </w:rPr>
            </w:pPr>
          </w:p>
        </w:tc>
        <w:tc>
          <w:tcPr>
            <w:tcW w:w="13214" w:type="dxa"/>
            <w:gridSpan w:val="12"/>
            <w:tcBorders>
              <w:top w:val="nil"/>
              <w:left w:val="nil"/>
              <w:bottom w:val="nil"/>
              <w:right w:val="nil"/>
            </w:tcBorders>
            <w:shd w:val="clear" w:color="auto" w:fill="auto"/>
          </w:tcPr>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1 к изменениям</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0"/>
                <w:szCs w:val="20"/>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Приложение № 1 к муниципальной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программе</w:t>
            </w:r>
          </w:p>
          <w:p w:rsidR="009F5937" w:rsidRPr="009F5937" w:rsidRDefault="009F5937" w:rsidP="009F5937">
            <w:pPr>
              <w:tabs>
                <w:tab w:val="left" w:pos="12041"/>
              </w:tabs>
              <w:spacing w:after="0" w:line="240" w:lineRule="auto"/>
              <w:ind w:right="964"/>
              <w:jc w:val="right"/>
              <w:rPr>
                <w:rFonts w:ascii="Times New Roman" w:eastAsia="Times New Roman" w:hAnsi="Times New Roman" w:cs="Times New Roman"/>
                <w:b/>
                <w:i/>
                <w:iCs/>
                <w:sz w:val="20"/>
                <w:szCs w:val="20"/>
                <w:lang w:eastAsia="ru-RU"/>
              </w:rPr>
            </w:pPr>
          </w:p>
        </w:tc>
      </w:tr>
      <w:tr w:rsidR="009F5937" w:rsidRPr="009F5937" w:rsidTr="009F5937">
        <w:trPr>
          <w:trHeight w:val="200"/>
        </w:trPr>
        <w:tc>
          <w:tcPr>
            <w:tcW w:w="1138" w:type="dxa"/>
            <w:gridSpan w:val="2"/>
            <w:tcBorders>
              <w:top w:val="nil"/>
              <w:left w:val="nil"/>
              <w:bottom w:val="nil"/>
              <w:right w:val="nil"/>
            </w:tcBorders>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i/>
                <w:iCs/>
                <w:sz w:val="28"/>
                <w:szCs w:val="28"/>
                <w:lang w:eastAsia="ru-RU"/>
              </w:rPr>
            </w:pPr>
          </w:p>
        </w:tc>
        <w:tc>
          <w:tcPr>
            <w:tcW w:w="1134" w:type="dxa"/>
            <w:tcBorders>
              <w:top w:val="nil"/>
              <w:left w:val="nil"/>
              <w:bottom w:val="nil"/>
              <w:right w:val="nil"/>
            </w:tcBorders>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i/>
                <w:iCs/>
                <w:sz w:val="28"/>
                <w:szCs w:val="28"/>
                <w:lang w:eastAsia="ru-RU"/>
              </w:rPr>
            </w:pPr>
          </w:p>
        </w:tc>
        <w:tc>
          <w:tcPr>
            <w:tcW w:w="13214" w:type="dxa"/>
            <w:gridSpan w:val="12"/>
            <w:tcBorders>
              <w:top w:val="nil"/>
              <w:left w:val="nil"/>
              <w:bottom w:val="nil"/>
              <w:right w:val="nil"/>
            </w:tcBorders>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iCs/>
                <w:sz w:val="28"/>
                <w:szCs w:val="28"/>
                <w:lang w:eastAsia="ru-RU"/>
              </w:rPr>
            </w:pPr>
            <w:r w:rsidRPr="009F5937">
              <w:rPr>
                <w:rFonts w:ascii="Times New Roman" w:eastAsia="Times New Roman" w:hAnsi="Times New Roman" w:cs="Times New Roman"/>
                <w:b/>
                <w:iCs/>
                <w:sz w:val="28"/>
                <w:szCs w:val="28"/>
                <w:lang w:eastAsia="ru-RU"/>
              </w:rPr>
              <w:t xml:space="preserve">                                       ПЕРЕЧЕНЬ </w:t>
            </w:r>
          </w:p>
          <w:p w:rsidR="009F5937" w:rsidRPr="009F5937" w:rsidRDefault="009F5937" w:rsidP="009F5937">
            <w:pPr>
              <w:spacing w:after="480" w:line="240" w:lineRule="auto"/>
              <w:ind w:firstLine="284"/>
              <w:rPr>
                <w:rFonts w:ascii="Times New Roman" w:eastAsia="Times New Roman" w:hAnsi="Times New Roman" w:cs="Times New Roman"/>
                <w:b/>
                <w:i/>
                <w:iCs/>
                <w:sz w:val="28"/>
                <w:szCs w:val="28"/>
                <w:lang w:eastAsia="ru-RU"/>
              </w:rPr>
            </w:pPr>
            <w:r w:rsidRPr="009F5937">
              <w:rPr>
                <w:rFonts w:ascii="Times New Roman" w:eastAsia="Times New Roman" w:hAnsi="Times New Roman" w:cs="Times New Roman"/>
                <w:b/>
                <w:iCs/>
                <w:sz w:val="28"/>
                <w:szCs w:val="28"/>
                <w:lang w:eastAsia="ru-RU"/>
              </w:rPr>
              <w:t xml:space="preserve">               мероприятий муниципальной программы</w:t>
            </w:r>
          </w:p>
        </w:tc>
      </w:tr>
      <w:tr w:rsidR="009F5937" w:rsidRPr="009F5937" w:rsidTr="009F5937">
        <w:tblPrEx>
          <w:tblLook w:val="0000" w:firstRow="0" w:lastRow="0" w:firstColumn="0" w:lastColumn="0" w:noHBand="0" w:noVBand="0"/>
        </w:tblPrEx>
        <w:trPr>
          <w:trHeight w:val="1060"/>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 п/п</w:t>
            </w:r>
          </w:p>
        </w:tc>
        <w:tc>
          <w:tcPr>
            <w:tcW w:w="1945" w:type="dxa"/>
            <w:gridSpan w:val="3"/>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Наименование задач мероприятий</w:t>
            </w:r>
          </w:p>
        </w:tc>
        <w:tc>
          <w:tcPr>
            <w:tcW w:w="1435" w:type="dxa"/>
            <w:gridSpan w:val="2"/>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Объем финансирования за счет всех источников, млн. рублей</w:t>
            </w:r>
          </w:p>
        </w:tc>
        <w:tc>
          <w:tcPr>
            <w:tcW w:w="119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Источник    финансирования</w:t>
            </w:r>
          </w:p>
        </w:tc>
        <w:tc>
          <w:tcPr>
            <w:tcW w:w="8505" w:type="dxa"/>
            <w:gridSpan w:val="7"/>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Объем финансирования по годам, тыс. рублей</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Ответственный    исполнитель</w:t>
            </w:r>
          </w:p>
        </w:tc>
      </w:tr>
      <w:tr w:rsidR="009F5937" w:rsidRPr="009F5937" w:rsidTr="00D21792">
        <w:tblPrEx>
          <w:tblLook w:val="0000" w:firstRow="0" w:lastRow="0" w:firstColumn="0" w:lastColumn="0" w:noHBand="0" w:noVBand="0"/>
        </w:tblPrEx>
        <w:trPr>
          <w:trHeight w:val="580"/>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945" w:type="dxa"/>
            <w:gridSpan w:val="3"/>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435" w:type="dxa"/>
            <w:gridSpan w:val="2"/>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203"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2020 год</w:t>
            </w:r>
          </w:p>
        </w:tc>
        <w:tc>
          <w:tcPr>
            <w:tcW w:w="1348"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2021 год</w:t>
            </w:r>
          </w:p>
        </w:tc>
        <w:tc>
          <w:tcPr>
            <w:tcW w:w="1134"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2022 год</w:t>
            </w:r>
          </w:p>
        </w:tc>
        <w:tc>
          <w:tcPr>
            <w:tcW w:w="992"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2023 год</w:t>
            </w:r>
          </w:p>
        </w:tc>
        <w:tc>
          <w:tcPr>
            <w:tcW w:w="1276"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2024 год</w:t>
            </w:r>
          </w:p>
        </w:tc>
        <w:tc>
          <w:tcPr>
            <w:tcW w:w="1134"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2025 год</w:t>
            </w:r>
          </w:p>
        </w:tc>
        <w:tc>
          <w:tcPr>
            <w:tcW w:w="1418"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всего</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r>
      <w:tr w:rsidR="009F5937" w:rsidRPr="009F5937" w:rsidTr="00D21792">
        <w:tblPrEx>
          <w:tblLook w:val="0000" w:firstRow="0" w:lastRow="0" w:firstColumn="0" w:lastColumn="0" w:noHBand="0" w:noVBand="0"/>
        </w:tblPrEx>
        <w:trPr>
          <w:trHeight w:val="293"/>
        </w:trPr>
        <w:tc>
          <w:tcPr>
            <w:tcW w:w="710" w:type="dxa"/>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1</w:t>
            </w:r>
          </w:p>
        </w:tc>
        <w:tc>
          <w:tcPr>
            <w:tcW w:w="1945" w:type="dxa"/>
            <w:gridSpan w:val="3"/>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2</w:t>
            </w:r>
          </w:p>
        </w:tc>
        <w:tc>
          <w:tcPr>
            <w:tcW w:w="1435" w:type="dxa"/>
            <w:gridSpan w:val="2"/>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3</w:t>
            </w:r>
          </w:p>
        </w:tc>
        <w:tc>
          <w:tcPr>
            <w:tcW w:w="1190" w:type="dxa"/>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4</w:t>
            </w:r>
          </w:p>
        </w:tc>
        <w:tc>
          <w:tcPr>
            <w:tcW w:w="1203" w:type="dxa"/>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5</w:t>
            </w:r>
          </w:p>
        </w:tc>
        <w:tc>
          <w:tcPr>
            <w:tcW w:w="1348" w:type="dxa"/>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6</w:t>
            </w:r>
          </w:p>
        </w:tc>
        <w:tc>
          <w:tcPr>
            <w:tcW w:w="1134" w:type="dxa"/>
            <w:shd w:val="clear" w:color="auto" w:fill="auto"/>
          </w:tcPr>
          <w:p w:rsidR="009F5937" w:rsidRPr="009F5937" w:rsidRDefault="009F5937" w:rsidP="009F5937">
            <w:pPr>
              <w:spacing w:after="0" w:line="240" w:lineRule="auto"/>
              <w:ind w:firstLine="284"/>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7</w:t>
            </w:r>
          </w:p>
        </w:tc>
        <w:tc>
          <w:tcPr>
            <w:tcW w:w="992"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8</w:t>
            </w:r>
          </w:p>
        </w:tc>
        <w:tc>
          <w:tcPr>
            <w:tcW w:w="1276"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9</w:t>
            </w:r>
          </w:p>
        </w:tc>
        <w:tc>
          <w:tcPr>
            <w:tcW w:w="1134"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10</w:t>
            </w:r>
          </w:p>
        </w:tc>
        <w:tc>
          <w:tcPr>
            <w:tcW w:w="1418"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11</w:t>
            </w:r>
          </w:p>
        </w:tc>
        <w:tc>
          <w:tcPr>
            <w:tcW w:w="1701" w:type="dxa"/>
            <w:shd w:val="clear" w:color="auto" w:fill="auto"/>
          </w:tcPr>
          <w:p w:rsidR="009F5937" w:rsidRPr="009F5937" w:rsidRDefault="009F5937" w:rsidP="009F5937">
            <w:pPr>
              <w:spacing w:after="0" w:line="240" w:lineRule="auto"/>
              <w:jc w:val="center"/>
              <w:rPr>
                <w:rFonts w:ascii="Times New Roman" w:eastAsia="Times New Roman" w:hAnsi="Times New Roman" w:cs="Times New Roman"/>
                <w:b/>
                <w:lang w:eastAsia="ru-RU"/>
              </w:rPr>
            </w:pPr>
            <w:r w:rsidRPr="009F5937">
              <w:rPr>
                <w:rFonts w:ascii="Times New Roman" w:eastAsia="Times New Roman" w:hAnsi="Times New Roman" w:cs="Times New Roman"/>
                <w:b/>
                <w:lang w:eastAsia="ru-RU"/>
              </w:rPr>
              <w:t>12</w:t>
            </w:r>
          </w:p>
        </w:tc>
      </w:tr>
      <w:tr w:rsidR="009F5937" w:rsidRPr="009F5937" w:rsidTr="009F5937">
        <w:tblPrEx>
          <w:tblLook w:val="0000" w:firstRow="0" w:lastRow="0" w:firstColumn="0" w:lastColumn="0" w:noHBand="0" w:noVBand="0"/>
        </w:tblPrEx>
        <w:trPr>
          <w:trHeight w:val="292"/>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color w:val="FFFFFF"/>
                <w:sz w:val="20"/>
                <w:szCs w:val="20"/>
                <w:lang w:eastAsia="ru-RU"/>
              </w:rPr>
              <w:t>1 1</w:t>
            </w:r>
            <w:r w:rsidRPr="009F5937">
              <w:rPr>
                <w:rFonts w:ascii="Times New Roman" w:eastAsia="Times New Roman" w:hAnsi="Times New Roman" w:cs="Times New Roman"/>
                <w:b/>
                <w:sz w:val="20"/>
                <w:szCs w:val="20"/>
                <w:lang w:eastAsia="ru-RU"/>
              </w:rPr>
              <w:t>1</w:t>
            </w:r>
          </w:p>
        </w:tc>
        <w:tc>
          <w:tcPr>
            <w:tcW w:w="14776" w:type="dxa"/>
            <w:gridSpan w:val="14"/>
            <w:shd w:val="clear" w:color="auto" w:fill="auto"/>
          </w:tcPr>
          <w:p w:rsidR="009F5937" w:rsidRPr="009F5937" w:rsidRDefault="009F5937" w:rsidP="009F5937">
            <w:pPr>
              <w:spacing w:after="0" w:line="240" w:lineRule="auto"/>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color w:val="FFFFFF"/>
                <w:sz w:val="28"/>
                <w:szCs w:val="28"/>
                <w:lang w:eastAsia="ru-RU"/>
              </w:rPr>
              <w:t>Р</w:t>
            </w:r>
            <w:r w:rsidRPr="009F5937">
              <w:rPr>
                <w:rFonts w:ascii="Times New Roman" w:eastAsia="Times New Roman" w:hAnsi="Times New Roman" w:cs="Times New Roman"/>
                <w:b/>
                <w:sz w:val="28"/>
                <w:szCs w:val="28"/>
                <w:lang w:eastAsia="ru-RU"/>
              </w:rPr>
              <w:t xml:space="preserve"> Развитие дорожного хозяйства</w:t>
            </w:r>
          </w:p>
        </w:tc>
      </w:tr>
      <w:tr w:rsidR="009F5937" w:rsidRPr="009F5937" w:rsidTr="00D21792">
        <w:tblPrEx>
          <w:tblLook w:val="0000" w:firstRow="0" w:lastRow="0" w:firstColumn="0" w:lastColumn="0" w:noHBand="0" w:noVBand="0"/>
        </w:tblPrEx>
        <w:trPr>
          <w:trHeight w:val="807"/>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Нормативное содержание автомобильных дорог общего пользования местного значения вне границ населенных пунктов всего, в </w:t>
            </w:r>
            <w:proofErr w:type="spellStart"/>
            <w:r w:rsidRPr="009F5937">
              <w:rPr>
                <w:rFonts w:ascii="Times New Roman" w:eastAsia="Times New Roman" w:hAnsi="Times New Roman" w:cs="Times New Roman"/>
                <w:sz w:val="20"/>
                <w:szCs w:val="20"/>
                <w:lang w:eastAsia="ru-RU"/>
              </w:rPr>
              <w:t>т.ч</w:t>
            </w:r>
            <w:proofErr w:type="spellEnd"/>
          </w:p>
        </w:tc>
        <w:tc>
          <w:tcPr>
            <w:tcW w:w="1396" w:type="dxa"/>
            <w:vMerge w:val="restart"/>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119,35784627</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16179,00</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16468,00</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18616,00</w:t>
            </w:r>
          </w:p>
        </w:tc>
        <w:tc>
          <w:tcPr>
            <w:tcW w:w="992"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19289,00</w:t>
            </w:r>
          </w:p>
        </w:tc>
        <w:tc>
          <w:tcPr>
            <w:tcW w:w="127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21147,00</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19335,00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111034,000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Администрация района </w:t>
            </w:r>
          </w:p>
        </w:tc>
      </w:tr>
      <w:tr w:rsidR="009F5937" w:rsidRPr="009F5937" w:rsidTr="00D21792">
        <w:tblPrEx>
          <w:tblLook w:val="0000" w:firstRow="0" w:lastRow="0" w:firstColumn="0" w:lastColumn="0" w:noHBand="0" w:noVBand="0"/>
        </w:tblPrEx>
        <w:trPr>
          <w:trHeight w:val="1414"/>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901,933</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988,098</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980,002</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1097,72</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3060,79327</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1295,30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8323,84627</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r>
      <w:tr w:rsidR="009F5937" w:rsidRPr="009F5937" w:rsidTr="00D21792">
        <w:tblPrEx>
          <w:tblLook w:val="0000" w:firstRow="0" w:lastRow="0" w:firstColumn="0" w:lastColumn="0" w:noHBand="0" w:noVBand="0"/>
        </w:tblPrEx>
        <w:trPr>
          <w:trHeight w:val="652"/>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1.1.1</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val="restart"/>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115,328553</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16179,00</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16468,00</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18616,00</w:t>
            </w:r>
          </w:p>
        </w:tc>
        <w:tc>
          <w:tcPr>
            <w:tcW w:w="992"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19289,00</w:t>
            </w:r>
          </w:p>
        </w:tc>
        <w:tc>
          <w:tcPr>
            <w:tcW w:w="127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21147,00</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19335,00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111034,000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594"/>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color w:val="FFFFFF"/>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901,933</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988,098</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980,002</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1015,220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214,00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195,30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4294,553</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717"/>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lastRenderedPageBreak/>
              <w:t>1.1.2</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Паспортизация </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автомобильных дорог общего пользования местного значения </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396" w:type="dxa"/>
            <w:vMerge w:val="restart"/>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0,9</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984"/>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500,00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400,00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900,00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97"/>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1.1.3</w:t>
            </w:r>
          </w:p>
        </w:tc>
        <w:tc>
          <w:tcPr>
            <w:tcW w:w="1984" w:type="dxa"/>
            <w:gridSpan w:val="4"/>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Оценка уязвимости мостов на дорогах общего пользования местного значения вне границ населенных пунктов</w:t>
            </w:r>
          </w:p>
        </w:tc>
        <w:tc>
          <w:tcPr>
            <w:tcW w:w="1396" w:type="dxa"/>
            <w:vMerge w:val="restart"/>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0,88250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835"/>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82,50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800,00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882,50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97"/>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1.1.4</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Дополнительное содержание дорог общего пользования местного значения вне границ населенных пунктов</w:t>
            </w:r>
          </w:p>
        </w:tc>
        <w:tc>
          <w:tcPr>
            <w:tcW w:w="1396" w:type="dxa"/>
            <w:vMerge w:val="restart"/>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0,44679327</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883"/>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446,79327</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446,379327</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30"/>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1.1.5</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Разработка комплексных схем организации дорожного движения (КСОДД)</w:t>
            </w:r>
          </w:p>
        </w:tc>
        <w:tc>
          <w:tcPr>
            <w:tcW w:w="1396" w:type="dxa"/>
            <w:vMerge w:val="restart"/>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0,40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704"/>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400,00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400,00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1307"/>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sz w:val="20"/>
                <w:szCs w:val="20"/>
                <w:lang w:eastAsia="ru-RU"/>
              </w:rPr>
              <w:t>1.1.6</w:t>
            </w: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Разработка проектов организации дорожного движения (ПОДД)</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1,40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700,00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700,00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1400,00</w:t>
            </w:r>
          </w:p>
        </w:tc>
        <w:tc>
          <w:tcPr>
            <w:tcW w:w="1701"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998"/>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1.2</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автомобильных дорог общего пользования </w:t>
            </w:r>
            <w:r w:rsidRPr="009F5937">
              <w:rPr>
                <w:rFonts w:ascii="Times New Roman" w:eastAsia="Times New Roman" w:hAnsi="Times New Roman" w:cs="Times New Roman"/>
                <w:sz w:val="20"/>
                <w:szCs w:val="20"/>
                <w:lang w:eastAsia="ru-RU"/>
              </w:rPr>
              <w:lastRenderedPageBreak/>
              <w:t>местного значения вне границ населенных пунктов,</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15,12693889</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692"/>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2730,24</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2768,72369</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2224,5732</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2737,639</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1660,463</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3005,30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15126,93889</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305"/>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8"/>
                <w:szCs w:val="28"/>
                <w:lang w:eastAsia="ru-RU"/>
              </w:rPr>
            </w:pP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w:t>
            </w:r>
            <w:proofErr w:type="spellStart"/>
            <w:r w:rsidRPr="009F5937">
              <w:rPr>
                <w:rFonts w:ascii="Times New Roman" w:eastAsia="Times New Roman" w:hAnsi="Times New Roman" w:cs="Times New Roman"/>
                <w:sz w:val="20"/>
                <w:szCs w:val="20"/>
                <w:lang w:eastAsia="ru-RU"/>
              </w:rPr>
              <w:t>т.ч</w:t>
            </w:r>
            <w:proofErr w:type="spellEnd"/>
            <w:r w:rsidRPr="009F5937">
              <w:rPr>
                <w:rFonts w:ascii="Times New Roman" w:eastAsia="Times New Roman" w:hAnsi="Times New Roman" w:cs="Times New Roman"/>
                <w:sz w:val="20"/>
                <w:szCs w:val="20"/>
                <w:lang w:eastAsia="ru-RU"/>
              </w:rPr>
              <w:t>.</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км</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0,60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0,61</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0,50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2,62</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0,83</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0,40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5,83</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r>
      <w:tr w:rsidR="009F5937" w:rsidRPr="009F5937" w:rsidTr="00D21792">
        <w:tblPrEx>
          <w:tblLook w:val="0000" w:firstRow="0" w:lastRow="0" w:firstColumn="0" w:lastColumn="0" w:noHBand="0" w:noVBand="0"/>
        </w:tblPrEx>
        <w:trPr>
          <w:trHeight w:val="876"/>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1.2.1</w:t>
            </w:r>
          </w:p>
        </w:tc>
        <w:tc>
          <w:tcPr>
            <w:tcW w:w="1984" w:type="dxa"/>
            <w:gridSpan w:val="4"/>
            <w:vMerge w:val="restart"/>
            <w:shd w:val="clear" w:color="auto" w:fill="FFFFFF"/>
          </w:tcPr>
          <w:p w:rsidR="009F5937" w:rsidRPr="009F5937" w:rsidRDefault="009F5937" w:rsidP="009F5937">
            <w:pPr>
              <w:widowControl w:val="0"/>
              <w:suppressAutoHyphens/>
              <w:autoSpaceDE w:val="0"/>
              <w:spacing w:after="0" w:line="240" w:lineRule="auto"/>
              <w:rPr>
                <w:rFonts w:ascii="Times New Roman" w:eastAsia="Arial" w:hAnsi="Times New Roman" w:cs="Times New Roman"/>
                <w:kern w:val="1"/>
                <w:sz w:val="20"/>
                <w:szCs w:val="20"/>
                <w:lang w:eastAsia="ar-SA"/>
              </w:rPr>
            </w:pPr>
            <w:r w:rsidRPr="009F5937">
              <w:rPr>
                <w:rFonts w:ascii="Times New Roman" w:eastAsia="Arial" w:hAnsi="Times New Roman" w:cs="Times New Roman"/>
                <w:kern w:val="1"/>
                <w:sz w:val="20"/>
                <w:szCs w:val="20"/>
                <w:lang w:eastAsia="ar-SA"/>
              </w:rPr>
              <w:t xml:space="preserve">Ремонт а/дороги Евсино – </w:t>
            </w:r>
            <w:proofErr w:type="spellStart"/>
            <w:r w:rsidRPr="009F5937">
              <w:rPr>
                <w:rFonts w:ascii="Times New Roman" w:eastAsia="Arial" w:hAnsi="Times New Roman" w:cs="Times New Roman"/>
                <w:kern w:val="1"/>
                <w:sz w:val="20"/>
                <w:szCs w:val="20"/>
                <w:lang w:eastAsia="ar-SA"/>
              </w:rPr>
              <w:t>Греково</w:t>
            </w:r>
            <w:proofErr w:type="spellEnd"/>
            <w:r w:rsidRPr="009F5937">
              <w:rPr>
                <w:rFonts w:ascii="Times New Roman" w:eastAsia="Arial" w:hAnsi="Times New Roman" w:cs="Times New Roman"/>
                <w:kern w:val="1"/>
                <w:sz w:val="20"/>
                <w:szCs w:val="20"/>
                <w:lang w:eastAsia="ar-SA"/>
              </w:rPr>
              <w:t xml:space="preserve"> – </w:t>
            </w:r>
            <w:proofErr w:type="spellStart"/>
            <w:r w:rsidRPr="009F5937">
              <w:rPr>
                <w:rFonts w:ascii="Times New Roman" w:eastAsia="Arial" w:hAnsi="Times New Roman" w:cs="Times New Roman"/>
                <w:kern w:val="1"/>
                <w:sz w:val="20"/>
                <w:szCs w:val="20"/>
                <w:lang w:eastAsia="ar-SA"/>
              </w:rPr>
              <w:t>Пачи</w:t>
            </w:r>
            <w:proofErr w:type="spellEnd"/>
            <w:r w:rsidRPr="009F5937">
              <w:rPr>
                <w:rFonts w:ascii="Times New Roman" w:eastAsia="Arial" w:hAnsi="Times New Roman" w:cs="Times New Roman"/>
                <w:kern w:val="1"/>
                <w:sz w:val="20"/>
                <w:szCs w:val="20"/>
                <w:lang w:eastAsia="ar-SA"/>
              </w:rPr>
              <w:t xml:space="preserve"> – </w:t>
            </w:r>
            <w:proofErr w:type="spellStart"/>
            <w:r w:rsidRPr="009F5937">
              <w:rPr>
                <w:rFonts w:ascii="Times New Roman" w:eastAsia="Arial" w:hAnsi="Times New Roman" w:cs="Times New Roman"/>
                <w:kern w:val="1"/>
                <w:sz w:val="20"/>
                <w:szCs w:val="20"/>
                <w:lang w:eastAsia="ar-SA"/>
              </w:rPr>
              <w:t>Вынур</w:t>
            </w:r>
            <w:proofErr w:type="spellEnd"/>
            <w:r w:rsidRPr="009F5937">
              <w:rPr>
                <w:rFonts w:ascii="Times New Roman" w:eastAsia="Arial" w:hAnsi="Times New Roman" w:cs="Times New Roman"/>
                <w:kern w:val="1"/>
                <w:sz w:val="20"/>
                <w:szCs w:val="20"/>
                <w:lang w:eastAsia="ar-SA"/>
              </w:rPr>
              <w:t xml:space="preserve"> Тужинского района Кировской области на участке км 01+400 - км 02+00</w:t>
            </w: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2,440565</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778"/>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2440,565</w:t>
            </w:r>
          </w:p>
        </w:tc>
        <w:tc>
          <w:tcPr>
            <w:tcW w:w="1348"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2440,565</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97"/>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1.2.2</w:t>
            </w:r>
          </w:p>
        </w:tc>
        <w:tc>
          <w:tcPr>
            <w:tcW w:w="1984" w:type="dxa"/>
            <w:gridSpan w:val="4"/>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а/дороги </w:t>
            </w:r>
            <w:proofErr w:type="spellStart"/>
            <w:r w:rsidRPr="009F5937">
              <w:rPr>
                <w:rFonts w:ascii="Times New Roman" w:eastAsia="Times New Roman" w:hAnsi="Times New Roman" w:cs="Times New Roman"/>
                <w:sz w:val="20"/>
                <w:szCs w:val="20"/>
                <w:lang w:eastAsia="ru-RU"/>
              </w:rPr>
              <w:t>Ныр</w:t>
            </w:r>
            <w:proofErr w:type="spellEnd"/>
            <w:r w:rsidRPr="009F5937">
              <w:rPr>
                <w:rFonts w:ascii="Times New Roman" w:eastAsia="Times New Roman" w:hAnsi="Times New Roman" w:cs="Times New Roman"/>
                <w:sz w:val="20"/>
                <w:szCs w:val="20"/>
                <w:lang w:eastAsia="ru-RU"/>
              </w:rPr>
              <w:t>-</w:t>
            </w:r>
            <w:proofErr w:type="spellStart"/>
            <w:r w:rsidRPr="009F5937">
              <w:rPr>
                <w:rFonts w:ascii="Times New Roman" w:eastAsia="Times New Roman" w:hAnsi="Times New Roman" w:cs="Times New Roman"/>
                <w:sz w:val="20"/>
                <w:szCs w:val="20"/>
                <w:lang w:eastAsia="ru-RU"/>
              </w:rPr>
              <w:t>Пиштенур</w:t>
            </w:r>
            <w:proofErr w:type="spellEnd"/>
            <w:r w:rsidRPr="009F5937">
              <w:rPr>
                <w:rFonts w:ascii="Times New Roman" w:eastAsia="Times New Roman" w:hAnsi="Times New Roman" w:cs="Times New Roman"/>
                <w:sz w:val="20"/>
                <w:szCs w:val="20"/>
                <w:lang w:eastAsia="ru-RU"/>
              </w:rPr>
              <w:t>-Михайловское Тужинского района Кировской области</w:t>
            </w:r>
          </w:p>
        </w:tc>
        <w:tc>
          <w:tcPr>
            <w:tcW w:w="1396" w:type="dxa"/>
            <w:vMerge w:val="restart"/>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2,76872369</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ind w:firstLine="51"/>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95"/>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2768,72369</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2768,72369</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07"/>
        </w:trPr>
        <w:tc>
          <w:tcPr>
            <w:tcW w:w="710"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1.2.3</w:t>
            </w:r>
          </w:p>
        </w:tc>
        <w:tc>
          <w:tcPr>
            <w:tcW w:w="1984" w:type="dxa"/>
            <w:gridSpan w:val="4"/>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а/дороги </w:t>
            </w:r>
            <w:proofErr w:type="spellStart"/>
            <w:r w:rsidRPr="009F5937">
              <w:rPr>
                <w:rFonts w:ascii="Times New Roman" w:eastAsia="Times New Roman" w:hAnsi="Times New Roman" w:cs="Times New Roman"/>
                <w:sz w:val="20"/>
                <w:szCs w:val="20"/>
                <w:lang w:eastAsia="ru-RU"/>
              </w:rPr>
              <w:t>Малиничи</w:t>
            </w:r>
            <w:proofErr w:type="spellEnd"/>
            <w:r w:rsidRPr="009F5937">
              <w:rPr>
                <w:rFonts w:ascii="Times New Roman" w:eastAsia="Times New Roman" w:hAnsi="Times New Roman" w:cs="Times New Roman"/>
                <w:sz w:val="20"/>
                <w:szCs w:val="20"/>
                <w:lang w:eastAsia="ru-RU"/>
              </w:rPr>
              <w:t xml:space="preserve">-Васькино </w:t>
            </w: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1,7205624</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13"/>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1720,56240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1720,56240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13"/>
        </w:trPr>
        <w:tc>
          <w:tcPr>
            <w:tcW w:w="710"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1.2.4</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а/дороги Евсино – </w:t>
            </w:r>
            <w:proofErr w:type="spellStart"/>
            <w:r w:rsidRPr="009F5937">
              <w:rPr>
                <w:rFonts w:ascii="Times New Roman" w:eastAsia="Times New Roman" w:hAnsi="Times New Roman" w:cs="Times New Roman"/>
                <w:sz w:val="20"/>
                <w:szCs w:val="20"/>
                <w:lang w:eastAsia="ru-RU"/>
              </w:rPr>
              <w:t>Греково</w:t>
            </w:r>
            <w:proofErr w:type="spellEnd"/>
            <w:r w:rsidRPr="009F5937">
              <w:rPr>
                <w:rFonts w:ascii="Times New Roman" w:eastAsia="Times New Roman" w:hAnsi="Times New Roman" w:cs="Times New Roman"/>
                <w:sz w:val="20"/>
                <w:szCs w:val="20"/>
                <w:lang w:eastAsia="ru-RU"/>
              </w:rPr>
              <w:t xml:space="preserve"> – </w:t>
            </w:r>
            <w:proofErr w:type="spellStart"/>
            <w:r w:rsidRPr="009F5937">
              <w:rPr>
                <w:rFonts w:ascii="Times New Roman" w:eastAsia="Times New Roman" w:hAnsi="Times New Roman" w:cs="Times New Roman"/>
                <w:sz w:val="20"/>
                <w:szCs w:val="20"/>
                <w:lang w:eastAsia="ru-RU"/>
              </w:rPr>
              <w:t>Пачи</w:t>
            </w:r>
            <w:proofErr w:type="spellEnd"/>
            <w:r w:rsidRPr="009F5937">
              <w:rPr>
                <w:rFonts w:ascii="Times New Roman" w:eastAsia="Times New Roman" w:hAnsi="Times New Roman" w:cs="Times New Roman"/>
                <w:sz w:val="20"/>
                <w:szCs w:val="20"/>
                <w:lang w:eastAsia="ru-RU"/>
              </w:rPr>
              <w:t xml:space="preserve"> – </w:t>
            </w:r>
            <w:proofErr w:type="spellStart"/>
            <w:r w:rsidRPr="009F5937">
              <w:rPr>
                <w:rFonts w:ascii="Times New Roman" w:eastAsia="Times New Roman" w:hAnsi="Times New Roman" w:cs="Times New Roman"/>
                <w:sz w:val="20"/>
                <w:szCs w:val="20"/>
                <w:lang w:eastAsia="ru-RU"/>
              </w:rPr>
              <w:t>Вынур</w:t>
            </w:r>
            <w:proofErr w:type="spellEnd"/>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2,279471</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13"/>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504,01080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1218,252</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1017,941</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2740,2038</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13"/>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1.2.5</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а/дороги </w:t>
            </w:r>
            <w:proofErr w:type="spellStart"/>
            <w:r w:rsidRPr="009F5937">
              <w:rPr>
                <w:rFonts w:ascii="Times New Roman" w:eastAsia="Times New Roman" w:hAnsi="Times New Roman" w:cs="Times New Roman"/>
                <w:sz w:val="20"/>
                <w:szCs w:val="20"/>
                <w:lang w:eastAsia="ru-RU"/>
              </w:rPr>
              <w:t>М.Пачи-Полушнур</w:t>
            </w:r>
            <w:proofErr w:type="spellEnd"/>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0,642522</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13"/>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642,522</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642,522</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13"/>
        </w:trPr>
        <w:tc>
          <w:tcPr>
            <w:tcW w:w="710" w:type="dxa"/>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1.2.6</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Ремонт а/</w:t>
            </w:r>
            <w:proofErr w:type="gramStart"/>
            <w:r w:rsidRPr="009F5937">
              <w:rPr>
                <w:rFonts w:ascii="Times New Roman" w:eastAsia="Times New Roman" w:hAnsi="Times New Roman" w:cs="Times New Roman"/>
                <w:sz w:val="20"/>
                <w:szCs w:val="20"/>
                <w:lang w:eastAsia="ru-RU"/>
              </w:rPr>
              <w:t>дороги  Тужа</w:t>
            </w:r>
            <w:proofErr w:type="gramEnd"/>
            <w:r w:rsidRPr="009F5937">
              <w:rPr>
                <w:rFonts w:ascii="Times New Roman" w:eastAsia="Times New Roman" w:hAnsi="Times New Roman" w:cs="Times New Roman"/>
                <w:sz w:val="20"/>
                <w:szCs w:val="20"/>
                <w:lang w:eastAsia="ru-RU"/>
              </w:rPr>
              <w:t>-</w:t>
            </w:r>
            <w:proofErr w:type="spellStart"/>
            <w:r w:rsidRPr="009F5937">
              <w:rPr>
                <w:rFonts w:ascii="Times New Roman" w:eastAsia="Times New Roman" w:hAnsi="Times New Roman" w:cs="Times New Roman"/>
                <w:sz w:val="20"/>
                <w:szCs w:val="20"/>
                <w:lang w:eastAsia="ru-RU"/>
              </w:rPr>
              <w:t>Покста</w:t>
            </w:r>
            <w:proofErr w:type="spellEnd"/>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3,00530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81"/>
        </w:trPr>
        <w:tc>
          <w:tcPr>
            <w:tcW w:w="710" w:type="dxa"/>
            <w:vMerge/>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55"/>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3005,3</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3005,3</w:t>
            </w:r>
          </w:p>
        </w:tc>
        <w:tc>
          <w:tcPr>
            <w:tcW w:w="1701" w:type="dxa"/>
            <w:vMerge/>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16"/>
        </w:trPr>
        <w:tc>
          <w:tcPr>
            <w:tcW w:w="710" w:type="dxa"/>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1.2.7</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Ремонт а/</w:t>
            </w:r>
            <w:proofErr w:type="gramStart"/>
            <w:r w:rsidRPr="009F5937">
              <w:rPr>
                <w:rFonts w:ascii="Times New Roman" w:eastAsia="Times New Roman" w:hAnsi="Times New Roman" w:cs="Times New Roman"/>
                <w:sz w:val="20"/>
                <w:szCs w:val="20"/>
                <w:lang w:eastAsia="ru-RU"/>
              </w:rPr>
              <w:t>дороги  Тужа</w:t>
            </w:r>
            <w:proofErr w:type="gramEnd"/>
            <w:r w:rsidRPr="009F5937">
              <w:rPr>
                <w:rFonts w:ascii="Times New Roman" w:eastAsia="Times New Roman" w:hAnsi="Times New Roman" w:cs="Times New Roman"/>
                <w:sz w:val="20"/>
                <w:szCs w:val="20"/>
                <w:lang w:eastAsia="ru-RU"/>
              </w:rPr>
              <w:t>-Караванное –Машкино</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396" w:type="dxa"/>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1,51211160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27"/>
        </w:trPr>
        <w:tc>
          <w:tcPr>
            <w:tcW w:w="710" w:type="dxa"/>
            <w:vMerge/>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1512,11160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1512,11160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638"/>
        </w:trPr>
        <w:tc>
          <w:tcPr>
            <w:tcW w:w="71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lastRenderedPageBreak/>
              <w:t>1.2.8</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автобусных остановок на автомобильных дорогах местного значения </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0,289675</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55"/>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289,675</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289,675</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1103"/>
        </w:trPr>
        <w:tc>
          <w:tcPr>
            <w:tcW w:w="71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1.2.9</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покрытий автобусных остановок на автомобильных дорогах местного значения </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55"/>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638"/>
        </w:trPr>
        <w:tc>
          <w:tcPr>
            <w:tcW w:w="71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1.2.10</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ограждений на автомобильных дорогах местного значения </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638"/>
        </w:trPr>
        <w:tc>
          <w:tcPr>
            <w:tcW w:w="71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1.2.11</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Ремонт автомобильной дороги Тужа-Высоково Тужинского района</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0,00727492</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7,27492</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7,27492</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2011"/>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1.3</w:t>
            </w: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Составление проектно-сметной документации на ремонт и содержание а/дорог общего пользования местного значения,  согласования,  экспертизы</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0,4279</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73,00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63,90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36,00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65,00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95,00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95,00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427,90</w:t>
            </w:r>
          </w:p>
        </w:tc>
        <w:tc>
          <w:tcPr>
            <w:tcW w:w="1701"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Администрация района  </w:t>
            </w: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132"/>
        </w:trPr>
        <w:tc>
          <w:tcPr>
            <w:tcW w:w="710"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1.4</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Обеспечение сохранности дорог, в </w:t>
            </w:r>
            <w:proofErr w:type="spellStart"/>
            <w:r w:rsidRPr="009F5937">
              <w:rPr>
                <w:rFonts w:ascii="Times New Roman" w:eastAsia="Times New Roman" w:hAnsi="Times New Roman" w:cs="Times New Roman"/>
                <w:sz w:val="20"/>
                <w:szCs w:val="20"/>
                <w:lang w:eastAsia="ru-RU"/>
              </w:rPr>
              <w:t>т.ч</w:t>
            </w:r>
            <w:proofErr w:type="spellEnd"/>
            <w:r w:rsidRPr="009F5937">
              <w:rPr>
                <w:rFonts w:ascii="Times New Roman" w:eastAsia="Times New Roman" w:hAnsi="Times New Roman" w:cs="Times New Roman"/>
                <w:sz w:val="20"/>
                <w:szCs w:val="20"/>
                <w:lang w:eastAsia="ru-RU"/>
              </w:rPr>
              <w:t xml:space="preserve"> введение весового контроля осевых нагрузок на </w:t>
            </w:r>
            <w:r w:rsidRPr="009F5937">
              <w:rPr>
                <w:rFonts w:ascii="Times New Roman" w:eastAsia="Times New Roman" w:hAnsi="Times New Roman" w:cs="Times New Roman"/>
                <w:sz w:val="20"/>
                <w:szCs w:val="20"/>
                <w:lang w:eastAsia="ru-RU"/>
              </w:rPr>
              <w:lastRenderedPageBreak/>
              <w:t>а/дороги общего пользования местного значения</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Администрация района </w:t>
            </w:r>
          </w:p>
        </w:tc>
      </w:tr>
      <w:tr w:rsidR="009F5937" w:rsidRPr="009F5937" w:rsidTr="00D21792">
        <w:tblPrEx>
          <w:tblLook w:val="0000" w:firstRow="0" w:lastRow="0" w:firstColumn="0" w:lastColumn="0" w:noHBand="0" w:noVBand="0"/>
        </w:tblPrEx>
        <w:trPr>
          <w:trHeight w:val="839"/>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lastRenderedPageBreak/>
              <w:t>1.5</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Приобретение передвижного комплекса весового оборудования для определения осевых нагрузок автотранспорта</w:t>
            </w: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15"/>
        </w:trPr>
        <w:tc>
          <w:tcPr>
            <w:tcW w:w="710"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2454"/>
        </w:trPr>
        <w:tc>
          <w:tcPr>
            <w:tcW w:w="710"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w:t>
            </w:r>
          </w:p>
        </w:tc>
        <w:tc>
          <w:tcPr>
            <w:tcW w:w="1984" w:type="dxa"/>
            <w:gridSpan w:val="4"/>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396" w:type="dxa"/>
            <w:vMerge w:val="restart"/>
            <w:shd w:val="clear" w:color="auto" w:fill="FFFFFF"/>
            <w:vAlign w:val="center"/>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559"/>
        </w:trPr>
        <w:tc>
          <w:tcPr>
            <w:tcW w:w="710" w:type="dxa"/>
            <w:vMerge/>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981"/>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1.7</w:t>
            </w: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Поддержка автомобильного транспорта </w:t>
            </w:r>
          </w:p>
        </w:tc>
        <w:tc>
          <w:tcPr>
            <w:tcW w:w="1396" w:type="dxa"/>
            <w:shd w:val="clear" w:color="auto" w:fill="FFFFFF"/>
            <w:vAlign w:val="center"/>
          </w:tcPr>
          <w:p w:rsidR="009F5937" w:rsidRPr="009F5937" w:rsidRDefault="009F5937" w:rsidP="009F5937">
            <w:pPr>
              <w:spacing w:after="0" w:line="240" w:lineRule="auto"/>
              <w:ind w:firstLine="284"/>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7,505891</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1977,291</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1592,900</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1020,00</w:t>
            </w:r>
          </w:p>
        </w:tc>
        <w:tc>
          <w:tcPr>
            <w:tcW w:w="992"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860,00</w:t>
            </w:r>
          </w:p>
        </w:tc>
        <w:tc>
          <w:tcPr>
            <w:tcW w:w="127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1155,7</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900,00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7505,891</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838"/>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1.8</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«Удобная парковка»</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3240"/>
        </w:trPr>
        <w:tc>
          <w:tcPr>
            <w:tcW w:w="710" w:type="dxa"/>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lastRenderedPageBreak/>
              <w:t>1.9</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Межбюджетный трансферт</w:t>
            </w:r>
          </w:p>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Ремонт автомобильных дорог местного значения с твердым покрытием в границах городских населенных пунктов, за исключением городских населенных пунктов моногородов </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18,139</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18139,00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18139,00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1341"/>
        </w:trPr>
        <w:tc>
          <w:tcPr>
            <w:tcW w:w="710" w:type="dxa"/>
            <w:vMerge w:val="restart"/>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bCs/>
                <w:sz w:val="20"/>
                <w:szCs w:val="20"/>
                <w:lang w:eastAsia="ru-RU"/>
              </w:rPr>
              <w:t>1.10</w:t>
            </w:r>
          </w:p>
        </w:tc>
        <w:tc>
          <w:tcPr>
            <w:tcW w:w="1984" w:type="dxa"/>
            <w:gridSpan w:val="4"/>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Субсидия на капитальный, ремонт и восстановление изношенных верхних слоев асфальтобетонных покрытий автомобильных дорог</w:t>
            </w:r>
          </w:p>
        </w:tc>
        <w:tc>
          <w:tcPr>
            <w:tcW w:w="1396" w:type="dxa"/>
            <w:vMerge w:val="restart"/>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6,774825</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4620,00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2148,0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6768,00</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1188"/>
        </w:trPr>
        <w:tc>
          <w:tcPr>
            <w:tcW w:w="710" w:type="dxa"/>
            <w:vMerge/>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4,625</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2,2</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6,825</w:t>
            </w:r>
          </w:p>
        </w:tc>
        <w:tc>
          <w:tcPr>
            <w:tcW w:w="1701" w:type="dxa"/>
            <w:vMerge/>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567"/>
        </w:trPr>
        <w:tc>
          <w:tcPr>
            <w:tcW w:w="710" w:type="dxa"/>
            <w:vMerge w:val="restart"/>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p>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1.11</w:t>
            </w:r>
          </w:p>
        </w:tc>
        <w:tc>
          <w:tcPr>
            <w:tcW w:w="1984" w:type="dxa"/>
            <w:gridSpan w:val="4"/>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Задолженность по исполнению (в отчетном финансовом году)</w:t>
            </w:r>
          </w:p>
        </w:tc>
        <w:tc>
          <w:tcPr>
            <w:tcW w:w="1396" w:type="dxa"/>
            <w:vMerge w:val="restart"/>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1,77401</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457,635</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685,941</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337,546</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201,842</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1682,964</w:t>
            </w:r>
          </w:p>
        </w:tc>
        <w:tc>
          <w:tcPr>
            <w:tcW w:w="1701" w:type="dxa"/>
            <w:vMerge w:val="restart"/>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659"/>
        </w:trPr>
        <w:tc>
          <w:tcPr>
            <w:tcW w:w="710" w:type="dxa"/>
            <w:vMerge/>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p>
        </w:tc>
        <w:tc>
          <w:tcPr>
            <w:tcW w:w="1984" w:type="dxa"/>
            <w:gridSpan w:val="4"/>
            <w:vMerge/>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396" w:type="dxa"/>
            <w:vMerge/>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24,087</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36,102</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20,233</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10,624</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91,046</w:t>
            </w:r>
          </w:p>
        </w:tc>
        <w:tc>
          <w:tcPr>
            <w:tcW w:w="1701" w:type="dxa"/>
            <w:vMerge/>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728"/>
        </w:trPr>
        <w:tc>
          <w:tcPr>
            <w:tcW w:w="710" w:type="dxa"/>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1.12</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Иные мероприятия</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10,084225</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1153,340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1603,07007</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2516,865</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4810,95</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10084,225</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08"/>
        </w:trPr>
        <w:tc>
          <w:tcPr>
            <w:tcW w:w="710" w:type="dxa"/>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1.13</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Финансирование поселений (межбюджетный трансферт)</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2,500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1000,00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1500,00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2500,00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08"/>
        </w:trPr>
        <w:tc>
          <w:tcPr>
            <w:tcW w:w="710" w:type="dxa"/>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lastRenderedPageBreak/>
              <w:t>1.14</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Мероприятие по приобретению подвижного состава пассажирского транспорта общего пользования</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18,660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Областной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9330,00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9330,00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18660,00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08"/>
        </w:trPr>
        <w:tc>
          <w:tcPr>
            <w:tcW w:w="710" w:type="dxa"/>
            <w:shd w:val="clear" w:color="auto" w:fill="auto"/>
          </w:tcPr>
          <w:p w:rsidR="009F5937" w:rsidRPr="009F5937" w:rsidRDefault="009F5937" w:rsidP="009F5937">
            <w:pPr>
              <w:spacing w:after="0" w:line="240" w:lineRule="auto"/>
              <w:ind w:firstLine="12"/>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1.15</w:t>
            </w:r>
          </w:p>
        </w:tc>
        <w:tc>
          <w:tcPr>
            <w:tcW w:w="1984" w:type="dxa"/>
            <w:gridSpan w:val="4"/>
            <w:shd w:val="clear" w:color="auto" w:fill="FFFFFF"/>
          </w:tcPr>
          <w:p w:rsidR="009F5937" w:rsidRPr="009F5937" w:rsidRDefault="009F5937" w:rsidP="009F5937">
            <w:pPr>
              <w:spacing w:after="0" w:line="240" w:lineRule="auto"/>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Возмещение части недополученных доходов в связи с установлением стоимости льготного проезда для отдельных категорий граждан</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0,050</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Районный бюджет</w:t>
            </w:r>
          </w:p>
        </w:tc>
        <w:tc>
          <w:tcPr>
            <w:tcW w:w="1203"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34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276"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50,00</w:t>
            </w:r>
          </w:p>
        </w:tc>
        <w:tc>
          <w:tcPr>
            <w:tcW w:w="1134"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0,00</w:t>
            </w:r>
          </w:p>
        </w:tc>
        <w:tc>
          <w:tcPr>
            <w:tcW w:w="141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50,00</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Администрация района</w:t>
            </w:r>
          </w:p>
        </w:tc>
      </w:tr>
      <w:tr w:rsidR="009F5937" w:rsidRPr="009F5937" w:rsidTr="00D21792">
        <w:tblPrEx>
          <w:tblLook w:val="0000" w:firstRow="0" w:lastRow="0" w:firstColumn="0" w:lastColumn="0" w:noHBand="0" w:noVBand="0"/>
        </w:tblPrEx>
        <w:trPr>
          <w:trHeight w:val="460"/>
        </w:trPr>
        <w:tc>
          <w:tcPr>
            <w:tcW w:w="710" w:type="dxa"/>
            <w:shd w:val="clear" w:color="auto" w:fill="auto"/>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p>
        </w:tc>
        <w:tc>
          <w:tcPr>
            <w:tcW w:w="1984" w:type="dxa"/>
            <w:gridSpan w:val="4"/>
            <w:shd w:val="clear" w:color="auto" w:fill="FFFFFF"/>
          </w:tcPr>
          <w:p w:rsidR="009F5937" w:rsidRPr="009F5937" w:rsidRDefault="009F5937" w:rsidP="009F5937">
            <w:pPr>
              <w:spacing w:after="0" w:line="240" w:lineRule="auto"/>
              <w:jc w:val="both"/>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Итого расходы по программе</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200,40063623</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41635,526</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24206,73476</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25751,21920</w:t>
            </w:r>
          </w:p>
        </w:tc>
        <w:tc>
          <w:tcPr>
            <w:tcW w:w="992"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44027,40</w:t>
            </w:r>
          </w:p>
        </w:tc>
        <w:tc>
          <w:tcPr>
            <w:tcW w:w="1276"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40149,15627</w:t>
            </w:r>
          </w:p>
        </w:tc>
        <w:tc>
          <w:tcPr>
            <w:tcW w:w="1134"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24630,60</w:t>
            </w:r>
          </w:p>
        </w:tc>
        <w:tc>
          <w:tcPr>
            <w:tcW w:w="1418"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200400,63623</w:t>
            </w:r>
          </w:p>
        </w:tc>
        <w:tc>
          <w:tcPr>
            <w:tcW w:w="1701" w:type="dxa"/>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248"/>
        </w:trPr>
        <w:tc>
          <w:tcPr>
            <w:tcW w:w="710"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shd w:val="clear" w:color="auto" w:fill="FFFFFF"/>
          </w:tcPr>
          <w:p w:rsidR="009F5937" w:rsidRPr="009F5937" w:rsidRDefault="009F5937" w:rsidP="009F5937">
            <w:pPr>
              <w:spacing w:after="0" w:line="240" w:lineRule="auto"/>
              <w:ind w:firstLine="284"/>
              <w:jc w:val="both"/>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sz w:val="20"/>
                <w:szCs w:val="20"/>
                <w:lang w:eastAsia="ru-RU"/>
              </w:rPr>
              <w:t>в том числе:</w:t>
            </w:r>
          </w:p>
        </w:tc>
        <w:tc>
          <w:tcPr>
            <w:tcW w:w="1396"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1190"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203"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348"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134"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b/>
                <w:sz w:val="20"/>
                <w:szCs w:val="20"/>
                <w:lang w:eastAsia="ru-RU"/>
              </w:rPr>
            </w:pPr>
          </w:p>
        </w:tc>
        <w:tc>
          <w:tcPr>
            <w:tcW w:w="992" w:type="dxa"/>
            <w:shd w:val="clear" w:color="auto" w:fill="FFFFFF"/>
          </w:tcPr>
          <w:p w:rsidR="009F5937" w:rsidRPr="009F5937" w:rsidRDefault="009F5937" w:rsidP="009F5937">
            <w:pPr>
              <w:spacing w:after="0" w:line="240" w:lineRule="auto"/>
              <w:ind w:firstLine="284"/>
              <w:jc w:val="right"/>
              <w:rPr>
                <w:rFonts w:ascii="Times New Roman" w:eastAsia="Times New Roman" w:hAnsi="Times New Roman" w:cs="Times New Roman"/>
                <w:b/>
                <w:sz w:val="20"/>
                <w:szCs w:val="20"/>
                <w:lang w:eastAsia="ru-RU"/>
              </w:rPr>
            </w:pPr>
          </w:p>
        </w:tc>
        <w:tc>
          <w:tcPr>
            <w:tcW w:w="1276" w:type="dxa"/>
            <w:shd w:val="clear" w:color="auto" w:fill="FFFFFF"/>
          </w:tcPr>
          <w:p w:rsidR="009F5937" w:rsidRPr="009F5937" w:rsidRDefault="009F5937" w:rsidP="009F5937">
            <w:pPr>
              <w:spacing w:after="0" w:line="240" w:lineRule="auto"/>
              <w:ind w:firstLine="284"/>
              <w:jc w:val="right"/>
              <w:rPr>
                <w:rFonts w:ascii="Times New Roman" w:eastAsia="Times New Roman" w:hAnsi="Times New Roman" w:cs="Times New Roman"/>
                <w:b/>
                <w:sz w:val="20"/>
                <w:szCs w:val="20"/>
                <w:lang w:eastAsia="ru-RU"/>
              </w:rPr>
            </w:pPr>
          </w:p>
        </w:tc>
        <w:tc>
          <w:tcPr>
            <w:tcW w:w="1134" w:type="dxa"/>
            <w:shd w:val="clear" w:color="auto" w:fill="FFFFFF"/>
          </w:tcPr>
          <w:p w:rsidR="009F5937" w:rsidRPr="009F5937" w:rsidRDefault="009F5937" w:rsidP="009F5937">
            <w:pPr>
              <w:spacing w:after="0" w:line="240" w:lineRule="auto"/>
              <w:ind w:firstLine="284"/>
              <w:jc w:val="right"/>
              <w:rPr>
                <w:rFonts w:ascii="Times New Roman" w:eastAsia="Times New Roman" w:hAnsi="Times New Roman" w:cs="Times New Roman"/>
                <w:b/>
                <w:sz w:val="20"/>
                <w:szCs w:val="20"/>
                <w:lang w:eastAsia="ru-RU"/>
              </w:rPr>
            </w:pPr>
          </w:p>
        </w:tc>
        <w:tc>
          <w:tcPr>
            <w:tcW w:w="1418" w:type="dxa"/>
            <w:shd w:val="clear" w:color="auto" w:fill="FFFFFF"/>
          </w:tcPr>
          <w:p w:rsidR="009F5937" w:rsidRPr="009F5937" w:rsidRDefault="009F5937" w:rsidP="009F5937">
            <w:pPr>
              <w:spacing w:after="0" w:line="240" w:lineRule="auto"/>
              <w:ind w:firstLine="284"/>
              <w:jc w:val="right"/>
              <w:rPr>
                <w:rFonts w:ascii="Times New Roman" w:eastAsia="Times New Roman" w:hAnsi="Times New Roman" w:cs="Times New Roman"/>
                <w:b/>
                <w:sz w:val="20"/>
                <w:szCs w:val="20"/>
                <w:lang w:eastAsia="ru-RU"/>
              </w:rPr>
            </w:pPr>
          </w:p>
        </w:tc>
        <w:tc>
          <w:tcPr>
            <w:tcW w:w="1701" w:type="dxa"/>
            <w:vMerge w:val="restart"/>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42"/>
        </w:trPr>
        <w:tc>
          <w:tcPr>
            <w:tcW w:w="710"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Средства областного бюджета</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156,283964</w:t>
            </w:r>
          </w:p>
        </w:tc>
        <w:tc>
          <w:tcPr>
            <w:tcW w:w="1190" w:type="dxa"/>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34775,635</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b/>
                <w:lang w:eastAsia="ru-RU"/>
              </w:rPr>
              <w:t>17153,941</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18953,546</w:t>
            </w:r>
          </w:p>
        </w:tc>
        <w:tc>
          <w:tcPr>
            <w:tcW w:w="992"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33440,842</w:t>
            </w:r>
          </w:p>
        </w:tc>
        <w:tc>
          <w:tcPr>
            <w:tcW w:w="1276"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32625,00</w:t>
            </w:r>
          </w:p>
        </w:tc>
        <w:tc>
          <w:tcPr>
            <w:tcW w:w="1134"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19335,00</w:t>
            </w:r>
          </w:p>
        </w:tc>
        <w:tc>
          <w:tcPr>
            <w:tcW w:w="141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156283,964</w:t>
            </w:r>
          </w:p>
        </w:tc>
        <w:tc>
          <w:tcPr>
            <w:tcW w:w="1701" w:type="dxa"/>
            <w:vMerge/>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r w:rsidR="009F5937" w:rsidRPr="009F5937" w:rsidTr="00D21792">
        <w:tblPrEx>
          <w:tblLook w:val="0000" w:firstRow="0" w:lastRow="0" w:firstColumn="0" w:lastColumn="0" w:noHBand="0" w:noVBand="0"/>
        </w:tblPrEx>
        <w:trPr>
          <w:trHeight w:val="492"/>
        </w:trPr>
        <w:tc>
          <w:tcPr>
            <w:tcW w:w="710"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c>
          <w:tcPr>
            <w:tcW w:w="1984" w:type="dxa"/>
            <w:gridSpan w:val="4"/>
            <w:shd w:val="clear" w:color="auto" w:fill="FFFFFF"/>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Средства районного бюджета                          </w:t>
            </w:r>
          </w:p>
        </w:tc>
        <w:tc>
          <w:tcPr>
            <w:tcW w:w="1396"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sz w:val="20"/>
                <w:szCs w:val="20"/>
                <w:lang w:eastAsia="ru-RU"/>
              </w:rPr>
              <w:t>44,111667223</w:t>
            </w:r>
          </w:p>
        </w:tc>
        <w:tc>
          <w:tcPr>
            <w:tcW w:w="1190" w:type="dxa"/>
            <w:shd w:val="clear" w:color="auto" w:fill="FFFFFF"/>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203"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6859,891</w:t>
            </w:r>
          </w:p>
        </w:tc>
        <w:tc>
          <w:tcPr>
            <w:tcW w:w="134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7052,79376</w:t>
            </w:r>
          </w:p>
        </w:tc>
        <w:tc>
          <w:tcPr>
            <w:tcW w:w="1134"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6797,6732</w:t>
            </w:r>
          </w:p>
        </w:tc>
        <w:tc>
          <w:tcPr>
            <w:tcW w:w="992" w:type="dxa"/>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10586,558</w:t>
            </w:r>
          </w:p>
        </w:tc>
        <w:tc>
          <w:tcPr>
            <w:tcW w:w="1276"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7524,15627</w:t>
            </w:r>
          </w:p>
        </w:tc>
        <w:tc>
          <w:tcPr>
            <w:tcW w:w="1134" w:type="dxa"/>
            <w:shd w:val="clear" w:color="auto" w:fill="FFFFFF"/>
          </w:tcPr>
          <w:p w:rsidR="009F5937" w:rsidRPr="009F5937" w:rsidRDefault="009F5937" w:rsidP="009F5937">
            <w:pPr>
              <w:spacing w:after="0" w:line="240" w:lineRule="auto"/>
              <w:jc w:val="right"/>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5295,60</w:t>
            </w:r>
          </w:p>
        </w:tc>
        <w:tc>
          <w:tcPr>
            <w:tcW w:w="1418" w:type="dxa"/>
            <w:shd w:val="clear" w:color="auto" w:fill="FFFFFF"/>
          </w:tcPr>
          <w:p w:rsidR="009F5937" w:rsidRPr="009F5937" w:rsidRDefault="009F5937" w:rsidP="009F5937">
            <w:pPr>
              <w:spacing w:after="0" w:line="240" w:lineRule="auto"/>
              <w:rPr>
                <w:rFonts w:ascii="Times New Roman" w:eastAsia="Times New Roman" w:hAnsi="Times New Roman" w:cs="Times New Roman"/>
                <w:b/>
                <w:sz w:val="20"/>
                <w:szCs w:val="20"/>
                <w:lang w:eastAsia="ru-RU"/>
              </w:rPr>
            </w:pPr>
            <w:r w:rsidRPr="009F5937">
              <w:rPr>
                <w:rFonts w:ascii="Times New Roman" w:eastAsia="Times New Roman" w:hAnsi="Times New Roman" w:cs="Times New Roman"/>
                <w:b/>
                <w:lang w:eastAsia="ru-RU"/>
              </w:rPr>
              <w:t>44116,67223</w:t>
            </w:r>
          </w:p>
        </w:tc>
        <w:tc>
          <w:tcPr>
            <w:tcW w:w="1701" w:type="dxa"/>
            <w:shd w:val="clear" w:color="auto" w:fill="auto"/>
          </w:tcPr>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tc>
      </w:tr>
    </w:tbl>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_________________</w:t>
      </w: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0"/>
          <w:szCs w:val="20"/>
          <w:lang w:eastAsia="ru-RU"/>
        </w:rPr>
      </w:pP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sz w:val="20"/>
          <w:szCs w:val="20"/>
          <w:lang w:eastAsia="ru-RU"/>
        </w:rPr>
        <w:t xml:space="preserve">                      </w:t>
      </w:r>
      <w:r w:rsidRPr="009F5937">
        <w:rPr>
          <w:rFonts w:ascii="Times New Roman" w:eastAsia="Times New Roman" w:hAnsi="Times New Roman" w:cs="Times New Roman"/>
          <w:iCs/>
          <w:sz w:val="28"/>
          <w:szCs w:val="28"/>
          <w:lang w:eastAsia="ru-RU"/>
        </w:rPr>
        <w:t xml:space="preserve">                                                                                                 Приложение № 2 к изменениям</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2 к муниципальной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программе</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Сведения о целевых показателях эффективности</w:t>
      </w: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реализации муниципальной программы</w:t>
      </w:r>
    </w:p>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4005" w:type="dxa"/>
        <w:jc w:val="center"/>
        <w:tblCellSpacing w:w="5" w:type="nil"/>
        <w:tblLayout w:type="fixed"/>
        <w:tblCellMar>
          <w:left w:w="75" w:type="dxa"/>
          <w:right w:w="75" w:type="dxa"/>
        </w:tblCellMar>
        <w:tblLook w:val="0000" w:firstRow="0" w:lastRow="0" w:firstColumn="0" w:lastColumn="0" w:noHBand="0" w:noVBand="0"/>
      </w:tblPr>
      <w:tblGrid>
        <w:gridCol w:w="627"/>
        <w:gridCol w:w="5189"/>
        <w:gridCol w:w="1134"/>
        <w:gridCol w:w="992"/>
        <w:gridCol w:w="992"/>
        <w:gridCol w:w="993"/>
        <w:gridCol w:w="992"/>
        <w:gridCol w:w="992"/>
        <w:gridCol w:w="1134"/>
        <w:gridCol w:w="960"/>
      </w:tblGrid>
      <w:tr w:rsidR="009F5937" w:rsidRPr="009F5937" w:rsidTr="009F5937">
        <w:trPr>
          <w:trHeight w:val="255"/>
          <w:tblCellSpacing w:w="5" w:type="nil"/>
          <w:jc w:val="center"/>
        </w:trPr>
        <w:tc>
          <w:tcPr>
            <w:tcW w:w="627"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 xml:space="preserve"> N </w:t>
            </w:r>
            <w:r w:rsidRPr="009F5937">
              <w:rPr>
                <w:rFonts w:ascii="Times New Roman" w:eastAsia="Times New Roman" w:hAnsi="Times New Roman" w:cs="Times New Roman"/>
                <w:lang w:eastAsia="ru-RU"/>
              </w:rPr>
              <w:br/>
              <w:t>п/п</w:t>
            </w:r>
            <w:r w:rsidRPr="009F5937">
              <w:rPr>
                <w:rFonts w:ascii="Times New Roman" w:eastAsia="Times New Roman" w:hAnsi="Times New Roman" w:cs="Times New Roman"/>
                <w:lang w:eastAsia="ru-RU"/>
              </w:rPr>
              <w:br/>
            </w:r>
          </w:p>
        </w:tc>
        <w:tc>
          <w:tcPr>
            <w:tcW w:w="5189"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Наименование программы, 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Единица измерения</w:t>
            </w:r>
          </w:p>
        </w:tc>
        <w:tc>
          <w:tcPr>
            <w:tcW w:w="992" w:type="dxa"/>
            <w:vMerge w:val="restart"/>
            <w:tcBorders>
              <w:top w:val="single" w:sz="4" w:space="0" w:color="auto"/>
              <w:left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Базовый 2016 год</w:t>
            </w:r>
          </w:p>
        </w:tc>
        <w:tc>
          <w:tcPr>
            <w:tcW w:w="6063" w:type="dxa"/>
            <w:gridSpan w:val="6"/>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Значение показателя эффективности</w:t>
            </w:r>
          </w:p>
        </w:tc>
      </w:tr>
      <w:tr w:rsidR="009F5937" w:rsidRPr="009F5937" w:rsidTr="009F5937">
        <w:trPr>
          <w:trHeight w:val="428"/>
          <w:tblCellSpacing w:w="5" w:type="nil"/>
          <w:jc w:val="center"/>
        </w:trPr>
        <w:tc>
          <w:tcPr>
            <w:tcW w:w="627"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89"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ind w:right="492"/>
              <w:rPr>
                <w:rFonts w:ascii="Times New Roman" w:eastAsia="Times New Roman" w:hAnsi="Times New Roman" w:cs="Times New Roman"/>
                <w:sz w:val="20"/>
                <w:szCs w:val="20"/>
                <w:lang w:eastAsia="ru-RU"/>
              </w:rPr>
            </w:pP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tabs>
                <w:tab w:val="left" w:pos="11"/>
              </w:tabs>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2020</w:t>
            </w:r>
          </w:p>
        </w:tc>
        <w:tc>
          <w:tcPr>
            <w:tcW w:w="993"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2021</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2022</w:t>
            </w:r>
          </w:p>
        </w:tc>
        <w:tc>
          <w:tcPr>
            <w:tcW w:w="992"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2023</w:t>
            </w:r>
          </w:p>
        </w:tc>
        <w:tc>
          <w:tcPr>
            <w:tcW w:w="1134"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2024</w:t>
            </w:r>
          </w:p>
        </w:tc>
        <w:tc>
          <w:tcPr>
            <w:tcW w:w="960" w:type="dxa"/>
            <w:tcBorders>
              <w:top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2025</w:t>
            </w:r>
          </w:p>
        </w:tc>
      </w:tr>
      <w:tr w:rsidR="009F5937" w:rsidRPr="009F5937" w:rsidTr="009F5937">
        <w:trPr>
          <w:trHeight w:val="360"/>
          <w:tblCellSpacing w:w="5" w:type="nil"/>
          <w:jc w:val="center"/>
        </w:trPr>
        <w:tc>
          <w:tcPr>
            <w:tcW w:w="627"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 xml:space="preserve">1. </w:t>
            </w:r>
          </w:p>
        </w:tc>
        <w:tc>
          <w:tcPr>
            <w:tcW w:w="5189"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Муниципальная программа Тужинского района «Развитие транспортной системы» на 2020 – 2025 годы</w:t>
            </w:r>
          </w:p>
        </w:tc>
        <w:tc>
          <w:tcPr>
            <w:tcW w:w="1134"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bottom w:val="single" w:sz="4" w:space="0" w:color="auto"/>
              <w:right w:val="single" w:sz="4" w:space="0" w:color="auto"/>
            </w:tcBorders>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right w:val="single" w:sz="4" w:space="0" w:color="auto"/>
            </w:tcBorders>
            <w:shd w:val="clear" w:color="auto" w:fill="auto"/>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bottom w:val="single" w:sz="4" w:space="0" w:color="auto"/>
              <w:right w:val="single" w:sz="4" w:space="0" w:color="auto"/>
            </w:tcBorders>
          </w:tcPr>
          <w:p w:rsidR="009F5937" w:rsidRPr="009F5937" w:rsidRDefault="009F5937" w:rsidP="009F5937">
            <w:pPr>
              <w:spacing w:after="0" w:line="240" w:lineRule="auto"/>
              <w:rPr>
                <w:rFonts w:ascii="Times New Roman" w:eastAsia="Times New Roman" w:hAnsi="Times New Roman" w:cs="Times New Roman"/>
                <w:sz w:val="20"/>
                <w:szCs w:val="20"/>
                <w:lang w:eastAsia="ru-RU"/>
              </w:rPr>
            </w:pPr>
          </w:p>
        </w:tc>
      </w:tr>
      <w:tr w:rsidR="009F5937" w:rsidRPr="009F5937" w:rsidTr="009F5937">
        <w:trPr>
          <w:tblCellSpacing w:w="5" w:type="nil"/>
          <w:jc w:val="center"/>
        </w:trPr>
        <w:tc>
          <w:tcPr>
            <w:tcW w:w="627"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1.1</w:t>
            </w:r>
          </w:p>
        </w:tc>
        <w:tc>
          <w:tcPr>
            <w:tcW w:w="5189"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протяженность отремонтированных автомобильных дорог общего пользования местного значения вне границ населенных пунктов</w:t>
            </w:r>
          </w:p>
        </w:tc>
        <w:tc>
          <w:tcPr>
            <w:tcW w:w="1134"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км</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1,111</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0,6</w:t>
            </w:r>
          </w:p>
        </w:tc>
        <w:tc>
          <w:tcPr>
            <w:tcW w:w="993" w:type="dxa"/>
            <w:tcBorders>
              <w:left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0,61</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0,5</w:t>
            </w:r>
          </w:p>
        </w:tc>
        <w:tc>
          <w:tcPr>
            <w:tcW w:w="992"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2,62</w:t>
            </w:r>
          </w:p>
        </w:tc>
        <w:tc>
          <w:tcPr>
            <w:tcW w:w="1134"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0,83</w:t>
            </w:r>
          </w:p>
        </w:tc>
        <w:tc>
          <w:tcPr>
            <w:tcW w:w="960" w:type="dxa"/>
            <w:tcBorders>
              <w:top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0,4</w:t>
            </w:r>
          </w:p>
        </w:tc>
      </w:tr>
      <w:tr w:rsidR="009F5937" w:rsidRPr="009F5937" w:rsidTr="009F5937">
        <w:trPr>
          <w:tblCellSpacing w:w="5" w:type="nil"/>
          <w:jc w:val="center"/>
        </w:trPr>
        <w:tc>
          <w:tcPr>
            <w:tcW w:w="627"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1.2</w:t>
            </w:r>
          </w:p>
        </w:tc>
        <w:tc>
          <w:tcPr>
            <w:tcW w:w="5189"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1134"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69,3</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68,6</w:t>
            </w:r>
          </w:p>
        </w:tc>
        <w:tc>
          <w:tcPr>
            <w:tcW w:w="993"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68,3</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68,3</w:t>
            </w:r>
          </w:p>
        </w:tc>
        <w:tc>
          <w:tcPr>
            <w:tcW w:w="992"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66,9</w:t>
            </w:r>
          </w:p>
        </w:tc>
        <w:tc>
          <w:tcPr>
            <w:tcW w:w="1134"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66,5</w:t>
            </w:r>
          </w:p>
        </w:tc>
        <w:tc>
          <w:tcPr>
            <w:tcW w:w="960" w:type="dxa"/>
            <w:tcBorders>
              <w:top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66,3</w:t>
            </w:r>
          </w:p>
        </w:tc>
      </w:tr>
      <w:tr w:rsidR="009F5937" w:rsidRPr="009F5937" w:rsidTr="009F5937">
        <w:trPr>
          <w:tblCellSpacing w:w="5" w:type="nil"/>
          <w:jc w:val="center"/>
        </w:trPr>
        <w:tc>
          <w:tcPr>
            <w:tcW w:w="627"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1.3</w:t>
            </w:r>
          </w:p>
        </w:tc>
        <w:tc>
          <w:tcPr>
            <w:tcW w:w="5189"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34"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0,03</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c>
          <w:tcPr>
            <w:tcW w:w="993"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c>
          <w:tcPr>
            <w:tcW w:w="992"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c>
          <w:tcPr>
            <w:tcW w:w="1134"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c>
          <w:tcPr>
            <w:tcW w:w="960" w:type="dxa"/>
            <w:tcBorders>
              <w:top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0,0</w:t>
            </w:r>
          </w:p>
        </w:tc>
      </w:tr>
      <w:tr w:rsidR="009F5937" w:rsidRPr="009F5937" w:rsidTr="009F5937">
        <w:trPr>
          <w:tblCellSpacing w:w="5" w:type="nil"/>
          <w:jc w:val="center"/>
        </w:trPr>
        <w:tc>
          <w:tcPr>
            <w:tcW w:w="627"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1.4</w:t>
            </w:r>
          </w:p>
        </w:tc>
        <w:tc>
          <w:tcPr>
            <w:tcW w:w="5189"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Содержание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993"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992"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992"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1134" w:type="dxa"/>
            <w:tcBorders>
              <w:top w:val="single" w:sz="4" w:space="0" w:color="auto"/>
              <w:bottom w:val="single" w:sz="4" w:space="0" w:color="auto"/>
              <w:right w:val="single" w:sz="4" w:space="0" w:color="auto"/>
            </w:tcBorders>
            <w:shd w:val="clear" w:color="auto" w:fill="auto"/>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c>
          <w:tcPr>
            <w:tcW w:w="960" w:type="dxa"/>
            <w:tcBorders>
              <w:top w:val="single" w:sz="4" w:space="0" w:color="auto"/>
              <w:bottom w:val="single" w:sz="4" w:space="0" w:color="auto"/>
              <w:right w:val="single" w:sz="4" w:space="0" w:color="auto"/>
            </w:tcBorders>
            <w:vAlign w:val="center"/>
          </w:tcPr>
          <w:p w:rsidR="009F5937" w:rsidRPr="009F5937" w:rsidRDefault="009F5937" w:rsidP="009F5937">
            <w:pPr>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182,5</w:t>
            </w:r>
          </w:p>
        </w:tc>
      </w:tr>
    </w:tbl>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3 к изменениям</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76320A">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4 к муниципальной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программе</w:t>
      </w:r>
    </w:p>
    <w:p w:rsidR="009F5937" w:rsidRPr="009F5937" w:rsidRDefault="009F5937" w:rsidP="009F5937">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5937">
        <w:rPr>
          <w:rFonts w:ascii="Times New Roman" w:eastAsia="Times New Roman" w:hAnsi="Times New Roman" w:cs="Times New Roman"/>
          <w:b/>
          <w:sz w:val="24"/>
          <w:szCs w:val="24"/>
          <w:lang w:eastAsia="ru-RU"/>
        </w:rPr>
        <w:t>Ресурсное обеспечение реализации муниципальной программы за счет средств местного бюджета</w:t>
      </w: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pX="-492" w:tblpY="1"/>
        <w:tblOverlap w:val="never"/>
        <w:tblW w:w="15163" w:type="dxa"/>
        <w:tblCellSpacing w:w="5" w:type="nil"/>
        <w:tblLayout w:type="fixed"/>
        <w:tblCellMar>
          <w:left w:w="75" w:type="dxa"/>
          <w:right w:w="75" w:type="dxa"/>
        </w:tblCellMar>
        <w:tblLook w:val="0000" w:firstRow="0" w:lastRow="0" w:firstColumn="0" w:lastColumn="0" w:noHBand="0" w:noVBand="0"/>
      </w:tblPr>
      <w:tblGrid>
        <w:gridCol w:w="796"/>
        <w:gridCol w:w="1724"/>
        <w:gridCol w:w="1870"/>
        <w:gridCol w:w="2551"/>
        <w:gridCol w:w="992"/>
        <w:gridCol w:w="1276"/>
        <w:gridCol w:w="1134"/>
        <w:gridCol w:w="1134"/>
        <w:gridCol w:w="1276"/>
        <w:gridCol w:w="992"/>
        <w:gridCol w:w="1418"/>
      </w:tblGrid>
      <w:tr w:rsidR="009F5937" w:rsidRPr="009F5937" w:rsidTr="009F5937">
        <w:trPr>
          <w:trHeight w:val="334"/>
          <w:tblCellSpacing w:w="5" w:type="nil"/>
        </w:trPr>
        <w:tc>
          <w:tcPr>
            <w:tcW w:w="796" w:type="dxa"/>
            <w:vMerge w:val="restart"/>
            <w:tcBorders>
              <w:top w:val="single" w:sz="4" w:space="0" w:color="auto"/>
              <w:left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 xml:space="preserve"> N  </w:t>
            </w:r>
            <w:r w:rsidRPr="009F5937">
              <w:rPr>
                <w:rFonts w:ascii="Times New Roman" w:eastAsia="Times New Roman" w:hAnsi="Times New Roman" w:cs="Times New Roman"/>
                <w:lang w:eastAsia="ru-RU"/>
              </w:rPr>
              <w:br/>
              <w:t xml:space="preserve">п/п </w:t>
            </w:r>
            <w:r w:rsidRPr="009F5937">
              <w:rPr>
                <w:rFonts w:ascii="Times New Roman" w:eastAsia="Times New Roman" w:hAnsi="Times New Roman" w:cs="Times New Roman"/>
                <w:lang w:eastAsia="ru-RU"/>
              </w:rPr>
              <w:br/>
            </w:r>
            <w:hyperlink r:id="rId11" w:history="1">
              <w:r w:rsidRPr="009F5937">
                <w:rPr>
                  <w:rFonts w:ascii="Times New Roman" w:eastAsia="Times New Roman" w:hAnsi="Times New Roman" w:cs="Times New Roman"/>
                  <w:color w:val="0000FF"/>
                  <w:lang w:eastAsia="ru-RU"/>
                </w:rPr>
                <w:t>&lt;*&gt;</w:t>
              </w:r>
            </w:hyperlink>
          </w:p>
        </w:tc>
        <w:tc>
          <w:tcPr>
            <w:tcW w:w="1724"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 xml:space="preserve">    Статус     </w:t>
            </w:r>
          </w:p>
        </w:tc>
        <w:tc>
          <w:tcPr>
            <w:tcW w:w="1870"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Наименование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 xml:space="preserve">    Ответственный исполнитель, соисполнители, муниципальный заказчик (муниципальный заказчик-координатор)</w:t>
            </w:r>
          </w:p>
        </w:tc>
        <w:tc>
          <w:tcPr>
            <w:tcW w:w="8222" w:type="dxa"/>
            <w:gridSpan w:val="7"/>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 xml:space="preserve">       Расходы (тыс. рублей)       </w:t>
            </w:r>
          </w:p>
        </w:tc>
      </w:tr>
      <w:tr w:rsidR="009F5937" w:rsidRPr="009F5937" w:rsidTr="009F5937">
        <w:trPr>
          <w:trHeight w:val="986"/>
          <w:tblCellSpacing w:w="5" w:type="nil"/>
        </w:trPr>
        <w:tc>
          <w:tcPr>
            <w:tcW w:w="796" w:type="dxa"/>
            <w:vMerge/>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4"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0"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1"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2020</w:t>
            </w:r>
          </w:p>
        </w:tc>
        <w:tc>
          <w:tcPr>
            <w:tcW w:w="1276"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2021</w:t>
            </w:r>
          </w:p>
        </w:tc>
        <w:tc>
          <w:tcPr>
            <w:tcW w:w="1134"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2022</w:t>
            </w:r>
          </w:p>
        </w:tc>
        <w:tc>
          <w:tcPr>
            <w:tcW w:w="1134"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2023</w:t>
            </w:r>
          </w:p>
        </w:tc>
        <w:tc>
          <w:tcPr>
            <w:tcW w:w="1276"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2024</w:t>
            </w:r>
          </w:p>
        </w:tc>
        <w:tc>
          <w:tcPr>
            <w:tcW w:w="99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2025</w:t>
            </w:r>
          </w:p>
        </w:tc>
        <w:tc>
          <w:tcPr>
            <w:tcW w:w="1418"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lang w:eastAsia="ru-RU"/>
              </w:rPr>
            </w:pPr>
            <w:r w:rsidRPr="009F5937">
              <w:rPr>
                <w:rFonts w:ascii="Times New Roman" w:eastAsia="Times New Roman" w:hAnsi="Times New Roman" w:cs="Times New Roman"/>
                <w:lang w:eastAsia="ru-RU"/>
              </w:rPr>
              <w:t>Итого</w:t>
            </w:r>
          </w:p>
        </w:tc>
      </w:tr>
      <w:tr w:rsidR="009F5937" w:rsidRPr="009F5937" w:rsidTr="009F5937">
        <w:trPr>
          <w:trHeight w:val="334"/>
          <w:tblCellSpacing w:w="5" w:type="nil"/>
        </w:trPr>
        <w:tc>
          <w:tcPr>
            <w:tcW w:w="796" w:type="dxa"/>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1</w:t>
            </w: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24"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Муниципальная</w:t>
            </w:r>
            <w:r w:rsidRPr="009F5937">
              <w:rPr>
                <w:rFonts w:ascii="Times New Roman" w:eastAsia="Times New Roman" w:hAnsi="Times New Roman" w:cs="Times New Roman"/>
                <w:lang w:eastAsia="ru-RU"/>
              </w:rPr>
              <w:br/>
              <w:t>программа Тужинского района</w:t>
            </w:r>
          </w:p>
        </w:tc>
        <w:tc>
          <w:tcPr>
            <w:tcW w:w="1870"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«Развитие транспортной системы» на 2020 – 2025 годы</w:t>
            </w:r>
          </w:p>
        </w:tc>
        <w:tc>
          <w:tcPr>
            <w:tcW w:w="2551"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Отдел жизнеобеспечения администрации Тужинского района Кировской области</w:t>
            </w:r>
          </w:p>
        </w:tc>
        <w:tc>
          <w:tcPr>
            <w:tcW w:w="992"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6859,891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7052,79376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6797,6732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10586,558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7524,15627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Cs/>
                <w:sz w:val="20"/>
                <w:szCs w:val="20"/>
                <w:lang w:eastAsia="ru-RU"/>
              </w:rPr>
            </w:pPr>
            <w:r w:rsidRPr="009F5937">
              <w:rPr>
                <w:rFonts w:ascii="Times New Roman" w:eastAsia="Times New Roman" w:hAnsi="Times New Roman" w:cs="Times New Roman"/>
                <w:bCs/>
                <w:lang w:eastAsia="ru-RU"/>
              </w:rPr>
              <w:t>5295,60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44116,67223</w:t>
            </w:r>
          </w:p>
        </w:tc>
      </w:tr>
    </w:tbl>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br w:type="textWrapping" w:clear="all"/>
      </w:r>
    </w:p>
    <w:p w:rsidR="009F5937" w:rsidRPr="009F5937" w:rsidRDefault="009F5937" w:rsidP="009F5937">
      <w:pPr>
        <w:spacing w:after="0" w:line="240" w:lineRule="auto"/>
        <w:ind w:left="-426"/>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4"/>
          <w:szCs w:val="24"/>
          <w:lang w:eastAsia="ru-RU"/>
        </w:rPr>
      </w:pPr>
      <w:r w:rsidRPr="009F5937">
        <w:rPr>
          <w:rFonts w:ascii="Times New Roman" w:eastAsia="Times New Roman" w:hAnsi="Times New Roman" w:cs="Times New Roman"/>
          <w:sz w:val="24"/>
          <w:szCs w:val="24"/>
          <w:lang w:eastAsia="ru-RU"/>
        </w:rPr>
        <w:t>____________________</w:t>
      </w: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4 к изменениям</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Приложение № 5 к муниципальной </w:t>
      </w:r>
    </w:p>
    <w:p w:rsidR="009F5937" w:rsidRPr="009F5937" w:rsidRDefault="009F5937" w:rsidP="009F5937">
      <w:pPr>
        <w:tabs>
          <w:tab w:val="left" w:pos="12041"/>
        </w:tabs>
        <w:spacing w:after="0" w:line="240" w:lineRule="auto"/>
        <w:ind w:right="964" w:firstLine="6551"/>
        <w:rPr>
          <w:rFonts w:ascii="Times New Roman" w:eastAsia="Times New Roman" w:hAnsi="Times New Roman" w:cs="Times New Roman"/>
          <w:iCs/>
          <w:sz w:val="28"/>
          <w:szCs w:val="28"/>
          <w:lang w:eastAsia="ru-RU"/>
        </w:rPr>
      </w:pPr>
      <w:r w:rsidRPr="009F5937">
        <w:rPr>
          <w:rFonts w:ascii="Times New Roman" w:eastAsia="Times New Roman" w:hAnsi="Times New Roman" w:cs="Times New Roman"/>
          <w:iCs/>
          <w:sz w:val="28"/>
          <w:szCs w:val="28"/>
          <w:lang w:eastAsia="ru-RU"/>
        </w:rPr>
        <w:t xml:space="preserve">                   программе</w:t>
      </w:r>
    </w:p>
    <w:p w:rsidR="009F5937" w:rsidRPr="009F5937" w:rsidRDefault="009F5937" w:rsidP="009F5937">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Ресурсное обеспечение</w:t>
      </w: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реализации муниципальной программы</w:t>
      </w:r>
    </w:p>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5937">
        <w:rPr>
          <w:rFonts w:ascii="Times New Roman" w:eastAsia="Times New Roman" w:hAnsi="Times New Roman" w:cs="Times New Roman"/>
          <w:b/>
          <w:sz w:val="28"/>
          <w:szCs w:val="28"/>
          <w:lang w:eastAsia="ru-RU"/>
        </w:rPr>
        <w:t>за счет всех источников финансирования</w:t>
      </w:r>
    </w:p>
    <w:p w:rsidR="009F5937" w:rsidRPr="009F5937" w:rsidRDefault="009F5937" w:rsidP="009F5937">
      <w:pPr>
        <w:autoSpaceDE w:val="0"/>
        <w:autoSpaceDN w:val="0"/>
        <w:adjustRightInd w:val="0"/>
        <w:spacing w:after="0" w:line="240" w:lineRule="auto"/>
        <w:ind w:right="-461"/>
        <w:jc w:val="both"/>
        <w:rPr>
          <w:rFonts w:ascii="Times New Roman" w:eastAsia="Times New Roman" w:hAnsi="Times New Roman" w:cs="Times New Roman"/>
          <w:sz w:val="20"/>
          <w:szCs w:val="20"/>
          <w:lang w:eastAsia="ru-RU"/>
        </w:rPr>
      </w:pPr>
    </w:p>
    <w:tbl>
      <w:tblPr>
        <w:tblW w:w="15372" w:type="dxa"/>
        <w:tblCellSpacing w:w="5" w:type="nil"/>
        <w:tblInd w:w="-776" w:type="dxa"/>
        <w:tblLayout w:type="fixed"/>
        <w:tblCellMar>
          <w:left w:w="75" w:type="dxa"/>
          <w:right w:w="75" w:type="dxa"/>
        </w:tblCellMar>
        <w:tblLook w:val="0000" w:firstRow="0" w:lastRow="0" w:firstColumn="0" w:lastColumn="0" w:noHBand="0" w:noVBand="0"/>
      </w:tblPr>
      <w:tblGrid>
        <w:gridCol w:w="463"/>
        <w:gridCol w:w="1442"/>
        <w:gridCol w:w="2127"/>
        <w:gridCol w:w="1842"/>
        <w:gridCol w:w="1418"/>
        <w:gridCol w:w="1276"/>
        <w:gridCol w:w="1417"/>
        <w:gridCol w:w="1276"/>
        <w:gridCol w:w="1256"/>
        <w:gridCol w:w="1295"/>
        <w:gridCol w:w="1560"/>
      </w:tblGrid>
      <w:tr w:rsidR="009F5937" w:rsidRPr="009F5937" w:rsidTr="009F5937">
        <w:trPr>
          <w:trHeight w:val="340"/>
          <w:tblCellSpacing w:w="5" w:type="nil"/>
        </w:trPr>
        <w:tc>
          <w:tcPr>
            <w:tcW w:w="463"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N  </w:t>
            </w:r>
            <w:r w:rsidRPr="009F5937">
              <w:rPr>
                <w:rFonts w:ascii="Times New Roman" w:eastAsia="Times New Roman" w:hAnsi="Times New Roman" w:cs="Times New Roman"/>
                <w:sz w:val="20"/>
                <w:szCs w:val="20"/>
                <w:lang w:eastAsia="ru-RU"/>
              </w:rPr>
              <w:br/>
              <w:t xml:space="preserve">п/п </w:t>
            </w:r>
            <w:r w:rsidRPr="009F5937">
              <w:rPr>
                <w:rFonts w:ascii="Times New Roman" w:eastAsia="Times New Roman" w:hAnsi="Times New Roman" w:cs="Times New Roman"/>
                <w:sz w:val="20"/>
                <w:szCs w:val="20"/>
                <w:lang w:eastAsia="ru-RU"/>
              </w:rPr>
              <w:br/>
            </w:r>
            <w:hyperlink r:id="rId12" w:history="1">
              <w:r w:rsidRPr="009F5937">
                <w:rPr>
                  <w:rFonts w:ascii="Times New Roman" w:eastAsia="Times New Roman" w:hAnsi="Times New Roman" w:cs="Times New Roman"/>
                  <w:color w:val="0000FF"/>
                  <w:sz w:val="20"/>
                  <w:szCs w:val="20"/>
                  <w:lang w:eastAsia="ru-RU"/>
                </w:rPr>
                <w:t>&lt;*&gt;</w:t>
              </w:r>
            </w:hyperlink>
          </w:p>
        </w:tc>
        <w:tc>
          <w:tcPr>
            <w:tcW w:w="1442"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Статус     </w:t>
            </w:r>
          </w:p>
        </w:tc>
        <w:tc>
          <w:tcPr>
            <w:tcW w:w="2127"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Наименование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Источники   </w:t>
            </w:r>
            <w:r w:rsidRPr="009F5937">
              <w:rPr>
                <w:rFonts w:ascii="Times New Roman" w:eastAsia="Times New Roman" w:hAnsi="Times New Roman" w:cs="Times New Roman"/>
                <w:sz w:val="20"/>
                <w:szCs w:val="20"/>
                <w:lang w:eastAsia="ru-RU"/>
              </w:rPr>
              <w:br/>
              <w:t xml:space="preserve">финансирования </w:t>
            </w:r>
          </w:p>
        </w:tc>
        <w:tc>
          <w:tcPr>
            <w:tcW w:w="9498" w:type="dxa"/>
            <w:gridSpan w:val="7"/>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  Оценка расходов (тыс. рублей)  </w:t>
            </w:r>
          </w:p>
        </w:tc>
      </w:tr>
      <w:tr w:rsidR="009F5937" w:rsidRPr="009F5937" w:rsidTr="009F5937">
        <w:trPr>
          <w:trHeight w:val="1036"/>
          <w:tblCellSpacing w:w="5" w:type="nil"/>
        </w:trPr>
        <w:tc>
          <w:tcPr>
            <w:tcW w:w="463"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2020</w:t>
            </w:r>
          </w:p>
        </w:tc>
        <w:tc>
          <w:tcPr>
            <w:tcW w:w="1276"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2021</w:t>
            </w:r>
          </w:p>
        </w:tc>
        <w:tc>
          <w:tcPr>
            <w:tcW w:w="1417"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2022</w:t>
            </w:r>
          </w:p>
        </w:tc>
        <w:tc>
          <w:tcPr>
            <w:tcW w:w="1276"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2023</w:t>
            </w:r>
          </w:p>
        </w:tc>
        <w:tc>
          <w:tcPr>
            <w:tcW w:w="1256"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2024</w:t>
            </w:r>
          </w:p>
        </w:tc>
        <w:tc>
          <w:tcPr>
            <w:tcW w:w="1295" w:type="dxa"/>
            <w:tcBorders>
              <w:left w:val="single" w:sz="4" w:space="0" w:color="auto"/>
              <w:bottom w:val="single" w:sz="4" w:space="0" w:color="auto"/>
              <w:right w:val="single" w:sz="4" w:space="0" w:color="auto"/>
            </w:tcBorders>
            <w:vAlign w:val="center"/>
          </w:tcPr>
          <w:p w:rsidR="009F5937" w:rsidRPr="009F5937" w:rsidRDefault="009F5937" w:rsidP="009F5937">
            <w:pPr>
              <w:tabs>
                <w:tab w:val="left" w:pos="937"/>
              </w:tabs>
              <w:autoSpaceDE w:val="0"/>
              <w:autoSpaceDN w:val="0"/>
              <w:adjustRightInd w:val="0"/>
              <w:spacing w:after="0" w:line="240" w:lineRule="auto"/>
              <w:ind w:right="-19"/>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2025</w:t>
            </w:r>
          </w:p>
        </w:tc>
        <w:tc>
          <w:tcPr>
            <w:tcW w:w="1560" w:type="dxa"/>
            <w:tcBorders>
              <w:left w:val="single" w:sz="4" w:space="0" w:color="auto"/>
              <w:bottom w:val="single" w:sz="4" w:space="0" w:color="auto"/>
              <w:right w:val="single" w:sz="4" w:space="0" w:color="auto"/>
            </w:tcBorders>
            <w:vAlign w:val="center"/>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Итого</w:t>
            </w:r>
          </w:p>
        </w:tc>
      </w:tr>
      <w:tr w:rsidR="009F5937" w:rsidRPr="009F5937" w:rsidTr="009F5937">
        <w:trPr>
          <w:trHeight w:val="519"/>
          <w:tblCellSpacing w:w="5" w:type="nil"/>
        </w:trPr>
        <w:tc>
          <w:tcPr>
            <w:tcW w:w="463" w:type="dxa"/>
            <w:vMerge w:val="restart"/>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vMerge w:val="restart"/>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Муниципальная</w:t>
            </w:r>
            <w:r w:rsidRPr="009F5937">
              <w:rPr>
                <w:rFonts w:ascii="Times New Roman" w:eastAsia="Times New Roman" w:hAnsi="Times New Roman" w:cs="Times New Roman"/>
                <w:lang w:eastAsia="ru-RU"/>
              </w:rPr>
              <w:br/>
              <w:t>программа Тужинского района</w:t>
            </w:r>
          </w:p>
        </w:tc>
        <w:tc>
          <w:tcPr>
            <w:tcW w:w="2127" w:type="dxa"/>
            <w:vMerge w:val="restart"/>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lang w:eastAsia="ru-RU"/>
              </w:rPr>
              <w:t>«Развитие транспортной инфраструктуры» на 2020 – 2025 годы</w:t>
            </w:r>
          </w:p>
        </w:tc>
        <w:tc>
          <w:tcPr>
            <w:tcW w:w="184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всего          </w:t>
            </w:r>
          </w:p>
        </w:tc>
        <w:tc>
          <w:tcPr>
            <w:tcW w:w="1418"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lang w:eastAsia="ru-RU"/>
              </w:rPr>
            </w:pPr>
            <w:r w:rsidRPr="009F5937">
              <w:rPr>
                <w:rFonts w:ascii="Times New Roman" w:eastAsia="Times New Roman" w:hAnsi="Times New Roman" w:cs="Times New Roman"/>
                <w:b/>
                <w:sz w:val="20"/>
                <w:szCs w:val="20"/>
                <w:lang w:eastAsia="ru-RU"/>
              </w:rPr>
              <w:t>41635,526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lang w:eastAsia="ru-RU"/>
              </w:rPr>
            </w:pPr>
            <w:r w:rsidRPr="009F5937">
              <w:rPr>
                <w:rFonts w:ascii="Times New Roman" w:eastAsia="Times New Roman" w:hAnsi="Times New Roman" w:cs="Times New Roman"/>
                <w:b/>
                <w:sz w:val="20"/>
                <w:szCs w:val="20"/>
                <w:lang w:eastAsia="ru-RU"/>
              </w:rPr>
              <w:t>24206,73476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lang w:eastAsia="ru-RU"/>
              </w:rPr>
            </w:pPr>
            <w:r w:rsidRPr="009F5937">
              <w:rPr>
                <w:rFonts w:ascii="Times New Roman" w:eastAsia="Times New Roman" w:hAnsi="Times New Roman" w:cs="Times New Roman"/>
                <w:b/>
                <w:sz w:val="20"/>
                <w:szCs w:val="20"/>
                <w:lang w:eastAsia="ru-RU"/>
              </w:rPr>
              <w:t>25751,21920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lang w:eastAsia="ru-RU"/>
              </w:rPr>
            </w:pPr>
            <w:r w:rsidRPr="009F5937">
              <w:rPr>
                <w:rFonts w:ascii="Times New Roman" w:eastAsia="Times New Roman" w:hAnsi="Times New Roman" w:cs="Times New Roman"/>
                <w:b/>
                <w:sz w:val="20"/>
                <w:szCs w:val="20"/>
                <w:lang w:eastAsia="ru-RU"/>
              </w:rPr>
              <w:t>44027,40</w:t>
            </w:r>
          </w:p>
        </w:tc>
        <w:tc>
          <w:tcPr>
            <w:tcW w:w="1256"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lang w:eastAsia="ru-RU"/>
              </w:rPr>
            </w:pPr>
            <w:r w:rsidRPr="009F5937">
              <w:rPr>
                <w:rFonts w:ascii="Times New Roman" w:eastAsia="Times New Roman" w:hAnsi="Times New Roman" w:cs="Times New Roman"/>
                <w:b/>
                <w:sz w:val="20"/>
                <w:szCs w:val="20"/>
                <w:lang w:eastAsia="ru-RU"/>
              </w:rPr>
              <w:t>40149,15627</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sz w:val="20"/>
                <w:szCs w:val="20"/>
                <w:lang w:eastAsia="ru-RU"/>
              </w:rPr>
              <w:t>24630,60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sz w:val="20"/>
                <w:szCs w:val="20"/>
                <w:lang w:eastAsia="ru-RU"/>
              </w:rPr>
              <w:t>200400,63623</w:t>
            </w:r>
          </w:p>
        </w:tc>
      </w:tr>
      <w:tr w:rsidR="009F5937" w:rsidRPr="009F5937" w:rsidTr="009F5937">
        <w:trPr>
          <w:trHeight w:val="511"/>
          <w:tblCellSpacing w:w="5" w:type="nil"/>
        </w:trPr>
        <w:tc>
          <w:tcPr>
            <w:tcW w:w="463"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областной бюджет    </w:t>
            </w:r>
          </w:p>
        </w:tc>
        <w:tc>
          <w:tcPr>
            <w:tcW w:w="1418"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34775,635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17153,941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18953,546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33440,842</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bCs/>
                <w:sz w:val="20"/>
                <w:szCs w:val="20"/>
                <w:lang w:eastAsia="ru-RU"/>
              </w:rPr>
              <w:t>32625,00</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19335,00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bCs/>
                <w:sz w:val="20"/>
                <w:szCs w:val="20"/>
                <w:lang w:eastAsia="ru-RU"/>
              </w:rPr>
              <w:t>156283,964</w:t>
            </w:r>
          </w:p>
        </w:tc>
      </w:tr>
      <w:tr w:rsidR="009F5937" w:rsidRPr="009F5937" w:rsidTr="009F5937">
        <w:trPr>
          <w:trHeight w:val="511"/>
          <w:tblCellSpacing w:w="5" w:type="nil"/>
        </w:trPr>
        <w:tc>
          <w:tcPr>
            <w:tcW w:w="463"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42" w:type="dxa"/>
            <w:vMerge/>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2" w:type="dxa"/>
            <w:tcBorders>
              <w:left w:val="single" w:sz="4" w:space="0" w:color="auto"/>
              <w:bottom w:val="single" w:sz="4" w:space="0" w:color="auto"/>
              <w:right w:val="single" w:sz="4" w:space="0" w:color="auto"/>
            </w:tcBorders>
          </w:tcPr>
          <w:p w:rsidR="009F5937" w:rsidRPr="009F5937" w:rsidRDefault="009F5937" w:rsidP="009F5937">
            <w:pPr>
              <w:autoSpaceDE w:val="0"/>
              <w:autoSpaceDN w:val="0"/>
              <w:adjustRightInd w:val="0"/>
              <w:spacing w:after="0" w:line="240" w:lineRule="auto"/>
              <w:rPr>
                <w:rFonts w:ascii="Times New Roman" w:eastAsia="Times New Roman" w:hAnsi="Times New Roman" w:cs="Times New Roman"/>
                <w:sz w:val="20"/>
                <w:szCs w:val="20"/>
                <w:lang w:eastAsia="ru-RU"/>
              </w:rPr>
            </w:pPr>
            <w:r w:rsidRPr="009F5937">
              <w:rPr>
                <w:rFonts w:ascii="Times New Roman" w:eastAsia="Times New Roman" w:hAnsi="Times New Roman" w:cs="Times New Roman"/>
                <w:sz w:val="20"/>
                <w:szCs w:val="20"/>
                <w:lang w:eastAsia="ru-RU"/>
              </w:rPr>
              <w:t xml:space="preserve">бюджет района         </w:t>
            </w:r>
          </w:p>
        </w:tc>
        <w:tc>
          <w:tcPr>
            <w:tcW w:w="1418"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6859,891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7052,79376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6797,6732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10586,558</w:t>
            </w:r>
          </w:p>
        </w:tc>
        <w:tc>
          <w:tcPr>
            <w:tcW w:w="1256" w:type="dxa"/>
            <w:tcBorders>
              <w:top w:val="single" w:sz="4" w:space="0" w:color="auto"/>
              <w:bottom w:val="single" w:sz="4" w:space="0" w:color="auto"/>
              <w:right w:val="single" w:sz="4" w:space="0" w:color="auto"/>
            </w:tcBorders>
            <w:shd w:val="clear" w:color="auto" w:fill="FFFFFF"/>
          </w:tcPr>
          <w:p w:rsidR="009F5937" w:rsidRPr="009F5937" w:rsidRDefault="009F5937" w:rsidP="009F5937">
            <w:pPr>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7524,15627</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5295,60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F5937" w:rsidRPr="009F5937" w:rsidRDefault="009F5937" w:rsidP="009F593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937">
              <w:rPr>
                <w:rFonts w:ascii="Times New Roman" w:eastAsia="Times New Roman" w:hAnsi="Times New Roman" w:cs="Times New Roman"/>
                <w:b/>
                <w:lang w:eastAsia="ru-RU"/>
              </w:rPr>
              <w:t>44116,67223</w:t>
            </w:r>
          </w:p>
        </w:tc>
      </w:tr>
    </w:tbl>
    <w:p w:rsidR="009F5937" w:rsidRPr="009F5937" w:rsidRDefault="009F5937" w:rsidP="009F5937">
      <w:pPr>
        <w:spacing w:after="0" w:line="240" w:lineRule="auto"/>
        <w:ind w:firstLine="284"/>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left="-426"/>
        <w:rPr>
          <w:rFonts w:ascii="Times New Roman" w:eastAsia="Times New Roman" w:hAnsi="Times New Roman" w:cs="Times New Roman"/>
          <w:sz w:val="20"/>
          <w:szCs w:val="20"/>
          <w:lang w:eastAsia="ru-RU"/>
        </w:rPr>
      </w:pPr>
    </w:p>
    <w:p w:rsidR="009F5937" w:rsidRPr="009F5937" w:rsidRDefault="009F5937" w:rsidP="009F5937">
      <w:pPr>
        <w:spacing w:after="0" w:line="240" w:lineRule="auto"/>
        <w:ind w:firstLine="284"/>
        <w:jc w:val="center"/>
        <w:rPr>
          <w:rFonts w:ascii="Times New Roman" w:eastAsia="Times New Roman" w:hAnsi="Times New Roman" w:cs="Times New Roman"/>
          <w:sz w:val="24"/>
          <w:szCs w:val="24"/>
          <w:lang w:eastAsia="ru-RU"/>
        </w:rPr>
      </w:pPr>
      <w:r w:rsidRPr="009F5937">
        <w:rPr>
          <w:rFonts w:ascii="Times New Roman" w:eastAsia="Times New Roman" w:hAnsi="Times New Roman" w:cs="Times New Roman"/>
          <w:sz w:val="24"/>
          <w:szCs w:val="24"/>
          <w:lang w:eastAsia="ru-RU"/>
        </w:rPr>
        <w:t>____________________</w:t>
      </w: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7515"/>
          <w:tab w:val="left" w:pos="12041"/>
        </w:tabs>
        <w:spacing w:after="0" w:line="240" w:lineRule="auto"/>
        <w:ind w:right="964"/>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9F5937" w:rsidRPr="009F5937" w:rsidRDefault="009F5937" w:rsidP="009F5937">
      <w:pPr>
        <w:tabs>
          <w:tab w:val="left" w:pos="0"/>
        </w:tabs>
        <w:spacing w:after="0" w:line="240" w:lineRule="auto"/>
        <w:ind w:right="-36"/>
        <w:rPr>
          <w:rFonts w:ascii="Times New Roman" w:eastAsia="Times New Roman" w:hAnsi="Times New Roman" w:cs="Times New Roman"/>
          <w:sz w:val="20"/>
          <w:szCs w:val="20"/>
          <w:lang w:eastAsia="ru-RU"/>
        </w:rPr>
      </w:pPr>
    </w:p>
    <w:p w:rsidR="0007588B" w:rsidRDefault="0007588B">
      <w:pPr>
        <w:autoSpaceDE w:val="0"/>
        <w:autoSpaceDN w:val="0"/>
        <w:adjustRightInd w:val="0"/>
        <w:spacing w:after="0" w:line="240" w:lineRule="auto"/>
        <w:jc w:val="both"/>
        <w:outlineLvl w:val="0"/>
      </w:pPr>
    </w:p>
    <w:p w:rsidR="00204A0A" w:rsidRDefault="00204A0A">
      <w:pPr>
        <w:autoSpaceDE w:val="0"/>
        <w:autoSpaceDN w:val="0"/>
        <w:adjustRightInd w:val="0"/>
        <w:spacing w:after="0" w:line="240" w:lineRule="auto"/>
        <w:jc w:val="both"/>
        <w:outlineLvl w:val="0"/>
        <w:sectPr w:rsidR="00204A0A" w:rsidSect="00C56C15">
          <w:pgSz w:w="16838" w:h="11906" w:orient="landscape"/>
          <w:pgMar w:top="1701" w:right="1134" w:bottom="851" w:left="1134" w:header="709" w:footer="709" w:gutter="0"/>
          <w:cols w:space="708"/>
          <w:docGrid w:linePitch="360"/>
        </w:sectPr>
      </w:pPr>
    </w:p>
    <w:p w:rsidR="00CE5AC8" w:rsidRPr="00CE5AC8" w:rsidRDefault="00CE5AC8" w:rsidP="00CE5AC8">
      <w:pPr>
        <w:autoSpaceDE w:val="0"/>
        <w:autoSpaceDN w:val="0"/>
        <w:adjustRightInd w:val="0"/>
        <w:spacing w:after="36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noProof/>
          <w:sz w:val="24"/>
          <w:szCs w:val="24"/>
          <w:lang w:eastAsia="ru-RU"/>
        </w:rPr>
        <w:lastRenderedPageBreak/>
        <w:drawing>
          <wp:inline distT="0" distB="0" distL="0" distR="0" wp14:anchorId="76474235" wp14:editId="26C3E4CB">
            <wp:extent cx="457200" cy="57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CE5AC8" w:rsidRPr="00CE5AC8" w:rsidRDefault="00CE5AC8" w:rsidP="00CE5AC8">
      <w:pPr>
        <w:suppressAutoHyphens/>
        <w:autoSpaceDE w:val="0"/>
        <w:spacing w:after="0" w:line="240" w:lineRule="auto"/>
        <w:jc w:val="center"/>
        <w:rPr>
          <w:rFonts w:ascii="Times New Roman" w:eastAsia="Arial" w:hAnsi="Times New Roman" w:cs="Times New Roman"/>
          <w:b/>
          <w:bCs/>
          <w:sz w:val="28"/>
          <w:szCs w:val="28"/>
          <w:lang w:eastAsia="ar-SA"/>
        </w:rPr>
      </w:pPr>
      <w:r w:rsidRPr="00CE5AC8">
        <w:rPr>
          <w:rFonts w:ascii="Times New Roman" w:eastAsia="Arial" w:hAnsi="Times New Roman" w:cs="Times New Roman"/>
          <w:b/>
          <w:bCs/>
          <w:sz w:val="28"/>
          <w:szCs w:val="28"/>
          <w:lang w:eastAsia="ar-SA"/>
        </w:rPr>
        <w:t>АДМИНИСТРАЦИЯ ТУЖИНСКОГО МУНИЦИПАЛЬНОГО РАЙОНА</w:t>
      </w:r>
    </w:p>
    <w:p w:rsidR="00CE5AC8" w:rsidRPr="00CE5AC8" w:rsidRDefault="00CE5AC8" w:rsidP="00CE5AC8">
      <w:pPr>
        <w:suppressAutoHyphens/>
        <w:autoSpaceDE w:val="0"/>
        <w:spacing w:after="360" w:line="240" w:lineRule="auto"/>
        <w:jc w:val="center"/>
        <w:rPr>
          <w:rFonts w:ascii="Times New Roman" w:eastAsia="Arial" w:hAnsi="Times New Roman" w:cs="Times New Roman"/>
          <w:b/>
          <w:bCs/>
          <w:sz w:val="28"/>
          <w:szCs w:val="28"/>
          <w:lang w:eastAsia="ar-SA"/>
        </w:rPr>
      </w:pPr>
      <w:r w:rsidRPr="00CE5AC8">
        <w:rPr>
          <w:rFonts w:ascii="Times New Roman" w:eastAsia="Arial" w:hAnsi="Times New Roman" w:cs="Times New Roman"/>
          <w:b/>
          <w:bCs/>
          <w:sz w:val="28"/>
          <w:szCs w:val="28"/>
          <w:lang w:eastAsia="ar-SA"/>
        </w:rPr>
        <w:t>КИРОВСКОЙ ОБЛАСТИ</w:t>
      </w:r>
    </w:p>
    <w:p w:rsidR="00CE5AC8" w:rsidRPr="00CE5AC8" w:rsidRDefault="00CE5AC8" w:rsidP="00CE5AC8">
      <w:pPr>
        <w:suppressAutoHyphens/>
        <w:autoSpaceDE w:val="0"/>
        <w:spacing w:after="360" w:line="240" w:lineRule="auto"/>
        <w:jc w:val="center"/>
        <w:rPr>
          <w:rFonts w:ascii="Times New Roman" w:eastAsia="Arial" w:hAnsi="Times New Roman" w:cs="Times New Roman"/>
          <w:bCs/>
          <w:sz w:val="28"/>
          <w:szCs w:val="28"/>
          <w:lang w:eastAsia="ar-SA"/>
        </w:rPr>
      </w:pPr>
      <w:r w:rsidRPr="00CE5AC8">
        <w:rPr>
          <w:rFonts w:ascii="Times New Roman" w:eastAsia="Arial" w:hAnsi="Times New Roman" w:cs="Times New Roman"/>
          <w:b/>
          <w:bCs/>
          <w:sz w:val="28"/>
          <w:szCs w:val="28"/>
          <w:lang w:eastAsia="ar-SA"/>
        </w:rPr>
        <w:t>ПОСТАНОВЛЕНИЕ</w:t>
      </w:r>
    </w:p>
    <w:p w:rsidR="00CE5AC8" w:rsidRPr="00CE5AC8" w:rsidRDefault="00CE5AC8" w:rsidP="00CE5AC8">
      <w:pPr>
        <w:suppressAutoHyphens/>
        <w:autoSpaceDE w:val="0"/>
        <w:spacing w:after="0" w:line="240" w:lineRule="auto"/>
        <w:rPr>
          <w:rFonts w:ascii="Times New Roman" w:eastAsia="Arial" w:hAnsi="Times New Roman" w:cs="Times New Roman"/>
          <w:bCs/>
          <w:sz w:val="28"/>
          <w:szCs w:val="28"/>
          <w:lang w:eastAsia="ar-SA"/>
        </w:rPr>
      </w:pPr>
      <w:r w:rsidRPr="00CE5AC8">
        <w:rPr>
          <w:rFonts w:ascii="Times New Roman" w:eastAsia="Arial" w:hAnsi="Times New Roman" w:cs="Times New Roman"/>
          <w:bCs/>
          <w:sz w:val="28"/>
          <w:szCs w:val="28"/>
          <w:u w:val="single"/>
          <w:lang w:eastAsia="ar-SA"/>
        </w:rPr>
        <w:t>23.07.2024</w:t>
      </w:r>
      <w:r w:rsidRPr="00CE5AC8">
        <w:rPr>
          <w:rFonts w:ascii="Times New Roman" w:eastAsia="Arial" w:hAnsi="Times New Roman" w:cs="Times New Roman"/>
          <w:bCs/>
          <w:sz w:val="28"/>
          <w:szCs w:val="28"/>
          <w:lang w:eastAsia="ar-SA"/>
        </w:rPr>
        <w:t xml:space="preserve">                                                                                                     </w:t>
      </w:r>
      <w:r w:rsidRPr="00CE5AC8">
        <w:rPr>
          <w:rFonts w:ascii="Times New Roman" w:eastAsia="Arial" w:hAnsi="Times New Roman" w:cs="Times New Roman"/>
          <w:bCs/>
          <w:sz w:val="28"/>
          <w:szCs w:val="28"/>
          <w:u w:val="single"/>
          <w:lang w:eastAsia="ar-SA"/>
        </w:rPr>
        <w:t>№249</w:t>
      </w:r>
    </w:p>
    <w:p w:rsidR="00CE5AC8" w:rsidRPr="00CE5AC8" w:rsidRDefault="00CE5AC8" w:rsidP="00CE5AC8">
      <w:pPr>
        <w:suppressAutoHyphens/>
        <w:autoSpaceDE w:val="0"/>
        <w:spacing w:after="480" w:line="240" w:lineRule="auto"/>
        <w:jc w:val="center"/>
        <w:rPr>
          <w:rFonts w:ascii="Times New Roman" w:eastAsia="Arial" w:hAnsi="Times New Roman" w:cs="Times New Roman"/>
          <w:bCs/>
          <w:sz w:val="28"/>
          <w:szCs w:val="28"/>
          <w:lang w:eastAsia="ar-SA"/>
        </w:rPr>
      </w:pPr>
      <w:proofErr w:type="spellStart"/>
      <w:r w:rsidRPr="00CE5AC8">
        <w:rPr>
          <w:rFonts w:ascii="Times New Roman" w:eastAsia="Arial" w:hAnsi="Times New Roman" w:cs="Times New Roman"/>
          <w:bCs/>
          <w:sz w:val="28"/>
          <w:szCs w:val="28"/>
          <w:lang w:eastAsia="ar-SA"/>
        </w:rPr>
        <w:t>пгт</w:t>
      </w:r>
      <w:proofErr w:type="spellEnd"/>
      <w:r w:rsidRPr="00CE5AC8">
        <w:rPr>
          <w:rFonts w:ascii="Times New Roman" w:eastAsia="Arial" w:hAnsi="Times New Roman" w:cs="Times New Roman"/>
          <w:bCs/>
          <w:sz w:val="28"/>
          <w:szCs w:val="28"/>
          <w:lang w:eastAsia="ar-SA"/>
        </w:rPr>
        <w:t xml:space="preserve"> Тужа</w:t>
      </w:r>
    </w:p>
    <w:p w:rsidR="00CE5AC8" w:rsidRPr="00CE5AC8" w:rsidRDefault="00CE5AC8" w:rsidP="00CE5AC8">
      <w:pPr>
        <w:spacing w:after="0" w:line="240" w:lineRule="auto"/>
        <w:jc w:val="center"/>
        <w:rPr>
          <w:rFonts w:ascii="Times New Roman" w:eastAsia="Times New Roman" w:hAnsi="Times New Roman" w:cs="Times New Roman"/>
          <w:b/>
          <w:sz w:val="28"/>
          <w:szCs w:val="28"/>
          <w:lang w:eastAsia="ru-RU"/>
        </w:rPr>
      </w:pPr>
      <w:r w:rsidRPr="00CE5AC8">
        <w:rPr>
          <w:rFonts w:ascii="Times New Roman" w:eastAsia="Times New Roman" w:hAnsi="Times New Roman" w:cs="Times New Roman"/>
          <w:b/>
          <w:sz w:val="28"/>
          <w:szCs w:val="28"/>
          <w:lang w:eastAsia="ru-RU"/>
        </w:rPr>
        <w:t>Об утверждении отчета об исполнении бюджета</w:t>
      </w:r>
    </w:p>
    <w:p w:rsidR="00CE5AC8" w:rsidRPr="00CE5AC8" w:rsidRDefault="00CE5AC8" w:rsidP="00CE5AC8">
      <w:pPr>
        <w:spacing w:after="480" w:line="240" w:lineRule="auto"/>
        <w:jc w:val="center"/>
        <w:rPr>
          <w:rFonts w:ascii="Times New Roman" w:eastAsia="Times New Roman" w:hAnsi="Times New Roman" w:cs="Times New Roman"/>
          <w:b/>
          <w:sz w:val="28"/>
          <w:szCs w:val="28"/>
          <w:lang w:eastAsia="ru-RU"/>
        </w:rPr>
      </w:pPr>
      <w:r w:rsidRPr="00CE5AC8">
        <w:rPr>
          <w:rFonts w:ascii="Times New Roman" w:eastAsia="Times New Roman" w:hAnsi="Times New Roman" w:cs="Times New Roman"/>
          <w:b/>
          <w:sz w:val="28"/>
          <w:szCs w:val="28"/>
          <w:lang w:eastAsia="ru-RU"/>
        </w:rPr>
        <w:t>Тужинского муниципального района за 1 полугодие 2024 года</w:t>
      </w:r>
    </w:p>
    <w:p w:rsidR="00CE5AC8" w:rsidRPr="00CE5AC8" w:rsidRDefault="00CE5AC8" w:rsidP="00CE5AC8">
      <w:pPr>
        <w:spacing w:after="0" w:line="360" w:lineRule="auto"/>
        <w:ind w:firstLine="851"/>
        <w:jc w:val="both"/>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Рассмотрев представленный финансовым управлением администрации Тужинского муниципального района отчет об исполнении бюджета Тужинского муниципального района за 1 полугодие 2024 года, в соответствии с пунктом 8 статьи 21 решения Тужинской районной Думы от 26.02.2021 № 54/400 «Об утверждении Положения о бюджетном процессе в Тужинском муниципальном районе Кировской области», администрация Тужинского муниципального района ПОСТАНОВЛЯЕТ:</w:t>
      </w:r>
    </w:p>
    <w:p w:rsidR="00CE5AC8" w:rsidRPr="00CE5AC8" w:rsidRDefault="00CE5AC8" w:rsidP="00CE5AC8">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1. Утвердить отчет об исполнении бюджета Тужинского муниципального района за 1 полугодие 2024 года (далее – отчет) согласно приложению.</w:t>
      </w:r>
    </w:p>
    <w:p w:rsidR="00CE5AC8" w:rsidRPr="00CE5AC8" w:rsidRDefault="00CE5AC8" w:rsidP="00CE5AC8">
      <w:pPr>
        <w:autoSpaceDE w:val="0"/>
        <w:autoSpaceDN w:val="0"/>
        <w:adjustRightInd w:val="0"/>
        <w:spacing w:after="120" w:line="360" w:lineRule="auto"/>
        <w:ind w:firstLine="720"/>
        <w:jc w:val="both"/>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2. Заместителям главы администрации муниципального района повысить требовательность к руководителям подведомственных учреждений в отношении выполнения мер по исполнению бюджета муниципального района в 2024 году, предусмотренных постановлением администрации Тужинского муниципального района от 11.01.2024 № 8 «О мерах по выполнению решения Тужинской районной Думы от 15.12.2023 № 26/143 «О бюджете Тужинского муниципального района на 2024 год и на плановый период 2025 и 2026 годов»». </w:t>
      </w:r>
    </w:p>
    <w:p w:rsidR="00CE5AC8" w:rsidRPr="00CE5AC8" w:rsidRDefault="00CE5AC8" w:rsidP="00CE5AC8">
      <w:pPr>
        <w:spacing w:after="0" w:line="360" w:lineRule="auto"/>
        <w:ind w:firstLine="709"/>
        <w:jc w:val="both"/>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3. Направить отчет в </w:t>
      </w:r>
      <w:proofErr w:type="spellStart"/>
      <w:r w:rsidRPr="00CE5AC8">
        <w:rPr>
          <w:rFonts w:ascii="Times New Roman" w:eastAsia="Times New Roman" w:hAnsi="Times New Roman" w:cs="Times New Roman"/>
          <w:sz w:val="28"/>
          <w:szCs w:val="28"/>
          <w:lang w:eastAsia="ru-RU"/>
        </w:rPr>
        <w:t>Тужинскую</w:t>
      </w:r>
      <w:proofErr w:type="spellEnd"/>
      <w:r w:rsidRPr="00CE5AC8">
        <w:rPr>
          <w:rFonts w:ascii="Times New Roman" w:eastAsia="Times New Roman" w:hAnsi="Times New Roman" w:cs="Times New Roman"/>
          <w:sz w:val="28"/>
          <w:szCs w:val="28"/>
          <w:lang w:eastAsia="ru-RU"/>
        </w:rPr>
        <w:t xml:space="preserve"> районную Думу и Контрольно-счетную комиссию Тужинского района.</w:t>
      </w:r>
    </w:p>
    <w:p w:rsidR="00CE5AC8" w:rsidRPr="00CE5AC8" w:rsidRDefault="00CE5AC8" w:rsidP="00CE5AC8">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lastRenderedPageBreak/>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E5AC8" w:rsidRPr="00CE5AC8" w:rsidRDefault="00CE5AC8" w:rsidP="00CE5AC8">
      <w:pPr>
        <w:autoSpaceDE w:val="0"/>
        <w:autoSpaceDN w:val="0"/>
        <w:adjustRightInd w:val="0"/>
        <w:spacing w:after="720" w:line="360" w:lineRule="auto"/>
        <w:ind w:left="720"/>
        <w:jc w:val="both"/>
        <w:rPr>
          <w:rFonts w:ascii="Arial" w:eastAsia="Times New Roman" w:hAnsi="Arial" w:cs="Arial"/>
          <w:sz w:val="28"/>
          <w:szCs w:val="28"/>
          <w:lang w:eastAsia="ru-RU"/>
        </w:rPr>
      </w:pPr>
      <w:r w:rsidRPr="00CE5AC8">
        <w:rPr>
          <w:rFonts w:ascii="Times New Roman" w:eastAsia="Times New Roman" w:hAnsi="Times New Roman" w:cs="Times New Roman"/>
          <w:sz w:val="28"/>
          <w:szCs w:val="28"/>
          <w:lang w:eastAsia="ru-RU"/>
        </w:rPr>
        <w:t>5.</w:t>
      </w:r>
      <w:r w:rsidRPr="00CE5AC8">
        <w:rPr>
          <w:rFonts w:ascii="Arial" w:eastAsia="Times New Roman" w:hAnsi="Arial" w:cs="Arial"/>
          <w:sz w:val="28"/>
          <w:szCs w:val="28"/>
          <w:lang w:eastAsia="ru-RU"/>
        </w:rPr>
        <w:t xml:space="preserve"> </w:t>
      </w:r>
      <w:r w:rsidRPr="00CE5AC8">
        <w:rPr>
          <w:rFonts w:ascii="Times New Roman" w:eastAsia="Times New Roman" w:hAnsi="Times New Roman" w:cs="Times New Roman"/>
          <w:sz w:val="28"/>
          <w:szCs w:val="28"/>
          <w:lang w:eastAsia="ru-RU"/>
        </w:rPr>
        <w:t>Контроль за выполнением постановления оставляю за собой.</w:t>
      </w:r>
    </w:p>
    <w:p w:rsidR="00CE5AC8" w:rsidRPr="00CE5AC8" w:rsidRDefault="00CE5AC8" w:rsidP="00CE5AC8">
      <w:pPr>
        <w:spacing w:after="0" w:line="360" w:lineRule="exact"/>
        <w:rPr>
          <w:rFonts w:ascii="Times New Roman" w:eastAsia="Calibri" w:hAnsi="Times New Roman" w:cs="Times New Roman"/>
          <w:color w:val="000000"/>
          <w:sz w:val="28"/>
          <w:szCs w:val="28"/>
        </w:rPr>
      </w:pPr>
      <w:r w:rsidRPr="00CE5AC8">
        <w:rPr>
          <w:rFonts w:ascii="Times New Roman" w:eastAsia="Calibri" w:hAnsi="Times New Roman" w:cs="Times New Roman"/>
          <w:color w:val="000000"/>
          <w:sz w:val="28"/>
          <w:szCs w:val="28"/>
        </w:rPr>
        <w:t xml:space="preserve">Глава Тужинского </w:t>
      </w:r>
    </w:p>
    <w:p w:rsidR="00CE5AC8" w:rsidRPr="00CE5AC8" w:rsidRDefault="00CE5AC8" w:rsidP="00CE5AC8">
      <w:pPr>
        <w:tabs>
          <w:tab w:val="right" w:pos="9354"/>
        </w:tabs>
        <w:spacing w:after="0" w:line="360" w:lineRule="auto"/>
        <w:rPr>
          <w:rFonts w:ascii="Times New Roman" w:eastAsia="Calibri" w:hAnsi="Times New Roman" w:cs="Times New Roman"/>
          <w:color w:val="000000"/>
          <w:sz w:val="28"/>
          <w:szCs w:val="28"/>
        </w:rPr>
      </w:pPr>
      <w:r w:rsidRPr="00CE5AC8">
        <w:rPr>
          <w:rFonts w:ascii="Times New Roman" w:eastAsia="Calibri" w:hAnsi="Times New Roman" w:cs="Times New Roman"/>
          <w:color w:val="000000"/>
          <w:sz w:val="28"/>
          <w:szCs w:val="28"/>
        </w:rPr>
        <w:t>муниципального района         Л.В. Бледных</w:t>
      </w: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Приложение</w:t>
      </w: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 </w:t>
      </w: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УТВЕРЖДЕН</w:t>
      </w: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постановлением администрации </w:t>
      </w:r>
    </w:p>
    <w:p w:rsidR="00CE5AC8" w:rsidRPr="00CE5AC8" w:rsidRDefault="00CE5AC8" w:rsidP="00CE5AC8">
      <w:pPr>
        <w:spacing w:after="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Тужинского муниципального района</w:t>
      </w:r>
    </w:p>
    <w:p w:rsidR="00CE5AC8" w:rsidRPr="00CE5AC8" w:rsidRDefault="00CE5AC8" w:rsidP="00412103">
      <w:pPr>
        <w:spacing w:after="720" w:line="240" w:lineRule="auto"/>
        <w:ind w:firstLine="4820"/>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от   23.07.2024    № 249</w:t>
      </w:r>
    </w:p>
    <w:p w:rsidR="00CE5AC8" w:rsidRPr="00412103" w:rsidRDefault="00CE5AC8" w:rsidP="00412103">
      <w:pPr>
        <w:spacing w:after="0" w:line="240" w:lineRule="auto"/>
        <w:jc w:val="center"/>
        <w:rPr>
          <w:rFonts w:ascii="Times New Roman" w:eastAsia="Times New Roman" w:hAnsi="Times New Roman" w:cs="Times New Roman"/>
          <w:b/>
          <w:sz w:val="24"/>
          <w:szCs w:val="24"/>
          <w:lang w:eastAsia="ru-RU"/>
        </w:rPr>
      </w:pPr>
      <w:r w:rsidRPr="00412103">
        <w:rPr>
          <w:rFonts w:ascii="Times New Roman" w:eastAsia="Times New Roman" w:hAnsi="Times New Roman" w:cs="Times New Roman"/>
          <w:b/>
          <w:sz w:val="24"/>
          <w:szCs w:val="24"/>
          <w:lang w:eastAsia="ru-RU"/>
        </w:rPr>
        <w:t>ОТЧЕТ</w:t>
      </w:r>
    </w:p>
    <w:p w:rsidR="00CE5AC8" w:rsidRPr="00412103" w:rsidRDefault="00CE5AC8" w:rsidP="00412103">
      <w:pPr>
        <w:spacing w:after="0" w:line="240" w:lineRule="auto"/>
        <w:jc w:val="center"/>
        <w:rPr>
          <w:rFonts w:ascii="Times New Roman" w:eastAsia="Times New Roman" w:hAnsi="Times New Roman" w:cs="Times New Roman"/>
          <w:b/>
          <w:sz w:val="24"/>
          <w:szCs w:val="24"/>
          <w:lang w:eastAsia="ru-RU"/>
        </w:rPr>
      </w:pPr>
      <w:r w:rsidRPr="00412103">
        <w:rPr>
          <w:rFonts w:ascii="Times New Roman" w:eastAsia="Times New Roman" w:hAnsi="Times New Roman" w:cs="Times New Roman"/>
          <w:b/>
          <w:sz w:val="24"/>
          <w:szCs w:val="24"/>
          <w:lang w:eastAsia="ru-RU"/>
        </w:rPr>
        <w:t>об исполнении бюджета Тужинского муниципального района</w:t>
      </w:r>
    </w:p>
    <w:p w:rsidR="00CE5AC8" w:rsidRPr="00412103" w:rsidRDefault="00CE5AC8" w:rsidP="00CE5AC8">
      <w:pPr>
        <w:spacing w:after="480" w:line="240" w:lineRule="auto"/>
        <w:jc w:val="center"/>
        <w:rPr>
          <w:rFonts w:ascii="Times New Roman" w:eastAsia="Times New Roman" w:hAnsi="Times New Roman" w:cs="Times New Roman"/>
          <w:b/>
          <w:sz w:val="24"/>
          <w:szCs w:val="24"/>
          <w:lang w:eastAsia="ru-RU"/>
        </w:rPr>
      </w:pPr>
      <w:r w:rsidRPr="00412103">
        <w:rPr>
          <w:rFonts w:ascii="Times New Roman" w:eastAsia="Times New Roman" w:hAnsi="Times New Roman" w:cs="Times New Roman"/>
          <w:b/>
          <w:sz w:val="24"/>
          <w:szCs w:val="24"/>
          <w:lang w:eastAsia="ru-RU"/>
        </w:rPr>
        <w:t xml:space="preserve"> за 1 полугодие 2024 года</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За 1 полугодие 2024 года бюджет муниципального района по доходам исполнен в сумме 92 387,2 тыс. рублей, по расходам – в сумме 93 545,2 тыс. рублей с дефицитом 1 158,0 тыс. рублей:</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 xml:space="preserve">по объему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за 1 </w:t>
      </w:r>
      <w:bookmarkStart w:id="3" w:name="_Hlk172549713"/>
      <w:r w:rsidRPr="00412103">
        <w:rPr>
          <w:rFonts w:ascii="Times New Roman" w:eastAsia="Times New Roman" w:hAnsi="Times New Roman" w:cs="Times New Roman"/>
          <w:sz w:val="24"/>
          <w:szCs w:val="24"/>
          <w:lang w:eastAsia="ru-RU"/>
        </w:rPr>
        <w:t>полугодие</w:t>
      </w:r>
      <w:bookmarkEnd w:id="3"/>
      <w:r w:rsidRPr="00412103">
        <w:rPr>
          <w:rFonts w:ascii="Times New Roman" w:eastAsia="Times New Roman" w:hAnsi="Times New Roman" w:cs="Times New Roman"/>
          <w:sz w:val="24"/>
          <w:szCs w:val="24"/>
          <w:lang w:eastAsia="ru-RU"/>
        </w:rPr>
        <w:t xml:space="preserve"> 2024 года согласно приложению № 1;</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по распределению бюджетных ассигнований по разделам и подразделам классификации расходов бюджета за 1 полугодие 2024 года согласно приложению № 2;</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по распределению бюджетных ассигнований по целевым статьям (муниципальным программам Тужинского муниципального района и непрограммным направлениям деятельности), группам, видам расходов, классификации расходов бюджета за 1 полугодие 2024 года согласно приложению № 3;</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 xml:space="preserve">по ведомственной структуре расходов бюджета муниципального района за 1 полугодие 2024 года согласно приложению № 4;         </w:t>
      </w:r>
    </w:p>
    <w:p w:rsidR="00CE5AC8" w:rsidRPr="00412103" w:rsidRDefault="00CE5AC8" w:rsidP="00CE5AC8">
      <w:pPr>
        <w:spacing w:after="0" w:line="276" w:lineRule="auto"/>
        <w:ind w:firstLine="708"/>
        <w:jc w:val="both"/>
        <w:rPr>
          <w:rFonts w:ascii="Times New Roman" w:eastAsia="Times New Roman" w:hAnsi="Times New Roman" w:cs="Times New Roman"/>
          <w:sz w:val="24"/>
          <w:szCs w:val="24"/>
          <w:lang w:eastAsia="ru-RU"/>
        </w:rPr>
      </w:pPr>
      <w:r w:rsidRPr="00412103">
        <w:rPr>
          <w:rFonts w:ascii="Times New Roman" w:eastAsia="Times New Roman" w:hAnsi="Times New Roman" w:cs="Times New Roman"/>
          <w:sz w:val="24"/>
          <w:szCs w:val="24"/>
          <w:lang w:eastAsia="ru-RU"/>
        </w:rPr>
        <w:t>по перечню публичных нормативных обязательств, подлежащих исполнению за счет средств бюджета муниципального района за 1 полугодие 2024 года согласно приложению № 5.</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sectPr w:rsidR="00CE5AC8" w:rsidRPr="00CE5AC8" w:rsidSect="00CE5AC8">
          <w:headerReference w:type="default" r:id="rId13"/>
          <w:pgSz w:w="11906" w:h="16838"/>
          <w:pgMar w:top="567" w:right="851" w:bottom="1134" w:left="1701" w:header="709" w:footer="709" w:gutter="0"/>
          <w:cols w:space="708"/>
          <w:titlePg/>
          <w:docGrid w:linePitch="360"/>
        </w:sectPr>
      </w:pPr>
    </w:p>
    <w:tbl>
      <w:tblPr>
        <w:tblW w:w="13980" w:type="dxa"/>
        <w:tblLook w:val="04A0" w:firstRow="1" w:lastRow="0" w:firstColumn="1" w:lastColumn="0" w:noHBand="0" w:noVBand="1"/>
      </w:tblPr>
      <w:tblGrid>
        <w:gridCol w:w="2960"/>
        <w:gridCol w:w="6580"/>
        <w:gridCol w:w="1480"/>
        <w:gridCol w:w="1480"/>
        <w:gridCol w:w="1480"/>
      </w:tblGrid>
      <w:tr w:rsidR="00CE5AC8" w:rsidRPr="00CE5AC8" w:rsidTr="00CE5AC8">
        <w:trPr>
          <w:trHeight w:val="375"/>
        </w:trPr>
        <w:tc>
          <w:tcPr>
            <w:tcW w:w="2960" w:type="dxa"/>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lastRenderedPageBreak/>
              <w:t> </w:t>
            </w:r>
          </w:p>
        </w:tc>
        <w:tc>
          <w:tcPr>
            <w:tcW w:w="6580" w:type="dxa"/>
            <w:tcBorders>
              <w:top w:val="nil"/>
              <w:left w:val="nil"/>
              <w:bottom w:val="nil"/>
              <w:right w:val="nil"/>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8"/>
                <w:szCs w:val="28"/>
                <w:lang w:eastAsia="ru-RU"/>
              </w:rPr>
            </w:pPr>
            <w:r w:rsidRPr="00CE5AC8">
              <w:rPr>
                <w:rFonts w:ascii="Times New Roman" w:eastAsia="Times New Roman" w:hAnsi="Times New Roman" w:cs="Times New Roman"/>
                <w:color w:val="000000"/>
                <w:sz w:val="28"/>
                <w:szCs w:val="28"/>
                <w:lang w:eastAsia="ru-RU"/>
              </w:rPr>
              <w:t xml:space="preserve">                                         </w:t>
            </w:r>
          </w:p>
        </w:tc>
        <w:tc>
          <w:tcPr>
            <w:tcW w:w="4440" w:type="dxa"/>
            <w:gridSpan w:val="3"/>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8"/>
                <w:szCs w:val="28"/>
                <w:lang w:eastAsia="ru-RU"/>
              </w:rPr>
            </w:pPr>
            <w:r w:rsidRPr="00CE5AC8">
              <w:rPr>
                <w:rFonts w:ascii="Times New Roman" w:eastAsia="Times New Roman" w:hAnsi="Times New Roman" w:cs="Times New Roman"/>
                <w:color w:val="000000"/>
                <w:sz w:val="20"/>
                <w:szCs w:val="20"/>
                <w:lang w:eastAsia="ru-RU"/>
              </w:rPr>
              <w:t> </w:t>
            </w:r>
            <w:r w:rsidRPr="00CE5AC8">
              <w:rPr>
                <w:rFonts w:ascii="Times New Roman" w:eastAsia="Times New Roman" w:hAnsi="Times New Roman" w:cs="Times New Roman"/>
                <w:color w:val="000000"/>
                <w:sz w:val="28"/>
                <w:szCs w:val="28"/>
                <w:lang w:eastAsia="ru-RU"/>
              </w:rPr>
              <w:t>Приложение № 1 к отчету</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tc>
      </w:tr>
      <w:tr w:rsidR="00CE5AC8" w:rsidRPr="00CE5AC8" w:rsidTr="00CE5AC8">
        <w:trPr>
          <w:trHeight w:val="1845"/>
        </w:trPr>
        <w:tc>
          <w:tcPr>
            <w:tcW w:w="13980" w:type="dxa"/>
            <w:gridSpan w:val="5"/>
            <w:tcBorders>
              <w:top w:val="nil"/>
              <w:left w:val="nil"/>
              <w:right w:val="nil"/>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 xml:space="preserve">Объемы поступления налоговых и неналоговых доходов общей суммой </w:t>
            </w:r>
            <w:r w:rsidRPr="00CE5AC8">
              <w:rPr>
                <w:rFonts w:ascii="Times New Roman" w:eastAsia="Times New Roman" w:hAnsi="Times New Roman" w:cs="Times New Roman"/>
                <w:b/>
                <w:bCs/>
                <w:sz w:val="28"/>
                <w:szCs w:val="28"/>
                <w:lang w:eastAsia="ru-RU"/>
              </w:rPr>
              <w:br/>
              <w:t>и по статьям классификации доходов бюджетов, а также объемы безвозмездных поступлений по подстатьям классификации доходов бюджетов за 1 полугодие 2024 год</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tc>
      </w:tr>
      <w:tr w:rsidR="00CE5AC8" w:rsidRPr="00CE5AC8" w:rsidTr="00CE5AC8">
        <w:trPr>
          <w:trHeight w:val="480"/>
        </w:trPr>
        <w:tc>
          <w:tcPr>
            <w:tcW w:w="2960" w:type="dxa"/>
            <w:tcBorders>
              <w:top w:val="nil"/>
              <w:left w:val="nil"/>
              <w:bottom w:val="nil"/>
              <w:right w:val="nil"/>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8"/>
                <w:szCs w:val="28"/>
                <w:lang w:eastAsia="ru-RU"/>
              </w:rPr>
            </w:pPr>
            <w:r w:rsidRPr="00CE5AC8">
              <w:rPr>
                <w:rFonts w:ascii="Times New Roman" w:eastAsia="Times New Roman" w:hAnsi="Times New Roman" w:cs="Times New Roman"/>
                <w:b/>
                <w:bCs/>
                <w:color w:val="000000"/>
                <w:sz w:val="28"/>
                <w:szCs w:val="28"/>
                <w:lang w:eastAsia="ru-RU"/>
              </w:rPr>
              <w:t> </w:t>
            </w:r>
          </w:p>
        </w:tc>
        <w:tc>
          <w:tcPr>
            <w:tcW w:w="6580" w:type="dxa"/>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8"/>
                <w:szCs w:val="28"/>
                <w:lang w:eastAsia="ru-RU"/>
              </w:rPr>
            </w:pPr>
            <w:r w:rsidRPr="00CE5AC8">
              <w:rPr>
                <w:rFonts w:ascii="Times New Roman" w:eastAsia="Times New Roman" w:hAnsi="Times New Roman" w:cs="Times New Roman"/>
                <w:color w:val="000000"/>
                <w:sz w:val="28"/>
                <w:szCs w:val="28"/>
                <w:lang w:eastAsia="ru-RU"/>
              </w:rPr>
              <w:t> </w:t>
            </w:r>
          </w:p>
        </w:tc>
        <w:tc>
          <w:tcPr>
            <w:tcW w:w="1480" w:type="dxa"/>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480" w:type="dxa"/>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tc>
        <w:tc>
          <w:tcPr>
            <w:tcW w:w="1480" w:type="dxa"/>
            <w:tcBorders>
              <w:top w:val="nil"/>
              <w:left w:val="nil"/>
              <w:bottom w:val="nil"/>
              <w:right w:val="nil"/>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tc>
      </w:tr>
      <w:tr w:rsidR="00CE5AC8" w:rsidRPr="00CE5AC8" w:rsidTr="00CE5AC8">
        <w:trPr>
          <w:trHeight w:val="945"/>
        </w:trPr>
        <w:tc>
          <w:tcPr>
            <w:tcW w:w="2960" w:type="dxa"/>
            <w:tcBorders>
              <w:top w:val="single" w:sz="4" w:space="0" w:color="auto"/>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Код бюджетной классификации</w:t>
            </w:r>
          </w:p>
        </w:tc>
        <w:tc>
          <w:tcPr>
            <w:tcW w:w="6580" w:type="dxa"/>
            <w:tcBorders>
              <w:top w:val="single" w:sz="4" w:space="0" w:color="auto"/>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Наименование дохода</w:t>
            </w:r>
          </w:p>
        </w:tc>
        <w:tc>
          <w:tcPr>
            <w:tcW w:w="1480" w:type="dxa"/>
            <w:tcBorders>
              <w:top w:val="single" w:sz="4" w:space="0" w:color="auto"/>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Утверждно</w:t>
            </w:r>
            <w:proofErr w:type="spellEnd"/>
            <w:r w:rsidRPr="00CE5AC8">
              <w:rPr>
                <w:rFonts w:ascii="Times New Roman" w:eastAsia="Times New Roman" w:hAnsi="Times New Roman" w:cs="Times New Roman"/>
                <w:color w:val="000000"/>
                <w:sz w:val="24"/>
                <w:szCs w:val="24"/>
                <w:lang w:eastAsia="ru-RU"/>
              </w:rPr>
              <w:br/>
              <w:t>(тыс. рублей)</w:t>
            </w:r>
          </w:p>
        </w:tc>
        <w:tc>
          <w:tcPr>
            <w:tcW w:w="1480"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Исполнено   (тыс. рублей) </w:t>
            </w:r>
          </w:p>
        </w:tc>
        <w:tc>
          <w:tcPr>
            <w:tcW w:w="1480"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Процент исполнения %</w:t>
            </w:r>
          </w:p>
        </w:tc>
      </w:tr>
      <w:tr w:rsidR="00CE5AC8" w:rsidRPr="00CE5AC8" w:rsidTr="00CE5AC8">
        <w:trPr>
          <w:trHeight w:val="25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000 1 00 00000 00 0000 000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НАЛОГОВЫЕ И НЕНАЛОГОВЫЕ ДОХОДЫ</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48 353,5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35 090,5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72,6</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000 1 01 00000 00 0000 000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НАЛОГИ НА ПРИБЫЛЬ, ДОХОДЫ</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13 003,0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6 244,5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000 1 01 02000 01 0000 110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 на доходы физических лиц</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13 003,0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6244,53291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48,0</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000 1 03 00000 00 0000 000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4 267,9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2 053,0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48,1</w:t>
            </w:r>
          </w:p>
        </w:tc>
      </w:tr>
      <w:tr w:rsidR="00CE5AC8" w:rsidRPr="00CE5AC8" w:rsidTr="00CE5AC8">
        <w:trPr>
          <w:trHeight w:val="69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000 1 03 02000 01 0000 110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4 267,9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2053,03792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48,1</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000 1 05 00000 00 0000 000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НАЛОГИ НА СОВОКУПНЫЙ ДОХОД</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24 382,7</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24 125,8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98,9</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000 1 05 01000 00 0000 110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23 222,7</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22677,89428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97,7</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000 1 05 02000 00 0000 110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Единый налог на вмененный доход</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000 1 05 03000 01 0000 110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Единый сельскохозяйственный налог</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509,845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133,1</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000 1 05 04000 02 0000 110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937,94948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120,7</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000 1 06 00000 00 0000 000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НАЛОГИ НА ИМУЩЕСТВО</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382,7</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57,1</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000 1 06 02000 02 0000 110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Налог на имущество организаций</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382,66276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57,1</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000 1 08 00000 00 0000 000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ГОСУДАРСТВЕННАЯ ПОШЛИНА</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454,0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214,8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47,3</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000 1 08 03000 01 0000 110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454,0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214,8446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47,3</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000 1 08 07000 01 0000 110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000 1 11 00000 00 0000 000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1 306,0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339,1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26,0</w:t>
            </w:r>
          </w:p>
        </w:tc>
      </w:tr>
      <w:tr w:rsidR="00CE5AC8" w:rsidRPr="00CE5AC8" w:rsidTr="00CE5AC8">
        <w:trPr>
          <w:trHeight w:val="195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000 1 11 05000 00 0000 120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1 156,0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255,76554</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22,1</w:t>
            </w:r>
          </w:p>
        </w:tc>
      </w:tr>
      <w:tr w:rsidR="00CE5AC8" w:rsidRPr="00CE5AC8" w:rsidTr="00CE5AC8">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000 1 11 09000 00 0000 120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83,31768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55,5</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000 1 12 00000 00 0000 000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76,3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231,1</w:t>
            </w:r>
          </w:p>
        </w:tc>
      </w:tr>
      <w:tr w:rsidR="00CE5AC8" w:rsidRPr="00CE5AC8" w:rsidTr="00CE5AC8">
        <w:trPr>
          <w:trHeight w:val="43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000 1 12 01000 01 0000 120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76,33191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231,1</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000 1 13 00000 00 0000 000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3 573,2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1 578,2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44,2</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000 1 13 01000 00 0000 130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оказания платных услуг (работ)</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3 043,2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1332,31791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43,8</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000 1 13 02000 00 0000 130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компенсации затрат государства</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245,84353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46,4</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000 1 14 00000 00 0000 000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w:t>
            </w:r>
          </w:p>
        </w:tc>
      </w:tr>
      <w:tr w:rsidR="00CE5AC8" w:rsidRPr="00CE5AC8" w:rsidTr="00CE5AC8">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000 1 14 02000 00 0000 000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1 1 14 06000 00 0000 000</w:t>
            </w:r>
          </w:p>
        </w:tc>
        <w:tc>
          <w:tcPr>
            <w:tcW w:w="658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4,53308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000 1 16 00000 00 0000 000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ШТРАФЫ, САНКЦИИ, ВОЗМЕЩЕНИЕ УЩЕРБА</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659,1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71,5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10,8</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000 1 16 01000 01 0000 140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82,0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71,49383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87,2</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000 1 16 11000 01 0000 140</w:t>
            </w:r>
          </w:p>
        </w:tc>
        <w:tc>
          <w:tcPr>
            <w:tcW w:w="658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Платежи, уплачиваемые в целях возмещения ущерба</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577,1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000 2 00 00000 00 0000 000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БЕЗВОЗМЕЗДНЫЕ ПОСТУПЛЕНИЯ</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121 859,3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57 296,8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47,0</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34 297,0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17 148,6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50,0</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000 2 02 10000 00 0000 150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34 297,0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17 148,6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50,0</w:t>
            </w:r>
          </w:p>
        </w:tc>
      </w:tr>
      <w:tr w:rsidR="00CE5AC8" w:rsidRPr="00CE5AC8" w:rsidTr="00CE5AC8">
        <w:trPr>
          <w:trHeight w:val="46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000 2 02 15001 00 0000 150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34 297,0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17 148,6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50,0</w:t>
            </w:r>
          </w:p>
        </w:tc>
      </w:tr>
      <w:tr w:rsidR="00CE5AC8" w:rsidRPr="00CE5AC8" w:rsidTr="00CE5AC8">
        <w:trPr>
          <w:trHeight w:val="70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912 2 02 15001 05 0000 150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34 297,0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17148,6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50,0</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000 2 02 20000 00 0000 150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64 499,8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29 339,2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45,5</w:t>
            </w:r>
          </w:p>
        </w:tc>
      </w:tr>
      <w:tr w:rsidR="00CE5AC8" w:rsidRPr="00CE5AC8" w:rsidTr="00CE5AC8">
        <w:trPr>
          <w:trHeight w:val="192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000 2 02 20216 00 0000 150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21 147,0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9 758,2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46,1</w:t>
            </w:r>
          </w:p>
        </w:tc>
      </w:tr>
      <w:tr w:rsidR="00CE5AC8" w:rsidRPr="00CE5AC8" w:rsidTr="00CE5AC8">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936 2 02 20216 05 0000 150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21 147,0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9758,242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46,1</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000 2 02 25519 00 0000 150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Субсидии на поддержку отрасли культуры</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217,5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217,5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907 2 02 25519 05 0000 150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217,5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217,5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000 2 02 29999 00 0000 150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субсидии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43 135,3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19 363,5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44,9</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906 2 02 29999 05 0000 150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4 365,5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4,4</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907 2 02 29999 05 0000 150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912 2 02 29999 05 0000 150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34 544,2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19173,493</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55,5</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936 2 02 29999 05 0000 150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4 225,6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000 2 02 30000 00 0000 150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 xml:space="preserve">Субвенции бюджетам бюджетной системы Российской Федерации </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21 710,6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9 683,4</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44,6</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000 2 02 30024 00 0000 150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4 616,0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2 238,1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48,5</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906 2 02 30024 05 0000 150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188,7405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32,5</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907 2 02 30024 05 0000 150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345,0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170,318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49,4</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912 2 02 30024 05 0000 150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2 480,0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1262,88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50,9</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936 2 02 30024 05 0000 150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1 211,0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616,2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50,9</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000 2 02 30027 00 0000 150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5 935,0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1 815,2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30,6</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906 2 02 30027 05 0000 150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5 935,0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1815,22148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30,6</w:t>
            </w:r>
          </w:p>
        </w:tc>
      </w:tr>
      <w:tr w:rsidR="00CE5AC8" w:rsidRPr="00CE5AC8" w:rsidTr="00CE5AC8">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000 2 02 30029 00 0000 150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290,0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92,1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31,8</w:t>
            </w:r>
          </w:p>
        </w:tc>
      </w:tr>
      <w:tr w:rsidR="00CE5AC8" w:rsidRPr="00CE5AC8" w:rsidTr="00CE5AC8">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906 2 02 30029 05 0000 150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92,11412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31,8</w:t>
            </w:r>
          </w:p>
        </w:tc>
      </w:tr>
      <w:tr w:rsidR="00CE5AC8" w:rsidRPr="00CE5AC8" w:rsidTr="00CE5AC8">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000 2 02 35082 00 0000 150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627,1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936 2 02 35082 05 0000 150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627,1</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000 2 02 35120 00 0000 150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936 2 02 35120 05 0000 150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000 2 02 39999 00 0000 150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Прочие субвенции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10 241,6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5 537,9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54,1</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906 2 02 39999 05 0000 150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10 241,6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5537,92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54,1</w:t>
            </w:r>
          </w:p>
        </w:tc>
      </w:tr>
      <w:tr w:rsidR="00CE5AC8" w:rsidRPr="00CE5AC8" w:rsidTr="00CE5AC8">
        <w:trPr>
          <w:trHeight w:val="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936 2 02 39999 05 0000 150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000 2 02 40000 00 0000 150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1 351,9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1 125,6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83,3</w:t>
            </w:r>
          </w:p>
        </w:tc>
      </w:tr>
      <w:tr w:rsidR="00CE5AC8" w:rsidRPr="00CE5AC8" w:rsidTr="00CE5AC8">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000 2 02 40014 00 0000 150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66,0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15,0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22,7</w:t>
            </w:r>
          </w:p>
        </w:tc>
      </w:tr>
      <w:tr w:rsidR="00CE5AC8" w:rsidRPr="00CE5AC8" w:rsidTr="00CE5AC8">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912 2 02 40014 05 0000 150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40,0</w:t>
            </w:r>
          </w:p>
        </w:tc>
      </w:tr>
      <w:tr w:rsidR="00CE5AC8" w:rsidRPr="00CE5AC8" w:rsidTr="00CE5AC8">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936 2 02 40014 05 0000 150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63,0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13,75</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21,8</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000 2 02 49999 00 0000 150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1 285,9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1 110,6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86,4</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907 2 02 49999 05 0000 150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622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88,9</w:t>
            </w:r>
          </w:p>
        </w:tc>
      </w:tr>
      <w:tr w:rsidR="00CE5AC8" w:rsidRPr="00CE5AC8" w:rsidTr="00CE5AC8">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936 2 02 49999 05 0000 150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585,9</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488,6</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83,4</w:t>
            </w:r>
          </w:p>
        </w:tc>
      </w:tr>
      <w:tr w:rsidR="00CE5AC8" w:rsidRPr="00CE5AC8" w:rsidTr="00CE5AC8">
        <w:trPr>
          <w:trHeight w:val="1050"/>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000 2 19 00000 00 0000 000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936 2 19 60010 05 0000 150</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#ДЕЛ/0!</w:t>
            </w:r>
          </w:p>
        </w:tc>
      </w:tr>
      <w:tr w:rsidR="00CE5AC8" w:rsidRPr="00CE5AC8" w:rsidTr="00CE5AC8">
        <w:trPr>
          <w:trHeight w:val="315"/>
        </w:trPr>
        <w:tc>
          <w:tcPr>
            <w:tcW w:w="2960" w:type="dxa"/>
            <w:tcBorders>
              <w:top w:val="nil"/>
              <w:left w:val="single" w:sz="4" w:space="0" w:color="auto"/>
              <w:bottom w:val="single" w:sz="4" w:space="0" w:color="auto"/>
              <w:right w:val="single" w:sz="4" w:space="0" w:color="auto"/>
            </w:tcBorders>
            <w:shd w:val="clear" w:color="000000" w:fill="FFFFFF"/>
            <w:noWrap/>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6580"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ВСЕГО ДОХОДОВ</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170 212,8</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92 387,2</w:t>
            </w:r>
          </w:p>
        </w:tc>
        <w:tc>
          <w:tcPr>
            <w:tcW w:w="148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54,3</w:t>
            </w:r>
          </w:p>
        </w:tc>
      </w:tr>
    </w:tbl>
    <w:p w:rsidR="00CE5AC8" w:rsidRPr="00CE5AC8" w:rsidRDefault="00CE5AC8" w:rsidP="00CE5AC8"/>
    <w:p w:rsidR="00CE5AC8" w:rsidRPr="00CE5AC8" w:rsidRDefault="00CE5AC8" w:rsidP="00CE5AC8"/>
    <w:p w:rsidR="00CE5AC8" w:rsidRPr="00CE5AC8" w:rsidRDefault="00CE5AC8" w:rsidP="00CE5AC8"/>
    <w:p w:rsidR="00CE5AC8" w:rsidRPr="00CE5AC8" w:rsidRDefault="00CE5AC8" w:rsidP="00CE5AC8"/>
    <w:tbl>
      <w:tblPr>
        <w:tblW w:w="12920" w:type="dxa"/>
        <w:tblLook w:val="04A0" w:firstRow="1" w:lastRow="0" w:firstColumn="1" w:lastColumn="0" w:noHBand="0" w:noVBand="1"/>
      </w:tblPr>
      <w:tblGrid>
        <w:gridCol w:w="6380"/>
        <w:gridCol w:w="1100"/>
        <w:gridCol w:w="820"/>
        <w:gridCol w:w="1540"/>
        <w:gridCol w:w="1540"/>
        <w:gridCol w:w="1540"/>
      </w:tblGrid>
      <w:tr w:rsidR="00CE5AC8" w:rsidRPr="00CE5AC8" w:rsidTr="00CE5AC8">
        <w:trPr>
          <w:trHeight w:val="375"/>
        </w:trPr>
        <w:tc>
          <w:tcPr>
            <w:tcW w:w="638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                                                                 </w:t>
            </w:r>
          </w:p>
        </w:tc>
        <w:tc>
          <w:tcPr>
            <w:tcW w:w="110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p>
        </w:tc>
        <w:tc>
          <w:tcPr>
            <w:tcW w:w="82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4620" w:type="dxa"/>
            <w:gridSpan w:val="3"/>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color w:val="000000"/>
                <w:sz w:val="28"/>
                <w:szCs w:val="28"/>
                <w:lang w:eastAsia="ru-RU"/>
              </w:rPr>
            </w:pPr>
            <w:r w:rsidRPr="00CE5AC8">
              <w:rPr>
                <w:rFonts w:ascii="Times New Roman" w:eastAsia="Times New Roman" w:hAnsi="Times New Roman" w:cs="Times New Roman"/>
                <w:color w:val="000000"/>
                <w:sz w:val="28"/>
                <w:szCs w:val="28"/>
                <w:lang w:eastAsia="ru-RU"/>
              </w:rPr>
              <w:t>Приложение № 2 к отчету</w:t>
            </w:r>
          </w:p>
        </w:tc>
      </w:tr>
      <w:tr w:rsidR="00CE5AC8" w:rsidRPr="00CE5AC8" w:rsidTr="00CE5AC8">
        <w:trPr>
          <w:trHeight w:val="240"/>
        </w:trPr>
        <w:tc>
          <w:tcPr>
            <w:tcW w:w="638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color w:val="000000"/>
                <w:sz w:val="28"/>
                <w:szCs w:val="28"/>
                <w:lang w:eastAsia="ru-RU"/>
              </w:rPr>
            </w:pPr>
          </w:p>
        </w:tc>
        <w:tc>
          <w:tcPr>
            <w:tcW w:w="11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255"/>
        </w:trPr>
        <w:tc>
          <w:tcPr>
            <w:tcW w:w="638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35"/>
        </w:trPr>
        <w:tc>
          <w:tcPr>
            <w:tcW w:w="12920" w:type="dxa"/>
            <w:gridSpan w:val="6"/>
            <w:tcBorders>
              <w:top w:val="nil"/>
              <w:left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 xml:space="preserve">Распределение бюджетных ассигнований </w:t>
            </w:r>
          </w:p>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по разделам и подразделам классификации расходов бюджета на 2024 год</w:t>
            </w:r>
          </w:p>
        </w:tc>
      </w:tr>
      <w:tr w:rsidR="00CE5AC8" w:rsidRPr="00CE5AC8" w:rsidTr="00CE5AC8">
        <w:trPr>
          <w:trHeight w:val="195"/>
        </w:trPr>
        <w:tc>
          <w:tcPr>
            <w:tcW w:w="638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Наименование расхода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Раздел</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Под-раз-дел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Уточненный план                                (тыс. рублей)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Исполнено (тыс. рублей)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Процент выполнения (%)</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Всего расходов</w:t>
            </w:r>
          </w:p>
        </w:tc>
        <w:tc>
          <w:tcPr>
            <w:tcW w:w="1100" w:type="dxa"/>
            <w:tcBorders>
              <w:top w:val="nil"/>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188 657,4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93 545,2</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49,6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32 809,8</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16 422,5</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50,1</w:t>
            </w:r>
          </w:p>
        </w:tc>
      </w:tr>
      <w:tr w:rsidR="00CE5AC8" w:rsidRPr="00CE5AC8" w:rsidTr="00CE5AC8">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1 480,1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794,9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r>
      <w:tr w:rsidR="00CE5AC8" w:rsidRPr="00CE5AC8" w:rsidTr="00CE5AC8">
        <w:trPr>
          <w:trHeight w:val="70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98,8</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w:t>
            </w:r>
          </w:p>
        </w:tc>
      </w:tr>
      <w:tr w:rsidR="00CE5AC8" w:rsidRPr="00CE5AC8" w:rsidTr="00CE5AC8">
        <w:trPr>
          <w:trHeight w:val="96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28 823,0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14 864,3</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Судебная система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935,3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423,7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45,3</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Резервные фонды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1 391,8</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333,7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Национальная оборона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02</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145,0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Мобилизационная подготовка экономики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145,0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1 992,9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883,4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44,3</w:t>
            </w:r>
          </w:p>
        </w:tc>
      </w:tr>
      <w:tr w:rsidR="00CE5AC8" w:rsidRPr="00CE5AC8" w:rsidTr="00CE5AC8">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1 648,0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808,3</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49,0</w:t>
            </w:r>
          </w:p>
        </w:tc>
      </w:tr>
      <w:tr w:rsidR="00CE5AC8" w:rsidRPr="00CE5AC8" w:rsidTr="00CE5AC8">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344,8</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75,1</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21,8</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Национальная экономика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40 154,2</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20 316,4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Сельское хозяйство и рыболовство</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Транспорт</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10 535,7</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9 761,5</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92,7</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29 613,5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10 554,9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Жилищно-коммунальное хозяйство</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7 062,8</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2 555,3</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36,2</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Жилищное хозяйство</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Коммунальное хозяйство</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5 158,8</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1 475,7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Благоустройство</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1 904,0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1 079,7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56,7</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Охрана окружающей среды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06</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Образование</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41 679,1</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20 125,6</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48,3</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Дошкольное образование</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31 152,0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14 660,4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47,1</w:t>
            </w:r>
          </w:p>
        </w:tc>
      </w:tr>
      <w:tr w:rsidR="00CE5AC8" w:rsidRPr="00CE5AC8" w:rsidTr="00CE5AC8">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Дополнительное образование детей</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7 132,9</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3 828,6</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r>
      <w:tr w:rsidR="00CE5AC8" w:rsidRPr="00CE5AC8" w:rsidTr="00CE5AC8">
        <w:trPr>
          <w:trHeight w:val="57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13,5</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Молодежная политика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189,7</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33,2</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вопросы в области образования</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3 173,1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1 560,2</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49,2</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Культура, кинематография</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36 100,7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20 020,9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55,5</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Культура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27 870,5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14 404,5</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51,7</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8 230,3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5 616,4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68,2</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Социальная политика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11 309,9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4 226,7</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37,4</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Пенсионное обеспечение</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2 323,4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1 037,2</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44,6</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населения</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1 546,0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793,6</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51,3</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Охрана семьи и детства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7 440,5</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2 395,9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32,2</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Физическая культура и спорт</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8 340,0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4 340,3</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52,0</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Массовый спорт</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r>
      <w:tr w:rsidR="00CE5AC8" w:rsidRPr="00CE5AC8" w:rsidTr="00CE5AC8">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Спорт высших достижений</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8 240,0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4 253,4</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r>
      <w:tr w:rsidR="00CE5AC8" w:rsidRPr="00CE5AC8" w:rsidTr="00CE5AC8">
        <w:trPr>
          <w:trHeight w:val="61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13</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r>
      <w:tr w:rsidR="00CE5AC8" w:rsidRPr="00CE5AC8" w:rsidTr="00CE5AC8">
        <w:trPr>
          <w:trHeight w:val="64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r>
      <w:tr w:rsidR="00CE5AC8" w:rsidRPr="00CE5AC8" w:rsidTr="00CE5AC8">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9 053,0</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4 653,9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51,4</w:t>
            </w:r>
          </w:p>
        </w:tc>
      </w:tr>
      <w:tr w:rsidR="00CE5AC8" w:rsidRPr="00CE5AC8" w:rsidTr="00CE5AC8">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1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w:t>
            </w:r>
          </w:p>
        </w:tc>
        <w:tc>
          <w:tcPr>
            <w:tcW w:w="82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9 053,0</w:t>
            </w:r>
          </w:p>
        </w:tc>
        <w:tc>
          <w:tcPr>
            <w:tcW w:w="154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4 653,9</w:t>
            </w:r>
          </w:p>
        </w:tc>
        <w:tc>
          <w:tcPr>
            <w:tcW w:w="154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51,4</w:t>
            </w:r>
          </w:p>
        </w:tc>
      </w:tr>
    </w:tbl>
    <w:p w:rsidR="00CE5AC8" w:rsidRPr="00CE5AC8" w:rsidRDefault="00CE5AC8" w:rsidP="00CE5AC8"/>
    <w:p w:rsidR="00CE5AC8" w:rsidRPr="00CE5AC8" w:rsidRDefault="00CE5AC8" w:rsidP="00CE5AC8"/>
    <w:p w:rsidR="00CE5AC8" w:rsidRPr="00CE5AC8" w:rsidRDefault="00CE5AC8" w:rsidP="00CE5AC8"/>
    <w:p w:rsidR="00CE5AC8" w:rsidRPr="00CE5AC8" w:rsidRDefault="00CE5AC8" w:rsidP="00CE5AC8"/>
    <w:p w:rsidR="00CE5AC8" w:rsidRPr="00CE5AC8" w:rsidRDefault="00CE5AC8" w:rsidP="00CE5AC8"/>
    <w:p w:rsidR="00CE5AC8" w:rsidRPr="00CE5AC8" w:rsidRDefault="00CE5AC8" w:rsidP="00CE5AC8"/>
    <w:tbl>
      <w:tblPr>
        <w:tblW w:w="15672" w:type="dxa"/>
        <w:tblLook w:val="04A0" w:firstRow="1" w:lastRow="0" w:firstColumn="1" w:lastColumn="0" w:noHBand="0" w:noVBand="1"/>
      </w:tblPr>
      <w:tblGrid>
        <w:gridCol w:w="4371"/>
        <w:gridCol w:w="1533"/>
        <w:gridCol w:w="1018"/>
        <w:gridCol w:w="1514"/>
        <w:gridCol w:w="1348"/>
        <w:gridCol w:w="1982"/>
        <w:gridCol w:w="236"/>
        <w:gridCol w:w="222"/>
        <w:gridCol w:w="222"/>
        <w:gridCol w:w="222"/>
        <w:gridCol w:w="1502"/>
        <w:gridCol w:w="1502"/>
      </w:tblGrid>
      <w:tr w:rsidR="00CE5AC8" w:rsidRPr="00CE5AC8" w:rsidTr="00CE5AC8">
        <w:trPr>
          <w:trHeight w:val="375"/>
        </w:trPr>
        <w:tc>
          <w:tcPr>
            <w:tcW w:w="4371" w:type="dxa"/>
            <w:tcBorders>
              <w:top w:val="nil"/>
              <w:left w:val="nil"/>
              <w:bottom w:val="nil"/>
              <w:right w:val="nil"/>
            </w:tcBorders>
            <w:shd w:val="clear" w:color="auto" w:fill="auto"/>
            <w:vAlign w:val="bottom"/>
            <w:hideMark/>
          </w:tcPr>
          <w:p w:rsidR="00CE5AC8" w:rsidRPr="00CE5AC8" w:rsidRDefault="00CE5AC8" w:rsidP="007D527C">
            <w:pPr>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018"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3330"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Приложение №3 к отчету</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60"/>
        </w:trPr>
        <w:tc>
          <w:tcPr>
            <w:tcW w:w="4371"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018"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348"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982"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11766" w:type="dxa"/>
            <w:gridSpan w:val="6"/>
            <w:vMerge w:val="restart"/>
            <w:tcBorders>
              <w:top w:val="nil"/>
              <w:left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Распределение</w:t>
            </w:r>
          </w:p>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455"/>
        </w:trPr>
        <w:tc>
          <w:tcPr>
            <w:tcW w:w="11766" w:type="dxa"/>
            <w:gridSpan w:val="6"/>
            <w:vMerge/>
            <w:tcBorders>
              <w:left w:val="nil"/>
              <w:bottom w:val="nil"/>
              <w:right w:val="nil"/>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285"/>
        </w:trPr>
        <w:tc>
          <w:tcPr>
            <w:tcW w:w="4371" w:type="dxa"/>
            <w:tcBorders>
              <w:top w:val="nil"/>
              <w:left w:val="nil"/>
              <w:bottom w:val="nil"/>
              <w:right w:val="nil"/>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018" w:type="dxa"/>
            <w:tcBorders>
              <w:top w:val="nil"/>
              <w:left w:val="nil"/>
              <w:bottom w:val="nil"/>
              <w:right w:val="nil"/>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14"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348"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982"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30"/>
        </w:trPr>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Наименование расхода</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 Вид расхода</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Уточненный план                                (тыс. рублей)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Исполнено (тыс. рублей)</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Процент выполнения (%)</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w:t>
            </w:r>
          </w:p>
        </w:tc>
        <w:tc>
          <w:tcPr>
            <w:tcW w:w="1533" w:type="dxa"/>
            <w:tcBorders>
              <w:top w:val="single" w:sz="4" w:space="0" w:color="auto"/>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w:t>
            </w:r>
          </w:p>
        </w:tc>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w:t>
            </w:r>
          </w:p>
        </w:tc>
        <w:tc>
          <w:tcPr>
            <w:tcW w:w="236" w:type="dxa"/>
            <w:tcBorders>
              <w:left w:val="single" w:sz="4" w:space="0" w:color="auto"/>
            </w:tcBorders>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Всего расходов</w:t>
            </w:r>
          </w:p>
        </w:tc>
        <w:tc>
          <w:tcPr>
            <w:tcW w:w="1533"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0000000000</w:t>
            </w:r>
          </w:p>
        </w:tc>
        <w:tc>
          <w:tcPr>
            <w:tcW w:w="1018"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188 657,4</w:t>
            </w:r>
          </w:p>
        </w:tc>
        <w:tc>
          <w:tcPr>
            <w:tcW w:w="1348"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93 545,2</w:t>
            </w:r>
          </w:p>
        </w:tc>
        <w:tc>
          <w:tcPr>
            <w:tcW w:w="1982" w:type="dxa"/>
            <w:tcBorders>
              <w:top w:val="single" w:sz="4" w:space="0" w:color="auto"/>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49,6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0100000000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46 316,9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20 423,6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20 023,3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10 692,9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Детские дошкольные учреждения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13 471,1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7 579,1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56,3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3 759,9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2 490,1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66,2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CE5AC8">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010000210А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3 546,7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2 381,6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213,2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108,5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35,8</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9 675,4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5 089,1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5 296,1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3 092,0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4 300,1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1 958,5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010000210В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3 607,6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1 673,1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46,4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1 415,8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607,8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1 390,5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2 177,7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1 065,3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3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1 741,5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894,9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429,0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167,4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39,0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39,9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областного бюджета за счет субсидии на повышение оплаты труда </w:t>
            </w:r>
            <w:r w:rsidRPr="00CE5AC8">
              <w:rPr>
                <w:rFonts w:ascii="Times New Roman" w:eastAsia="Times New Roman" w:hAnsi="Times New Roman" w:cs="Times New Roman"/>
                <w:color w:val="000000"/>
                <w:sz w:val="24"/>
                <w:szCs w:val="24"/>
                <w:lang w:eastAsia="ru-RU"/>
              </w:rPr>
              <w:lastRenderedPageBreak/>
              <w:t xml:space="preserve">работникам </w:t>
            </w:r>
            <w:proofErr w:type="spellStart"/>
            <w:r w:rsidRPr="00CE5AC8">
              <w:rPr>
                <w:rFonts w:ascii="Times New Roman" w:eastAsia="Times New Roman" w:hAnsi="Times New Roman" w:cs="Times New Roman"/>
                <w:color w:val="000000"/>
                <w:sz w:val="24"/>
                <w:szCs w:val="24"/>
                <w:lang w:eastAsia="ru-RU"/>
              </w:rPr>
              <w:t>муницпальных</w:t>
            </w:r>
            <w:proofErr w:type="spellEnd"/>
            <w:r w:rsidRPr="00CE5AC8">
              <w:rPr>
                <w:rFonts w:ascii="Times New Roman" w:eastAsia="Times New Roman" w:hAnsi="Times New Roman" w:cs="Times New Roman"/>
                <w:color w:val="000000"/>
                <w:sz w:val="24"/>
                <w:szCs w:val="24"/>
                <w:lang w:eastAsia="ru-RU"/>
              </w:rPr>
              <w:t xml:space="preserve"> учреждений и органам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010000219Г</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010000219Г</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 на повышение оплаты труда работникам муниципальных учреждений и органам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010000219Д</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010000219Д</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Обеспечение деятельности учреждений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2 944,6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1 440,7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1 099,3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670,7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CE5AC8">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010000222А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1 099,3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670,7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1 834,2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1 641,5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659,4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191,0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0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0100003000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2 989,5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1 335,2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0100003000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2 989,5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1 335,2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375,7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125,3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0100004400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375,7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125,3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0100004450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0100004450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0100004460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185,6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0100004460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185,6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0100015000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4 631,9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205,5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w:t>
            </w:r>
            <w:r w:rsidRPr="00CE5AC8">
              <w:rPr>
                <w:rFonts w:ascii="Times New Roman" w:eastAsia="Times New Roman" w:hAnsi="Times New Roman" w:cs="Times New Roman"/>
                <w:color w:val="000000"/>
                <w:sz w:val="24"/>
                <w:szCs w:val="24"/>
                <w:lang w:eastAsia="ru-RU"/>
              </w:rPr>
              <w:lastRenderedPageBreak/>
              <w:t>каникулярное время, с дневным пребыванием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01Q0015060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85,8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104,9</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01Q0015560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01Q0015560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0100015560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proofErr w:type="spellStart"/>
            <w:r w:rsidRPr="00CE5AC8">
              <w:rPr>
                <w:rFonts w:ascii="Times New Roman" w:eastAsia="Times New Roman" w:hAnsi="Times New Roman" w:cs="Times New Roman"/>
                <w:sz w:val="24"/>
                <w:szCs w:val="24"/>
                <w:lang w:eastAsia="ru-RU"/>
              </w:rPr>
              <w:t>Софинансирование</w:t>
            </w:r>
            <w:proofErr w:type="spellEnd"/>
            <w:r w:rsidRPr="00CE5AC8">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01Q00S5560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01Q00S5560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Реализация мер, направленных на выполнение предписаний надзорных органов и приведение зданий в соответствие с требованиями, </w:t>
            </w:r>
            <w:r w:rsidRPr="00CE5AC8">
              <w:rPr>
                <w:rFonts w:ascii="Times New Roman" w:eastAsia="Times New Roman" w:hAnsi="Times New Roman" w:cs="Times New Roman"/>
                <w:color w:val="000000"/>
                <w:sz w:val="24"/>
                <w:szCs w:val="24"/>
                <w:lang w:eastAsia="ru-RU"/>
              </w:rPr>
              <w:lastRenderedPageBreak/>
              <w:t>предъявляемыми к безопасности в процессе эксплуатации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01U0У15480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4 365,5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01U0У15480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4 365,5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01U0УS5480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01U0УS5480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7 426,0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2 530,6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5 935,0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1 815,2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89,0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5 846,0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1 815,2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57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01U0I16090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01U0I16094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01U0I16094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01Q5316094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01Q5316094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0100016094</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w:t>
            </w:r>
            <w:r w:rsidRPr="00CE5AC8">
              <w:rPr>
                <w:rFonts w:ascii="Times New Roman" w:eastAsia="Times New Roman" w:hAnsi="Times New Roman" w:cs="Times New Roman"/>
                <w:color w:val="000000"/>
                <w:sz w:val="24"/>
                <w:szCs w:val="24"/>
                <w:lang w:eastAsia="ru-RU"/>
              </w:rPr>
              <w:lastRenderedPageBreak/>
              <w:t>образовательную программу дошкольного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01Q0016130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92,1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31,8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281,6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90,8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1 201,0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623,2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26,3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820,0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420,8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01Q0016140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373,0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5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0100017000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10 241,6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5 534,1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54,0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Реализация прав на получение общедоступного и бесплатного дошкольного образования в </w:t>
            </w:r>
            <w:r w:rsidRPr="00CE5AC8">
              <w:rPr>
                <w:rFonts w:ascii="Times New Roman" w:eastAsia="Times New Roman" w:hAnsi="Times New Roman" w:cs="Times New Roman"/>
                <w:color w:val="000000"/>
                <w:sz w:val="24"/>
                <w:szCs w:val="24"/>
                <w:lang w:eastAsia="ru-RU"/>
              </w:rPr>
              <w:lastRenderedPageBreak/>
              <w:t>муниципальных дошкольных образовательных организациях</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01Q0017140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10 241,6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5 534,1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54,0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01Q0017140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10 077,4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5 498,2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54,6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01Q0017140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164,2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57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01U0IД0820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01U0IД0820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57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 xml:space="preserve">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w:t>
            </w:r>
            <w:r w:rsidRPr="00CE5AC8">
              <w:rPr>
                <w:rFonts w:ascii="Times New Roman" w:eastAsia="Times New Roman" w:hAnsi="Times New Roman" w:cs="Times New Roman"/>
                <w:sz w:val="24"/>
                <w:szCs w:val="24"/>
                <w:lang w:eastAsia="ru-RU"/>
              </w:rPr>
              <w:lastRenderedPageBreak/>
              <w:t>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01Q53Д0820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lastRenderedPageBreak/>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01Q53Д0820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57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01000N0820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01000N0820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Оплата стоимости питания детей в оздоровительных учреждениях с дневным пребыванием детей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01Q00S5060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01Q00S5060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01Q00S5060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"Развитие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0200000000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30 764,2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15 567,8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27 308,7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14 095,8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6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Центральный аппарат</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27 308,7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14 095,8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9 245,7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4 783,9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0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9 245,7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4 783,9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102,5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102,5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17 960,6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9 311,9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13 797,0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7 350,9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4 037,6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1 951,7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126,1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0200008000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2 323,4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1 037,2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Пенсия за выслугу лет государственным и муниципальным гражданским служащим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0200008040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2 323,4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1 037,2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0200008040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2 323,4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1 037,2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1 132,0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434,7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Осуществление деятельности по опеке и попечительству</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02Q0016040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188,2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CE5AC8">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02Q0016040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480,2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02Q0016040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99,8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Создание и деятельность в муниципальных образованиях административных комиссий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0200016050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0200016050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02Q0016060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552,0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246,5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02Q0016060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218,8</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02Q0016060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72,0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"Развитие культуры"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0300000000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39 672,6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22 304,9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56,2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39 101,9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21 914,9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56,0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3 088,3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1 941,1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52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1 162,6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771,1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66,3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1 162,6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771,1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66,3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8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1 914,2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1 169,9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030000219В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1 914,2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1 169,9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6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Обеспечение деятельности учреждений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8 230,3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5 616,4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68,2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3 250,2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1 824,2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0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w:t>
            </w:r>
            <w:r w:rsidRPr="00CE5AC8">
              <w:rPr>
                <w:rFonts w:ascii="Times New Roman" w:eastAsia="Times New Roman" w:hAnsi="Times New Roman" w:cs="Times New Roman"/>
                <w:color w:val="000000"/>
                <w:sz w:val="24"/>
                <w:szCs w:val="24"/>
                <w:lang w:eastAsia="ru-RU"/>
              </w:rPr>
              <w:lastRenderedPageBreak/>
              <w:t>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030000222А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3 250,2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1 824,2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32,8</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5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38,3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4 947,2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3 779,6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76,4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030000222B</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4 853,3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3 747,6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93,9</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030000222В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3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Дворцы, дома и другие учреждения культуры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14 763,5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7 931,7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5 109,7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3 497,4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68,4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5 109,7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3 497,4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68,4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9 602,5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4 393,4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030000224В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9 602,5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4 393,4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Музеи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2 472,5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1 078,6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960,3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582,1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960,3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582,1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1 503,1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496,5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030000225В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1 503,1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496,5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Библиотеки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10 547,3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5 347,1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4 230,6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2 130,5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4 230,6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2 130,5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6 274,0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3 191,4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030000226В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6 274,0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3 191,4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Поддержка добровольческих (волонтерских) и некоммерческих организаций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0300004143</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0300004143</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5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03Q0016120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03Q0016120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03Q00L5190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03Q00L5190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03Q00L5190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03Q0815600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03Q0815600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03U0П15600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03U0П15600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proofErr w:type="spellStart"/>
            <w:r w:rsidRPr="00CE5AC8">
              <w:rPr>
                <w:rFonts w:ascii="Times New Roman" w:eastAsia="Times New Roman" w:hAnsi="Times New Roman" w:cs="Times New Roman"/>
                <w:sz w:val="24"/>
                <w:szCs w:val="24"/>
                <w:lang w:eastAsia="ru-RU"/>
              </w:rPr>
              <w:t>Софинансирование</w:t>
            </w:r>
            <w:proofErr w:type="spellEnd"/>
            <w:r w:rsidRPr="00CE5AC8">
              <w:rPr>
                <w:rFonts w:ascii="Times New Roman" w:eastAsia="Times New Roman" w:hAnsi="Times New Roman" w:cs="Times New Roman"/>
                <w:sz w:val="24"/>
                <w:szCs w:val="24"/>
                <w:lang w:eastAsia="ru-RU"/>
              </w:rPr>
              <w:t xml:space="preserve"> на благоустройство прилегающей территории МБУК " Тужинский районный культурно-досуговый центр" с обустройством " </w:t>
            </w:r>
            <w:r w:rsidRPr="00CE5AC8">
              <w:rPr>
                <w:rFonts w:ascii="Times New Roman" w:eastAsia="Times New Roman" w:hAnsi="Times New Roman" w:cs="Times New Roman"/>
                <w:sz w:val="24"/>
                <w:szCs w:val="24"/>
                <w:lang w:eastAsia="ru-RU"/>
              </w:rPr>
              <w:lastRenderedPageBreak/>
              <w:t xml:space="preserve">Аллеи героев" по </w:t>
            </w:r>
            <w:proofErr w:type="spellStart"/>
            <w:r w:rsidRPr="00CE5AC8">
              <w:rPr>
                <w:rFonts w:ascii="Times New Roman" w:eastAsia="Times New Roman" w:hAnsi="Times New Roman" w:cs="Times New Roman"/>
                <w:sz w:val="24"/>
                <w:szCs w:val="24"/>
                <w:lang w:eastAsia="ru-RU"/>
              </w:rPr>
              <w:t>ул.Свободы</w:t>
            </w:r>
            <w:proofErr w:type="spellEnd"/>
            <w:r w:rsidRPr="00CE5AC8">
              <w:rPr>
                <w:rFonts w:ascii="Times New Roman" w:eastAsia="Times New Roman" w:hAnsi="Times New Roman" w:cs="Times New Roman"/>
                <w:sz w:val="24"/>
                <w:szCs w:val="24"/>
                <w:lang w:eastAsia="ru-RU"/>
              </w:rPr>
              <w:t>, д.14,пгт.Тужа</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lastRenderedPageBreak/>
              <w:t>03U0FS5170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"Обеспечение безопасности и жизнедеятельности населения"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0400000000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2 773,8</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1 379,0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49,7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2 005,4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863,3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3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1 548,0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781,2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596,4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47,2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596,4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47,2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945,6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890,6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497,5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040000401В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области национальной безопасности и правоохранительной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343,3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58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343,3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Мероприятия в области профилактики правонарушений</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0400004040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0400004040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Трудоустройство несовершеннолетних</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81,7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0400004060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Резервные фонды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0400007000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Резервные фонды местных администраций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0400007030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0400007030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0400013000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0400013010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0400013010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0400017000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588,4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Оборудование мест проживания </w:t>
            </w:r>
            <w:proofErr w:type="spellStart"/>
            <w:r w:rsidRPr="00CE5AC8">
              <w:rPr>
                <w:rFonts w:ascii="Times New Roman" w:eastAsia="Times New Roman" w:hAnsi="Times New Roman" w:cs="Times New Roman"/>
                <w:color w:val="000000"/>
                <w:sz w:val="24"/>
                <w:szCs w:val="24"/>
                <w:lang w:eastAsia="ru-RU"/>
              </w:rPr>
              <w:t>семей.находящихся</w:t>
            </w:r>
            <w:proofErr w:type="spellEnd"/>
            <w:r w:rsidRPr="00CE5AC8">
              <w:rPr>
                <w:rFonts w:ascii="Times New Roman" w:eastAsia="Times New Roman" w:hAnsi="Times New Roman" w:cs="Times New Roman"/>
                <w:color w:val="000000"/>
                <w:sz w:val="24"/>
                <w:szCs w:val="24"/>
                <w:lang w:eastAsia="ru-RU"/>
              </w:rPr>
              <w:t xml:space="preserve"> в трудной жизненной ситуации автономными пожарными </w:t>
            </w:r>
            <w:proofErr w:type="spellStart"/>
            <w:r w:rsidRPr="00CE5AC8">
              <w:rPr>
                <w:rFonts w:ascii="Times New Roman" w:eastAsia="Times New Roman" w:hAnsi="Times New Roman" w:cs="Times New Roman"/>
                <w:color w:val="000000"/>
                <w:sz w:val="24"/>
                <w:szCs w:val="24"/>
                <w:lang w:eastAsia="ru-RU"/>
              </w:rPr>
              <w:t>извещателями</w:t>
            </w:r>
            <w:proofErr w:type="spellEnd"/>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0400017380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0400017380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04Q0017520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585,9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04Q0017520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585,9</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 xml:space="preserve">Муниципальная программа Тужинского муниципального района "Управление муниципальными </w:t>
            </w:r>
            <w:r w:rsidRPr="00CE5AC8">
              <w:rPr>
                <w:rFonts w:ascii="Times New Roman" w:eastAsia="Times New Roman" w:hAnsi="Times New Roman" w:cs="Times New Roman"/>
                <w:b/>
                <w:bCs/>
                <w:color w:val="000000"/>
                <w:sz w:val="24"/>
                <w:szCs w:val="24"/>
                <w:lang w:eastAsia="ru-RU"/>
              </w:rPr>
              <w:lastRenderedPageBreak/>
              <w:t>финансами и регулирование межбюджетных отношений"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lastRenderedPageBreak/>
              <w:t>0500000000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9 066,0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4 653,9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51,3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0500004220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0500004220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0500004220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0500015000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Подготовка и повышение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0500015560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Обслуживание муниципального долга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0500006000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Выравнивание бюджетной обеспеченности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7 774,0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4 014,3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Дотация на выравнивание бюджетной обеспеченности бюджетам поселений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7 774,0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4 014,3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7 774,0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4 014,3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0500016000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1 279,0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639,6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Расчет и предоставление дотаций бюджетам поселений</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05Q0016030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1 279,0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639,6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05Q0016030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1 279,0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639,6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0600000000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333,7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55,6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533"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0600015110</w:t>
            </w:r>
          </w:p>
        </w:tc>
        <w:tc>
          <w:tcPr>
            <w:tcW w:w="1018"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0600015110</w:t>
            </w:r>
          </w:p>
        </w:tc>
        <w:tc>
          <w:tcPr>
            <w:tcW w:w="1018"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33"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06000S5110</w:t>
            </w:r>
          </w:p>
        </w:tc>
        <w:tc>
          <w:tcPr>
            <w:tcW w:w="1018"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06000S5110</w:t>
            </w:r>
          </w:p>
        </w:tc>
        <w:tc>
          <w:tcPr>
            <w:tcW w:w="1018" w:type="dxa"/>
            <w:tcBorders>
              <w:top w:val="nil"/>
              <w:left w:val="nil"/>
              <w:bottom w:val="single" w:sz="4" w:space="0" w:color="000000"/>
              <w:right w:val="single" w:sz="4" w:space="0" w:color="000000"/>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Финансовое обеспечение расходных обязательств публично-правовых образований, возникающих при выполнении ими переданных </w:t>
            </w:r>
            <w:r w:rsidRPr="00CE5AC8">
              <w:rPr>
                <w:rFonts w:ascii="Times New Roman" w:eastAsia="Times New Roman" w:hAnsi="Times New Roman" w:cs="Times New Roman"/>
                <w:color w:val="000000"/>
                <w:sz w:val="24"/>
                <w:szCs w:val="24"/>
                <w:lang w:eastAsia="ru-RU"/>
              </w:rPr>
              <w:lastRenderedPageBreak/>
              <w:t>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0600016000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333,7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06Q0016020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333,7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55,6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00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06Q0016020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536,7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324,5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06Q0016020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63,3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"Охрана окружающей среды и экологическое воспитание"</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0700000000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860,0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251,5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29,2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Природоохранные мероприятия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0700004050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0700004050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0700004050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66,7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0700013000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840,0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Содержание мест для сжигания мусора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0700013030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0700013030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480,0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Содержание площадок ТКО</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0700013060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0700013060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0800000000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81,3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42,1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51,7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0800002000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0800002040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0800002040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27,1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0800016000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Хранение, комплектование, учет и использование архивных документов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08Q0016010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08Q0016010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"Программа управления муниципальным имуществом"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0900000000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1 307,5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291,6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22,3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1 304,5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291,6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Управление муниципальной собственностью</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1 304,5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291,6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1 304,5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291,6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0900004070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0900004070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0900004070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транспортной инфраструктуры"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40 149,2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20 316,4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7 308,0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1 129,5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6 102,3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698,0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4 602,3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698,0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1 500,0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Поддержка автомобильного транспорта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505,7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85,3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505,7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431,5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85,3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Возмещение части недополученных доходов в связи с установлением стоимости льготного проезда для отдельных категорий </w:t>
            </w:r>
            <w:proofErr w:type="spellStart"/>
            <w:r w:rsidRPr="00CE5AC8">
              <w:rPr>
                <w:rFonts w:ascii="Times New Roman" w:eastAsia="Times New Roman" w:hAnsi="Times New Roman" w:cs="Times New Roman"/>
                <w:color w:val="000000"/>
                <w:sz w:val="24"/>
                <w:szCs w:val="24"/>
                <w:lang w:eastAsia="ru-RU"/>
              </w:rPr>
              <w:t>краждан</w:t>
            </w:r>
            <w:proofErr w:type="spellEnd"/>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1000004330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1000015000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23 295,0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9 758,2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41,9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10Q0015080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21 147,0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9 758,2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10Q0015080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21 147,0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9 758,2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Ремонт автомобильных дорог местного значения с твердым покрытием в границах городских населенных пунктов</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1000015550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540"/>
        </w:trPr>
        <w:tc>
          <w:tcPr>
            <w:tcW w:w="4371"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1000015550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500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осуществления дорожной деятельности в отношении автомобильных дорог общего пользования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10Q00S5080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10Q00S5080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98,6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46,1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365"/>
        </w:trPr>
        <w:tc>
          <w:tcPr>
            <w:tcW w:w="4371"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 xml:space="preserve">Капитальный </w:t>
            </w:r>
            <w:proofErr w:type="spellStart"/>
            <w:r w:rsidRPr="00CE5AC8">
              <w:rPr>
                <w:rFonts w:ascii="Times New Roman" w:eastAsia="Times New Roman" w:hAnsi="Times New Roman" w:cs="Times New Roman"/>
                <w:sz w:val="24"/>
                <w:szCs w:val="24"/>
                <w:lang w:eastAsia="ru-RU"/>
              </w:rPr>
              <w:t>ремонт,ремонт</w:t>
            </w:r>
            <w:proofErr w:type="spellEnd"/>
            <w:r w:rsidRPr="00CE5AC8">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CE5AC8">
              <w:rPr>
                <w:rFonts w:ascii="Times New Roman" w:eastAsia="Times New Roman" w:hAnsi="Times New Roman" w:cs="Times New Roman"/>
                <w:sz w:val="24"/>
                <w:szCs w:val="24"/>
                <w:lang w:eastAsia="ru-RU"/>
              </w:rPr>
              <w:t>покрытий,устройство</w:t>
            </w:r>
            <w:proofErr w:type="spellEnd"/>
            <w:r w:rsidRPr="00CE5AC8">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100Q015210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2 148,0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90"/>
        </w:trPr>
        <w:tc>
          <w:tcPr>
            <w:tcW w:w="4371"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10Q0015210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2 148,0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57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proofErr w:type="spellStart"/>
            <w:r w:rsidRPr="00CE5AC8">
              <w:rPr>
                <w:rFonts w:ascii="Times New Roman" w:eastAsia="Times New Roman" w:hAnsi="Times New Roman" w:cs="Times New Roman"/>
                <w:sz w:val="24"/>
                <w:szCs w:val="24"/>
                <w:lang w:eastAsia="ru-RU"/>
              </w:rPr>
              <w:t>Софинансирование</w:t>
            </w:r>
            <w:proofErr w:type="spellEnd"/>
            <w:r w:rsidRPr="00CE5AC8">
              <w:rPr>
                <w:rFonts w:ascii="Times New Roman" w:eastAsia="Times New Roman" w:hAnsi="Times New Roman" w:cs="Times New Roman"/>
                <w:sz w:val="24"/>
                <w:szCs w:val="24"/>
                <w:lang w:eastAsia="ru-RU"/>
              </w:rPr>
              <w:t xml:space="preserve"> на капитальный </w:t>
            </w:r>
            <w:proofErr w:type="spellStart"/>
            <w:r w:rsidRPr="00CE5AC8">
              <w:rPr>
                <w:rFonts w:ascii="Times New Roman" w:eastAsia="Times New Roman" w:hAnsi="Times New Roman" w:cs="Times New Roman"/>
                <w:sz w:val="24"/>
                <w:szCs w:val="24"/>
                <w:lang w:eastAsia="ru-RU"/>
              </w:rPr>
              <w:t>ремонт,ремонт</w:t>
            </w:r>
            <w:proofErr w:type="spellEnd"/>
            <w:r w:rsidRPr="00CE5AC8">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CE5AC8">
              <w:rPr>
                <w:rFonts w:ascii="Times New Roman" w:eastAsia="Times New Roman" w:hAnsi="Times New Roman" w:cs="Times New Roman"/>
                <w:sz w:val="24"/>
                <w:szCs w:val="24"/>
                <w:lang w:eastAsia="ru-RU"/>
              </w:rPr>
              <w:t>покрытий,устройство</w:t>
            </w:r>
            <w:proofErr w:type="spellEnd"/>
            <w:r w:rsidRPr="00CE5AC8">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10Q00S5210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10Q00S5210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Реализация мероприятий по приобретению подвижного состава пассажирского транспорта общего пользования</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1000097100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9 330,0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9 330,0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1000097100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9 330,0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9 330,0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"Поддержка и развитие малого и среднего предпринимательства"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1100000000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1100004350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1100004350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1200000000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0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сфере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1200004140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103,0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61,1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Гражданско-патриотическое и военно-патриотическое воспитание молодежи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1200004141</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1200004141</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22,7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81,0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1200004142</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1200004142</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1300000000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8 178,2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4 340,3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53,1</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1300004110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1300004110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86,9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Финансовая поддержка детско-юношеского спорта</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13U0J17440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13U0J17440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700,0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622,0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7 378,2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3 631,4</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49,2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130000219А</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2 537,5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1 128,9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130000219А</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2 537,5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1 128,9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130000219Б</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20,3</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13,2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130000219Б</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130000219В</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4 820,4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2 489,3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130000219В</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4 820,4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2 489,3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51,6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жилищного строительства"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1400000000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1400004000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Общегосударственные мероприятия</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1400004200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1400004200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1400004200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1500000000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6 210,5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2 315,3</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37,3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759,5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675,7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89,0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сфере жилищно-коммунального хозяйства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759,5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675,7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89,0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Организация мероприятий в сфере тепло-, водоснабжения населения и водоотведения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76,7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99,6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77,0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76,7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99,6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Техническое обследование объектов теплоснабжения, водоснабжения, разработка схем объектов ЖКУ</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599,0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599,0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1500004520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599,0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599,0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Реализация  мероприятий направленных на подготовку систем 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1500004530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1500013000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3 264,0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1 639,7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50,2</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Субсидии МУП на финансовое обеспечение затрат, связанных с деятельностью предприятия, на погашение просроченной кредиторской задолженности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1500013040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2 200,0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1500013040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2 200,0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Реализация мероприятий по устройству и (или) модернизации уличного освещения населенных пунктов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1500013050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1 064,0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1500013050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1 064,0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839,7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78,9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1500015000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2 187,0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Реализация  мероприятий направленных на подготовку систем </w:t>
            </w:r>
            <w:r w:rsidRPr="00CE5AC8">
              <w:rPr>
                <w:rFonts w:ascii="Times New Roman" w:eastAsia="Times New Roman" w:hAnsi="Times New Roman" w:cs="Times New Roman"/>
                <w:color w:val="000000"/>
                <w:sz w:val="24"/>
                <w:szCs w:val="24"/>
                <w:lang w:eastAsia="ru-RU"/>
              </w:rPr>
              <w:lastRenderedPageBreak/>
              <w:t>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lastRenderedPageBreak/>
              <w:t>15U0515490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2 077,6</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15U0515490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2 077,6</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на подготовку систем 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15U05S5490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109,4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15U05S5490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109,4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1600000000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4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Общегосударственные мероприятия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1600004200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1600004200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1600004200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35,0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"Профилактика терроризма и экстремизма"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1900000000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1900004000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Реализация мероприятий по профилактике терроризма и экстремизма</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1900004090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1900004090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1900004090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24,0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126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2000000000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7,5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40,5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2000004000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Безопасное колесо</w:t>
            </w:r>
          </w:p>
        </w:tc>
        <w:tc>
          <w:tcPr>
            <w:tcW w:w="1533"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2000004180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18,5</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2000004180</w:t>
            </w:r>
          </w:p>
        </w:tc>
        <w:tc>
          <w:tcPr>
            <w:tcW w:w="101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18,5</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7,5</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40,5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A858F0">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5200000000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2 422,2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1 224,6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50,6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0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5200001000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2 421,3</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1 224,6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50,6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Глава муниципального образования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1 480,1</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794,9</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53,7</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2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591,2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217,7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591,2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217,7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36,8</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520000101B</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882,8</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520000101B</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882,8</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577,2</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65,4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Центральный аппарат</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5200001030</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941,3</w:t>
            </w:r>
          </w:p>
        </w:tc>
        <w:tc>
          <w:tcPr>
            <w:tcW w:w="1348" w:type="dxa"/>
            <w:tcBorders>
              <w:top w:val="nil"/>
              <w:left w:val="nil"/>
              <w:bottom w:val="single" w:sz="4" w:space="0" w:color="auto"/>
              <w:right w:val="single" w:sz="4" w:space="0" w:color="auto"/>
            </w:tcBorders>
            <w:shd w:val="clear" w:color="000000" w:fill="FFFFFF"/>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429,7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45,6</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363,2</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174,0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47,9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6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520000103А</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363,2</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174,0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47,9</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7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E5AC8">
              <w:rPr>
                <w:rFonts w:ascii="Times New Roman" w:eastAsia="Times New Roman" w:hAnsi="Times New Roman" w:cs="Times New Roman"/>
                <w:color w:val="000000"/>
                <w:sz w:val="24"/>
                <w:szCs w:val="24"/>
                <w:lang w:eastAsia="ru-RU"/>
              </w:rPr>
              <w:t>софинансирование</w:t>
            </w:r>
            <w:proofErr w:type="spellEnd"/>
            <w:r w:rsidRPr="00CE5AC8">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3,7</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520000103Б</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3,7</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574,4</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255,7</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44,5</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9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100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542,4</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235,1</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43,3</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32,0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20,6</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64,4</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315"/>
        </w:trPr>
        <w:tc>
          <w:tcPr>
            <w:tcW w:w="4371"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520000103В</w:t>
            </w:r>
          </w:p>
        </w:tc>
        <w:tc>
          <w:tcPr>
            <w:tcW w:w="101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800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945"/>
        </w:trPr>
        <w:tc>
          <w:tcPr>
            <w:tcW w:w="4371"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Осуществление переданных полномочий Российской Федерации по составлению (изменению) списков </w:t>
            </w:r>
            <w:r w:rsidRPr="00CE5AC8">
              <w:rPr>
                <w:rFonts w:ascii="Times New Roman" w:eastAsia="Times New Roman" w:hAnsi="Times New Roman" w:cs="Times New Roman"/>
                <w:color w:val="000000"/>
                <w:sz w:val="24"/>
                <w:szCs w:val="24"/>
                <w:lang w:eastAsia="ru-RU"/>
              </w:rPr>
              <w:lastRenderedPageBreak/>
              <w:t>кандидатов в присяжные заседатели федеральных судов общей юрисдикции в Российской Федерации</w:t>
            </w:r>
          </w:p>
        </w:tc>
        <w:tc>
          <w:tcPr>
            <w:tcW w:w="1533"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52Q0051200</w:t>
            </w:r>
          </w:p>
        </w:tc>
        <w:tc>
          <w:tcPr>
            <w:tcW w:w="1018"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000</w:t>
            </w:r>
          </w:p>
        </w:tc>
        <w:tc>
          <w:tcPr>
            <w:tcW w:w="1514"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348"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630"/>
        </w:trPr>
        <w:tc>
          <w:tcPr>
            <w:tcW w:w="4371"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52Q0051200</w:t>
            </w:r>
          </w:p>
        </w:tc>
        <w:tc>
          <w:tcPr>
            <w:tcW w:w="1018"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200</w:t>
            </w:r>
          </w:p>
        </w:tc>
        <w:tc>
          <w:tcPr>
            <w:tcW w:w="1514"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0,9</w:t>
            </w:r>
          </w:p>
        </w:tc>
        <w:tc>
          <w:tcPr>
            <w:tcW w:w="1348"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1982"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0,0</w:t>
            </w:r>
          </w:p>
        </w:tc>
        <w:tc>
          <w:tcPr>
            <w:tcW w:w="236"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02" w:type="dxa"/>
            <w:vAlign w:val="center"/>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bl>
    <w:p w:rsidR="00CE5AC8" w:rsidRPr="00CE5AC8" w:rsidRDefault="00CE5AC8" w:rsidP="00CE5AC8"/>
    <w:p w:rsidR="00CE5AC8" w:rsidRPr="00CE5AC8" w:rsidRDefault="00CE5AC8" w:rsidP="00CE5AC8"/>
    <w:tbl>
      <w:tblPr>
        <w:tblW w:w="15363" w:type="dxa"/>
        <w:tblInd w:w="-709" w:type="dxa"/>
        <w:tblLook w:val="04A0" w:firstRow="1" w:lastRow="0" w:firstColumn="1" w:lastColumn="0" w:noHBand="0" w:noVBand="1"/>
      </w:tblPr>
      <w:tblGrid>
        <w:gridCol w:w="4253"/>
        <w:gridCol w:w="1647"/>
        <w:gridCol w:w="847"/>
        <w:gridCol w:w="1370"/>
        <w:gridCol w:w="1645"/>
        <w:gridCol w:w="885"/>
        <w:gridCol w:w="20"/>
        <w:gridCol w:w="1586"/>
        <w:gridCol w:w="20"/>
        <w:gridCol w:w="1493"/>
        <w:gridCol w:w="20"/>
        <w:gridCol w:w="1557"/>
        <w:gridCol w:w="20"/>
      </w:tblGrid>
      <w:tr w:rsidR="00CE5AC8" w:rsidRPr="00CE5AC8" w:rsidTr="00CE5AC8">
        <w:trPr>
          <w:gridAfter w:val="1"/>
          <w:wAfter w:w="20" w:type="dxa"/>
          <w:trHeight w:val="375"/>
        </w:trPr>
        <w:tc>
          <w:tcPr>
            <w:tcW w:w="4253"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p>
        </w:tc>
        <w:tc>
          <w:tcPr>
            <w:tcW w:w="1647" w:type="dxa"/>
            <w:tcBorders>
              <w:top w:val="nil"/>
              <w:left w:val="nil"/>
              <w:bottom w:val="nil"/>
              <w:right w:val="nil"/>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47"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370"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4696" w:type="dxa"/>
            <w:gridSpan w:val="6"/>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Приложение № 4 к отчету</w:t>
            </w:r>
          </w:p>
        </w:tc>
      </w:tr>
      <w:tr w:rsidR="00CE5AC8" w:rsidRPr="00CE5AC8" w:rsidTr="00CE5AC8">
        <w:trPr>
          <w:trHeight w:val="375"/>
        </w:trPr>
        <w:tc>
          <w:tcPr>
            <w:tcW w:w="4253"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p>
        </w:tc>
        <w:tc>
          <w:tcPr>
            <w:tcW w:w="6414" w:type="dxa"/>
            <w:gridSpan w:val="6"/>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606"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13"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577"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gridAfter w:val="1"/>
          <w:wAfter w:w="20" w:type="dxa"/>
          <w:trHeight w:val="375"/>
        </w:trPr>
        <w:tc>
          <w:tcPr>
            <w:tcW w:w="4253"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647" w:type="dxa"/>
            <w:tcBorders>
              <w:top w:val="nil"/>
              <w:left w:val="nil"/>
              <w:bottom w:val="nil"/>
              <w:right w:val="nil"/>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47"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370"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45"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06" w:type="dxa"/>
            <w:gridSpan w:val="2"/>
            <w:tcBorders>
              <w:top w:val="nil"/>
              <w:left w:val="nil"/>
              <w:bottom w:val="nil"/>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13"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p>
        </w:tc>
        <w:tc>
          <w:tcPr>
            <w:tcW w:w="1577" w:type="dxa"/>
            <w:gridSpan w:val="2"/>
            <w:tcBorders>
              <w:top w:val="nil"/>
              <w:left w:val="nil"/>
              <w:bottom w:val="nil"/>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750"/>
        </w:trPr>
        <w:tc>
          <w:tcPr>
            <w:tcW w:w="15363" w:type="dxa"/>
            <w:gridSpan w:val="13"/>
            <w:tcBorders>
              <w:top w:val="nil"/>
              <w:left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Ведомственная структура</w:t>
            </w:r>
          </w:p>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b/>
                <w:bCs/>
                <w:sz w:val="28"/>
                <w:szCs w:val="28"/>
                <w:lang w:eastAsia="ru-RU"/>
              </w:rPr>
              <w:t>расходов бюджета муниципального района на 2024 год</w:t>
            </w:r>
          </w:p>
        </w:tc>
      </w:tr>
      <w:tr w:rsidR="00CE5AC8" w:rsidRPr="00CE5AC8" w:rsidTr="00CE5AC8">
        <w:trPr>
          <w:gridAfter w:val="1"/>
          <w:wAfter w:w="20" w:type="dxa"/>
          <w:trHeight w:val="255"/>
        </w:trPr>
        <w:tc>
          <w:tcPr>
            <w:tcW w:w="4253" w:type="dxa"/>
            <w:tcBorders>
              <w:top w:val="nil"/>
              <w:left w:val="nil"/>
              <w:bottom w:val="single" w:sz="4" w:space="0" w:color="auto"/>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647" w:type="dxa"/>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847" w:type="dxa"/>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370" w:type="dxa"/>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45" w:type="dxa"/>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885" w:type="dxa"/>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06" w:type="dxa"/>
            <w:gridSpan w:val="2"/>
            <w:tcBorders>
              <w:top w:val="nil"/>
              <w:left w:val="nil"/>
              <w:bottom w:val="single" w:sz="4" w:space="0" w:color="auto"/>
              <w:right w:val="nil"/>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513" w:type="dxa"/>
            <w:gridSpan w:val="2"/>
            <w:tcBorders>
              <w:top w:val="nil"/>
              <w:left w:val="nil"/>
              <w:bottom w:val="single" w:sz="4" w:space="0" w:color="auto"/>
              <w:right w:val="nil"/>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p>
        </w:tc>
        <w:tc>
          <w:tcPr>
            <w:tcW w:w="1577" w:type="dxa"/>
            <w:gridSpan w:val="2"/>
            <w:tcBorders>
              <w:top w:val="nil"/>
              <w:left w:val="nil"/>
              <w:bottom w:val="single" w:sz="4" w:space="0" w:color="auto"/>
              <w:right w:val="nil"/>
            </w:tcBorders>
            <w:shd w:val="clear" w:color="auto" w:fill="auto"/>
            <w:noWrap/>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gridAfter w:val="1"/>
          <w:wAfter w:w="20" w:type="dxa"/>
          <w:trHeight w:val="357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Наименование расхода</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Раздел</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ind w:right="249"/>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Подраздел</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Вид расхода</w:t>
            </w:r>
          </w:p>
        </w:tc>
        <w:tc>
          <w:tcPr>
            <w:tcW w:w="1606" w:type="dxa"/>
            <w:gridSpan w:val="2"/>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Уточненный план                                (тыс. рублей)</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Исполнено (тыс. рублей)</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Процент выполнения (%)</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Всего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188 657,4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93 545,2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49,6</w:t>
            </w:r>
          </w:p>
        </w:tc>
      </w:tr>
      <w:tr w:rsidR="00CE5AC8" w:rsidRPr="00CE5AC8" w:rsidTr="00CE5AC8">
        <w:trPr>
          <w:gridAfter w:val="1"/>
          <w:wAfter w:w="20" w:type="dxa"/>
          <w:trHeight w:val="7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lastRenderedPageBreak/>
              <w:t>Муниципальное казенное учреждение районная Дума Тужинского муниципального района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904</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92,8</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46 953,2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21 171,0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45,1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1 640,4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925,3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56,4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w:t>
            </w:r>
            <w:r w:rsidRPr="00CE5AC8">
              <w:rPr>
                <w:rFonts w:ascii="Times New Roman" w:eastAsia="Times New Roman" w:hAnsi="Times New Roman" w:cs="Times New Roman"/>
                <w:b/>
                <w:bCs/>
                <w:sz w:val="20"/>
                <w:szCs w:val="20"/>
                <w:lang w:eastAsia="ru-RU"/>
              </w:rPr>
              <w:lastRenderedPageBreak/>
              <w:t>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lastRenderedPageBreak/>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1 640,4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925,3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1 640,4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925,3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1 060,4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737,0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69,5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1 060,4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737,0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69,5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423,6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87,6</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423,6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87,6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32,5</w:t>
            </w:r>
          </w:p>
        </w:tc>
      </w:tr>
      <w:tr w:rsidR="00CE5AC8" w:rsidRPr="00CE5AC8" w:rsidTr="00CE5AC8">
        <w:trPr>
          <w:gridAfter w:val="1"/>
          <w:wAfter w:w="20"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32,5</w:t>
            </w:r>
          </w:p>
        </w:tc>
      </w:tr>
      <w:tr w:rsidR="00CE5AC8" w:rsidRPr="00CE5AC8" w:rsidTr="00CE5AC8">
        <w:trPr>
          <w:gridAfter w:val="1"/>
          <w:wAfter w:w="20" w:type="dxa"/>
          <w:trHeight w:val="109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480,2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99,8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38 258,8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17 915,5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46,8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Дошкольное образование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31 152,0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14 660,4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47,1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31 112,0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14 640,4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47,1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13 471,1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7 579,1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Детские дошкольные учреждения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13 471,1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7 579,1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3 759,9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2 490,1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66,2</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3 546,7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2 381,6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67,1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213,2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108,5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9 675,4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5 089,1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52,6</w:t>
            </w:r>
          </w:p>
        </w:tc>
      </w:tr>
      <w:tr w:rsidR="00CE5AC8" w:rsidRPr="00CE5AC8" w:rsidTr="00CE5AC8">
        <w:trPr>
          <w:gridAfter w:val="1"/>
          <w:wAfter w:w="20" w:type="dxa"/>
          <w:trHeight w:val="106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5 296,1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3 092,0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58,4</w:t>
            </w:r>
          </w:p>
        </w:tc>
      </w:tr>
      <w:tr w:rsidR="00CE5AC8" w:rsidRPr="00CE5AC8" w:rsidTr="00CE5AC8">
        <w:trPr>
          <w:gridAfter w:val="1"/>
          <w:wAfter w:w="20" w:type="dxa"/>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4 299,1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1 958,5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010000210В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48,2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2 989,5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1 335,2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2 989,5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1 335,2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44,7</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lastRenderedPageBreak/>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4 409,8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w:t>
            </w:r>
          </w:p>
        </w:tc>
      </w:tr>
      <w:tr w:rsidR="00CE5AC8" w:rsidRPr="00CE5AC8" w:rsidTr="00CE5AC8">
        <w:trPr>
          <w:gridAfter w:val="1"/>
          <w:wAfter w:w="20" w:type="dxa"/>
          <w:trHeight w:val="84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01U0У15480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4 365,5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01U0У15480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4 365,5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w:t>
            </w:r>
          </w:p>
        </w:tc>
      </w:tr>
      <w:tr w:rsidR="00CE5AC8" w:rsidRPr="00CE5AC8" w:rsidTr="00CE5AC8">
        <w:trPr>
          <w:gridAfter w:val="1"/>
          <w:wAfter w:w="20" w:type="dxa"/>
          <w:trHeight w:val="114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01U0УS5480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44,3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01U0УS5480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44,3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0100017000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10 241,6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5 534,1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54,0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01Q0017140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10 241,6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5 534,1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54,0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01Q0217140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10 077,4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5 498,2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54,6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01Q0217140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164,2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21,9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Дополнительное образование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3 847,0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1 694,9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44,1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3 793,2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1 693,4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3 607,6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1 673,1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3 607,6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1 673,1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1 415,8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607,8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42,9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1 390,5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42,8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2 177,7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1 065,3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48,9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1 741,5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167,4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39,0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39,9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0100004460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0100004460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Финансовая поддержка детско-юношеского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1300017440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1300017440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Молодежная политика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86,7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86,7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85,8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3 173,1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1 560,2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49,2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3 134,6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1 545,7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2 944,6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1 440,7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48,9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2 944,6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1 440,7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48,9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1 099,3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670,7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1 099,3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670,7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1 834,2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770,0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42,0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1 641,5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659,4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40,2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55,2</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0100004400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0100004450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0100004450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области профилактики правонарушений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35,0</w:t>
            </w:r>
          </w:p>
        </w:tc>
      </w:tr>
      <w:tr w:rsidR="00CE5AC8" w:rsidRPr="00CE5AC8" w:rsidTr="00CE5AC8">
        <w:trPr>
          <w:gridAfter w:val="1"/>
          <w:wAfter w:w="20" w:type="dxa"/>
          <w:trHeight w:val="106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40,5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Безопасное колесо</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2000004180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40,5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2000004180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40,5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7 053,0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2 330,2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33,0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422,9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51,1</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01Q0016140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01Q0016140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26,3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01Q0016140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420,8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Охрана семьи и детства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6 225,0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1 907,3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30,6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6 225,0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1 907,3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30,6</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6 225,0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1 907,3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30,6</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5 935,0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1 815,2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30,6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5 846,0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1 815,2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31,1</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01Q0016130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31,8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01Q0016130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15,9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01Q0016130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281,6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32,2</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50 648,7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28 002,7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55,3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2 088,9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1 074,1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2 088,9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1 074,1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2 088,9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1 074,1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2 088,9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1 074,1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2 088,9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1 074,1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817,7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43,7</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817,7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43,7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1 263,0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56,7</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1 221,0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705,0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3 388,9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2 196,6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64,8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Дополнительное образование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3 285,9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2 133,7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64,9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3 278,4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2 131,2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65,0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3 088,3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1 941,1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62,9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3 088,3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1 941,1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62,9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1 162,6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771,1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66,3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1 162,6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771,1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66,3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1 914,2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1 169,9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1 914,2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1 169,9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03Q00L5190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03Q00L5190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03Q0015600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03Q0015600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190,1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03U0П15600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03U0П15600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Молодежная политика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62,9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61,1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сфере молодежной политики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1200004141</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81,0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1200004141</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81,0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CE5AC8">
              <w:rPr>
                <w:rFonts w:ascii="Times New Roman" w:eastAsia="Times New Roman" w:hAnsi="Times New Roman" w:cs="Times New Roman"/>
                <w:sz w:val="20"/>
                <w:szCs w:val="20"/>
                <w:lang w:eastAsia="ru-RU"/>
              </w:rPr>
              <w:t>политиики</w:t>
            </w:r>
            <w:proofErr w:type="spellEnd"/>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1200004142</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1200004142</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Культура, кинематография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36 113,0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20 020,9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55,4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lastRenderedPageBreak/>
              <w:t>Культура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27 882,8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14 404,5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27 819,0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14 387,0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27 783,4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14 357,4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Дворцы, дома и другие учреждения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14 763,5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7 931,7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5 109,7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3 497,4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68,4</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5 109,7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3 497,4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68,4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79,8</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79,8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9 602,5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4 393,4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030000224В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9 602,5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4 393,4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45,8</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на благоустройство прилегающей территории МБУК "Тужинский районный культурно-досуговый центр" с обустройством "Аллеи героев" по </w:t>
            </w:r>
            <w:proofErr w:type="spellStart"/>
            <w:r w:rsidRPr="00CE5AC8">
              <w:rPr>
                <w:rFonts w:ascii="Times New Roman" w:eastAsia="Times New Roman" w:hAnsi="Times New Roman" w:cs="Times New Roman"/>
                <w:sz w:val="20"/>
                <w:szCs w:val="20"/>
                <w:lang w:eastAsia="ru-RU"/>
              </w:rPr>
              <w:t>ул.Свободы</w:t>
            </w:r>
            <w:proofErr w:type="spellEnd"/>
            <w:r w:rsidRPr="00CE5AC8">
              <w:rPr>
                <w:rFonts w:ascii="Times New Roman" w:eastAsia="Times New Roman" w:hAnsi="Times New Roman" w:cs="Times New Roman"/>
                <w:sz w:val="20"/>
                <w:szCs w:val="20"/>
                <w:lang w:eastAsia="ru-RU"/>
              </w:rPr>
              <w:t>, д.14,пгт.Тужа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03U0FS5170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03U0FS5170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Музеи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2 472,5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1 078,6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43,6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960,3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60,6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960,3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60,6</w:t>
            </w:r>
          </w:p>
        </w:tc>
      </w:tr>
      <w:tr w:rsidR="00CE5AC8" w:rsidRPr="00CE5AC8" w:rsidTr="00CE5AC8">
        <w:trPr>
          <w:gridAfter w:val="1"/>
          <w:wAfter w:w="20" w:type="dxa"/>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1 503,1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496,5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33,0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030000225В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1 503,1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496,5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33,0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Библиотеки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10 547,3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5 347,1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4 230,6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2 130,5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4 230,6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2 130,5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59,0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59,0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6 274,0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3 191,4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030000226В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6 274,0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3 191,4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0300004143</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0300004143</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03Q00L5190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03Q00L5190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03Q00L5190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8 230,3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5 616,4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68,2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8 230,3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5 616,4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68,2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8 230,3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5 616,4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68,2</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8 230,3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5 616,4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68,2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3 250,2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1 824,2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56,1</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3 250,2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1 824,2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38,3</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38,3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4 947,2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3 779,6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76,4</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CE5AC8">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4 853,3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3 747,6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77,2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030000222В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34,1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718,0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370,7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718,0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370,7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01Q0016140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01Q0016140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345,0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345,0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49,4</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03Q0016120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345,0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03Q0016120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345,0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Физическая культура и спорт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8 340,0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4 340,3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52,0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Массовый спорт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86,9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86,9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86,9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86,9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86,9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86,9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области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1300004110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86,9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86,9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1300004110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86,9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86,9</w:t>
            </w:r>
          </w:p>
        </w:tc>
      </w:tr>
      <w:tr w:rsidR="00CE5AC8" w:rsidRPr="00CE5AC8" w:rsidTr="00CE5AC8">
        <w:trPr>
          <w:gridAfter w:val="1"/>
          <w:wAfter w:w="20" w:type="dxa"/>
          <w:trHeight w:val="255"/>
        </w:trPr>
        <w:tc>
          <w:tcPr>
            <w:tcW w:w="4253"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Спорт высших достижений</w:t>
            </w:r>
          </w:p>
        </w:tc>
        <w:tc>
          <w:tcPr>
            <w:tcW w:w="1647" w:type="dxa"/>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8 240,0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4 253,4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51,6</w:t>
            </w:r>
          </w:p>
        </w:tc>
      </w:tr>
      <w:tr w:rsidR="00CE5AC8" w:rsidRPr="00CE5AC8" w:rsidTr="00CE5AC8">
        <w:trPr>
          <w:gridAfter w:val="1"/>
          <w:wAfter w:w="20" w:type="dxa"/>
          <w:trHeight w:val="51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8 078,2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4 253,4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7 378,2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3 631,4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2 537,5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1 128,9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2 537,5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1 128,9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CE5AC8">
              <w:rPr>
                <w:rFonts w:ascii="Times New Roman" w:eastAsia="Times New Roman" w:hAnsi="Times New Roman" w:cs="Times New Roman"/>
                <w:color w:val="000000"/>
                <w:sz w:val="20"/>
                <w:szCs w:val="20"/>
                <w:lang w:eastAsia="ru-RU"/>
              </w:rPr>
              <w:t>софинансирование</w:t>
            </w:r>
            <w:proofErr w:type="spellEnd"/>
            <w:r w:rsidRPr="00CE5AC8">
              <w:rPr>
                <w:rFonts w:ascii="Times New Roman" w:eastAsia="Times New Roman" w:hAnsi="Times New Roman" w:cs="Times New Roman"/>
                <w:color w:val="000000"/>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65,0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65,0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4 820,4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2 489,3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130000219В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4 820,4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2 489,3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Финансовая поддержка детско-юношеского 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13U0J17440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88,9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13U0J17440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622,0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88,9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01Q0015060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104,9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proofErr w:type="spellStart"/>
            <w:r w:rsidRPr="00CE5AC8">
              <w:rPr>
                <w:rFonts w:ascii="Times New Roman" w:eastAsia="Times New Roman" w:hAnsi="Times New Roman" w:cs="Times New Roman"/>
                <w:color w:val="000000"/>
                <w:sz w:val="20"/>
                <w:szCs w:val="20"/>
                <w:lang w:eastAsia="ru-RU"/>
              </w:rPr>
              <w:t>Софинансирование</w:t>
            </w:r>
            <w:proofErr w:type="spellEnd"/>
            <w:r w:rsidRPr="00CE5AC8">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01Q00S5060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01Q00S5060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907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13 673,9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7 266,0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53,1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4 595,9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2 612,1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56,8</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4 512,9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2 612,1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57,9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4 512,9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2 612,1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4 512,9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2 612,1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4 512,9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2 612,1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1 678,5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954,4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1 678,5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954,4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56,9</w:t>
            </w:r>
          </w:p>
        </w:tc>
      </w:tr>
      <w:tr w:rsidR="00CE5AC8" w:rsidRPr="00CE5AC8" w:rsidTr="00CE5AC8">
        <w:trPr>
          <w:gridAfter w:val="1"/>
          <w:wAfter w:w="20" w:type="dxa"/>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2 808,4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1 657,6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59,0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2 497,4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1 477,7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59,2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311,0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180,0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57,9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Резервные фонды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Резервные фонды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0400007000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Резервные фонды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0400007030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0400007030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0500004220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0500004220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0500004220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31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Национальная оборона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Мобилизационная подготовка экономики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4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Обслуживание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Обслуживание государственного долга Российской Федерации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48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9 053,0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4 653,9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51,4</w:t>
            </w:r>
          </w:p>
        </w:tc>
      </w:tr>
      <w:tr w:rsidR="00CE5AC8" w:rsidRPr="00CE5AC8" w:rsidTr="00CE5AC8">
        <w:trPr>
          <w:gridAfter w:val="1"/>
          <w:wAfter w:w="20" w:type="dxa"/>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9 053,0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4 653,9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51,4</w:t>
            </w:r>
          </w:p>
        </w:tc>
      </w:tr>
      <w:tr w:rsidR="00CE5AC8" w:rsidRPr="00CE5AC8" w:rsidTr="00CE5AC8">
        <w:trPr>
          <w:gridAfter w:val="1"/>
          <w:wAfter w:w="20" w:type="dxa"/>
          <w:trHeight w:val="765"/>
        </w:trPr>
        <w:tc>
          <w:tcPr>
            <w:tcW w:w="4253"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9 053,0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4 653,9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51,4</w:t>
            </w:r>
          </w:p>
        </w:tc>
      </w:tr>
      <w:tr w:rsidR="00CE5AC8" w:rsidRPr="00CE5AC8" w:rsidTr="00CE5AC8">
        <w:trPr>
          <w:gridAfter w:val="1"/>
          <w:wAfter w:w="20" w:type="dxa"/>
          <w:trHeight w:val="4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Выравнивание бюджетной обеспеченности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0500014000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7 774,0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4 014,3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51,6</w:t>
            </w:r>
          </w:p>
        </w:tc>
      </w:tr>
      <w:tr w:rsidR="00CE5AC8" w:rsidRPr="00CE5AC8" w:rsidTr="00CE5AC8">
        <w:trPr>
          <w:gridAfter w:val="1"/>
          <w:wAfter w:w="20" w:type="dxa"/>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0500014200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7 774,0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4 014,3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0500014200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7 774,0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4 014,3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51,6</w:t>
            </w:r>
          </w:p>
        </w:tc>
      </w:tr>
      <w:tr w:rsidR="00CE5AC8" w:rsidRPr="00CE5AC8" w:rsidTr="00CE5AC8">
        <w:trPr>
          <w:gridAfter w:val="1"/>
          <w:wAfter w:w="20"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1 279,0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05Q0016030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1 279,0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000000"/>
              <w:bottom w:val="single" w:sz="4" w:space="0" w:color="000000"/>
              <w:right w:val="single" w:sz="4" w:space="0" w:color="000000"/>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912</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05Q0016030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1 279,0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639,6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администрация  муниципального образования Тужинский муниципальный район</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76 337,5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36 665,8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48,0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23 450,6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11 381,4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48,5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1 480,1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53,7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1 480,1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1 480,1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Глава муниципального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1 480,1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794,9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53,7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36,8</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520000101B</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882,8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577,2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65,4</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520000101B</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882,8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577,2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65,4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20 580,8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10 252,8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49,8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19 960,8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9 919,1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19 408,8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9 672,6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19 408,8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9 672,6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6 325,9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3 100,7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6 325,9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3 100,7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13 019,0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6 571,9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50,5</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9 446,1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4 802,3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3 539,6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1 760,3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33,3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27,8</w:t>
            </w:r>
          </w:p>
        </w:tc>
      </w:tr>
      <w:tr w:rsidR="00CE5AC8" w:rsidRPr="00CE5AC8" w:rsidTr="00CE5AC8">
        <w:trPr>
          <w:gridAfter w:val="1"/>
          <w:wAfter w:w="20" w:type="dxa"/>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552,0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246,5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44,7</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552,0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246,5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44,7</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218,8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45,6</w:t>
            </w:r>
          </w:p>
        </w:tc>
      </w:tr>
      <w:tr w:rsidR="00CE5AC8" w:rsidRPr="00CE5AC8" w:rsidTr="00CE5AC8">
        <w:trPr>
          <w:gridAfter w:val="1"/>
          <w:wAfter w:w="20" w:type="dxa"/>
          <w:trHeight w:val="99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02Q0016060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72,0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38,4</w:t>
            </w:r>
          </w:p>
        </w:tc>
      </w:tr>
      <w:tr w:rsidR="00CE5AC8" w:rsidRPr="00CE5AC8" w:rsidTr="00CE5AC8">
        <w:trPr>
          <w:gridAfter w:val="1"/>
          <w:wAfter w:w="20" w:type="dxa"/>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агропромышленного комплекса"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55,6</w:t>
            </w:r>
          </w:p>
        </w:tc>
      </w:tr>
      <w:tr w:rsidR="00CE5AC8" w:rsidRPr="00CE5AC8" w:rsidTr="00CE5AC8">
        <w:trPr>
          <w:gridAfter w:val="1"/>
          <w:wAfter w:w="20" w:type="dxa"/>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55,6</w:t>
            </w:r>
          </w:p>
        </w:tc>
      </w:tr>
      <w:tr w:rsidR="00CE5AC8" w:rsidRPr="00CE5AC8" w:rsidTr="00CE5AC8">
        <w:trPr>
          <w:gridAfter w:val="1"/>
          <w:wAfter w:w="20"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06Q0016020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55,6</w:t>
            </w:r>
          </w:p>
        </w:tc>
      </w:tr>
      <w:tr w:rsidR="00CE5AC8" w:rsidRPr="00CE5AC8" w:rsidTr="00CE5AC8">
        <w:trPr>
          <w:gridAfter w:val="1"/>
          <w:wAfter w:w="20" w:type="dxa"/>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06Q0016020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536,7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324,5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60,5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06Q0016020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63,3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14,5</w:t>
            </w:r>
          </w:p>
        </w:tc>
      </w:tr>
      <w:tr w:rsidR="00CE5AC8" w:rsidRPr="00CE5AC8" w:rsidTr="00CE5AC8">
        <w:trPr>
          <w:gridAfter w:val="1"/>
          <w:wAfter w:w="20"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1600004200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Судебная система</w:t>
            </w:r>
          </w:p>
        </w:tc>
        <w:tc>
          <w:tcPr>
            <w:tcW w:w="16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936</w:t>
            </w:r>
          </w:p>
        </w:tc>
        <w:tc>
          <w:tcPr>
            <w:tcW w:w="8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01</w:t>
            </w:r>
          </w:p>
        </w:tc>
        <w:tc>
          <w:tcPr>
            <w:tcW w:w="1370"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05</w:t>
            </w:r>
          </w:p>
        </w:tc>
        <w:tc>
          <w:tcPr>
            <w:tcW w:w="164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0000000000</w:t>
            </w:r>
          </w:p>
        </w:tc>
        <w:tc>
          <w:tcPr>
            <w:tcW w:w="88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936</w:t>
            </w:r>
          </w:p>
        </w:tc>
        <w:tc>
          <w:tcPr>
            <w:tcW w:w="8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w:t>
            </w:r>
          </w:p>
        </w:tc>
        <w:tc>
          <w:tcPr>
            <w:tcW w:w="1370"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05</w:t>
            </w:r>
          </w:p>
        </w:tc>
        <w:tc>
          <w:tcPr>
            <w:tcW w:w="164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5200000000</w:t>
            </w:r>
          </w:p>
        </w:tc>
        <w:tc>
          <w:tcPr>
            <w:tcW w:w="88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936</w:t>
            </w:r>
          </w:p>
        </w:tc>
        <w:tc>
          <w:tcPr>
            <w:tcW w:w="8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w:t>
            </w:r>
          </w:p>
        </w:tc>
        <w:tc>
          <w:tcPr>
            <w:tcW w:w="1370"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05</w:t>
            </w:r>
          </w:p>
        </w:tc>
        <w:tc>
          <w:tcPr>
            <w:tcW w:w="164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52Q0051200</w:t>
            </w:r>
          </w:p>
        </w:tc>
        <w:tc>
          <w:tcPr>
            <w:tcW w:w="88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000000"/>
              <w:bottom w:val="single" w:sz="4" w:space="0" w:color="000000"/>
              <w:right w:val="single" w:sz="4" w:space="0" w:color="000000"/>
            </w:tcBorders>
            <w:shd w:val="clear" w:color="000000" w:fill="FFFFFF"/>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936</w:t>
            </w:r>
          </w:p>
        </w:tc>
        <w:tc>
          <w:tcPr>
            <w:tcW w:w="847"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w:t>
            </w:r>
          </w:p>
        </w:tc>
        <w:tc>
          <w:tcPr>
            <w:tcW w:w="1370"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05</w:t>
            </w:r>
          </w:p>
        </w:tc>
        <w:tc>
          <w:tcPr>
            <w:tcW w:w="164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52Q0051200</w:t>
            </w:r>
          </w:p>
        </w:tc>
        <w:tc>
          <w:tcPr>
            <w:tcW w:w="885" w:type="dxa"/>
            <w:tcBorders>
              <w:top w:val="nil"/>
              <w:left w:val="nil"/>
              <w:bottom w:val="single" w:sz="4" w:space="0" w:color="000000"/>
              <w:right w:val="single" w:sz="4" w:space="0" w:color="000000"/>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1 388,8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24,0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81,3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51,7</w:t>
            </w:r>
          </w:p>
        </w:tc>
      </w:tr>
      <w:tr w:rsidR="00CE5AC8" w:rsidRPr="00CE5AC8" w:rsidTr="00CE5AC8">
        <w:trPr>
          <w:gridAfter w:val="1"/>
          <w:wAfter w:w="20" w:type="dxa"/>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0800002000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0800002040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0800002040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08Q0016010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08Q0016010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61,0</w:t>
            </w:r>
          </w:p>
        </w:tc>
      </w:tr>
      <w:tr w:rsidR="00CE5AC8" w:rsidRPr="00CE5AC8" w:rsidTr="00CE5AC8">
        <w:trPr>
          <w:gridAfter w:val="1"/>
          <w:wAfter w:w="20" w:type="dxa"/>
          <w:trHeight w:val="2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1 307,5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291,6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22,3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1 307,5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291,6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22,3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Управление муниципальной собственностью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0900004020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1 304,5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291,6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22,4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0900004020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1 304,5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291,6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22,4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0900004070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0900004070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0900004070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Национальная оборона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0000000000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Мобилизационная подготовка экономики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0000000000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0200000000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0200001030</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020000103В</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020000103В</w:t>
            </w:r>
          </w:p>
        </w:tc>
        <w:tc>
          <w:tcPr>
            <w:tcW w:w="885"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lastRenderedPageBreak/>
              <w:t>Национальная безопасность и правоохранительная деятельность</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1 991,9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883,4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44,4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1 648,0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808,3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49,0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1 648,0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808,3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49,0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781,2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50,5</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781,2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50,5</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596,4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281,5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47,2</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596,4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281,5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47,2</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945,6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499,7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52,8</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890,6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497,5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55,9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040000401B</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040000401В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0400013010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0400013010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27,1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27,1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343,8</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21,8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308,3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24,4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24,4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24,4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0400004030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308,3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24,4</w:t>
            </w:r>
          </w:p>
        </w:tc>
      </w:tr>
      <w:tr w:rsidR="00CE5AC8" w:rsidRPr="00CE5AC8" w:rsidTr="00CE5AC8">
        <w:trPr>
          <w:gridAfter w:val="1"/>
          <w:wAfter w:w="20" w:type="dxa"/>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1900004090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Национальная экономика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40 154,2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20 316,4</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50,6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lastRenderedPageBreak/>
              <w:t>Транспорт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10 535,7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9 761,5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92,7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10 535,7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9 761,5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92,7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1 205,7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35,8</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сфере дорожной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single" w:sz="4" w:space="0" w:color="auto"/>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1 205,7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35,8</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Поддержка автомобильного транспорта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450,0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95,9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450,0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431,5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95,9</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Возмещение части недополученных доходов в связи с установлением стоимости льготного проезда для отдельных категорий граждан</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705,7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приобретению подвижного состава пассажирского транспорта общего пользования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1000097100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9 330,0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9 330,0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08</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1000097100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9 330,0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9 330,0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Дорожное хозяйство (дорожные фонды)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29 613,5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10 554,9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35,6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29 613,5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10 554,9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35,6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6 102,3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698,0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сфере дорожной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6 102,3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698,0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11,4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4 602,3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698,0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15,2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1000004300</w:t>
            </w:r>
          </w:p>
        </w:tc>
        <w:tc>
          <w:tcPr>
            <w:tcW w:w="88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1 500,0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21 147,0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9 758,2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46,1</w:t>
            </w:r>
          </w:p>
        </w:tc>
      </w:tr>
      <w:tr w:rsidR="00CE5AC8" w:rsidRPr="00CE5AC8" w:rsidTr="00CE5AC8">
        <w:trPr>
          <w:gridAfter w:val="1"/>
          <w:wAfter w:w="20" w:type="dxa"/>
          <w:trHeight w:val="11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10Q0015080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21 147,0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9 758,2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10Q0015080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21 147,0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9 758,2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46,1</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осуществления дорожной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10Q00S5080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46,1</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10Q00S5080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46,1</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Капитальный </w:t>
            </w:r>
            <w:proofErr w:type="spellStart"/>
            <w:r w:rsidRPr="00CE5AC8">
              <w:rPr>
                <w:rFonts w:ascii="Times New Roman" w:eastAsia="Times New Roman" w:hAnsi="Times New Roman" w:cs="Times New Roman"/>
                <w:sz w:val="20"/>
                <w:szCs w:val="20"/>
                <w:lang w:eastAsia="ru-RU"/>
              </w:rPr>
              <w:t>ремонт,ремонт</w:t>
            </w:r>
            <w:proofErr w:type="spellEnd"/>
            <w:r w:rsidRPr="00CE5AC8">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CE5AC8">
              <w:rPr>
                <w:rFonts w:ascii="Times New Roman" w:eastAsia="Times New Roman" w:hAnsi="Times New Roman" w:cs="Times New Roman"/>
                <w:sz w:val="20"/>
                <w:szCs w:val="20"/>
                <w:lang w:eastAsia="ru-RU"/>
              </w:rPr>
              <w:t>покрытий,устройство</w:t>
            </w:r>
            <w:proofErr w:type="spellEnd"/>
            <w:r w:rsidRPr="00CE5AC8">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10Q0015210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10Q0015210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2 148,0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на капитальный </w:t>
            </w:r>
            <w:proofErr w:type="spellStart"/>
            <w:r w:rsidRPr="00CE5AC8">
              <w:rPr>
                <w:rFonts w:ascii="Times New Roman" w:eastAsia="Times New Roman" w:hAnsi="Times New Roman" w:cs="Times New Roman"/>
                <w:sz w:val="20"/>
                <w:szCs w:val="20"/>
                <w:lang w:eastAsia="ru-RU"/>
              </w:rPr>
              <w:t>ремонт,ремонт</w:t>
            </w:r>
            <w:proofErr w:type="spellEnd"/>
            <w:r w:rsidRPr="00CE5AC8">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CE5AC8">
              <w:rPr>
                <w:rFonts w:ascii="Times New Roman" w:eastAsia="Times New Roman" w:hAnsi="Times New Roman" w:cs="Times New Roman"/>
                <w:sz w:val="20"/>
                <w:szCs w:val="20"/>
                <w:lang w:eastAsia="ru-RU"/>
              </w:rPr>
              <w:t>покрытий,устройство</w:t>
            </w:r>
            <w:proofErr w:type="spellEnd"/>
            <w:r w:rsidRPr="00CE5AC8">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10Q00S5210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09</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10Q00S5210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1100004350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1100004350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жилищного строительства"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1400004200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Жилищно-коммунальное хозяйство</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7 050,5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2 555,3</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36,2</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Коммунальное хозяйство</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5 146,5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1 475,7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28,7</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5 146,5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1 475,7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28,7</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759,5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675,7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89,0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76,7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99,6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1500004510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77,0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76,7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99,6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Техническое обследование объектов теплоснабжения, водоснабжения, разработка схем объектов ЖКУ</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599,0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599,0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599,0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1500004530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1500013000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2 200,0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Субсидии МУП на финансовое обеспечение затрат, связанных с деятельностью предприятия, на погашение просроченной кредиторской задолженности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1500013040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2 200,0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1500013040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2 200,0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800,0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36,4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15U0515490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2 077,6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15U0515490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2 077,6</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на подготовку систем коммунальной инфраструктуры к работе в осенне-зимний период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15U05S5490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109,4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15U05S5490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109,4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Благоустройство</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1 904,0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1 079,7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56,7</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28,6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Другие общегосударственные расходы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0700013000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840,0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28,6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Содержание мест для сжигания мусора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0700013030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0700013030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Содержание площадок ТКО</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0700013060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0700013060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Реализация мероприятий по устройству и (или) модернизации уличного освещения населенных пунктов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1500013050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1 064,0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78,9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03</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1500013050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1 064,0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839,7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78,9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Охрана окружающей среды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0700004050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16,4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16,4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Подготовка и повышение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21,2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3,5</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16,4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3 538,9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1 525,8</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43,1</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Пенсионное обеспечение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2 323,4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1 037,2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44,6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2 323,4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1 037,2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0200008000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2 323,4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1 037,2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44,6</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0200008040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2 323,4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1 037,2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44,6</w:t>
            </w:r>
          </w:p>
        </w:tc>
      </w:tr>
      <w:tr w:rsidR="00CE5AC8" w:rsidRPr="00CE5AC8" w:rsidTr="00CE5AC8">
        <w:trPr>
          <w:gridAfter w:val="1"/>
          <w:wAfter w:w="20" w:type="dxa"/>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0200008040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2 323,4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1 037,2</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44,6</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Охрана семьи и детства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1 215,5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488,6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40,2</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627,1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0100016000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01U0I16090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по администрированию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01U0I16094</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01U0I16094</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по администрированию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01Q5316094</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2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01Q5316094</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Расходы на погашение задолженности по оплате за жилое </w:t>
            </w:r>
            <w:proofErr w:type="spellStart"/>
            <w:r w:rsidRPr="00CE5AC8">
              <w:rPr>
                <w:rFonts w:ascii="Times New Roman" w:eastAsia="Times New Roman" w:hAnsi="Times New Roman" w:cs="Times New Roman"/>
                <w:sz w:val="20"/>
                <w:szCs w:val="20"/>
                <w:lang w:eastAsia="ru-RU"/>
              </w:rPr>
              <w:t>помещенин</w:t>
            </w:r>
            <w:proofErr w:type="spellEnd"/>
            <w:r w:rsidRPr="00CE5AC8">
              <w:rPr>
                <w:rFonts w:ascii="Times New Roman" w:eastAsia="Times New Roman" w:hAnsi="Times New Roman" w:cs="Times New Roman"/>
                <w:sz w:val="20"/>
                <w:szCs w:val="20"/>
                <w:lang w:eastAsia="ru-RU"/>
              </w:rPr>
              <w:t xml:space="preserve"> и коммунальные услуги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01U0I16093</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000000" w:fill="FFFFFF"/>
            <w:noWrap/>
            <w:hideMark/>
          </w:tcPr>
          <w:p w:rsidR="00CE5AC8" w:rsidRPr="00CE5AC8" w:rsidRDefault="00CE5AC8" w:rsidP="00CE5AC8">
            <w:pPr>
              <w:spacing w:after="0" w:line="240" w:lineRule="auto"/>
              <w:jc w:val="center"/>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01U0I16093</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01Q53Д0820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01Q53Д0820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624,0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27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01U0IД0820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01U0IД0820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83,0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0400017000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83,0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 xml:space="preserve">Оборудование мест проживания </w:t>
            </w:r>
            <w:proofErr w:type="spellStart"/>
            <w:r w:rsidRPr="00CE5AC8">
              <w:rPr>
                <w:rFonts w:ascii="Times New Roman" w:eastAsia="Times New Roman" w:hAnsi="Times New Roman" w:cs="Times New Roman"/>
                <w:color w:val="000000"/>
                <w:sz w:val="20"/>
                <w:szCs w:val="20"/>
                <w:lang w:eastAsia="ru-RU"/>
              </w:rPr>
              <w:t>семей.находящихся</w:t>
            </w:r>
            <w:proofErr w:type="spellEnd"/>
            <w:r w:rsidRPr="00CE5AC8">
              <w:rPr>
                <w:rFonts w:ascii="Times New Roman" w:eastAsia="Times New Roman" w:hAnsi="Times New Roman" w:cs="Times New Roman"/>
                <w:color w:val="000000"/>
                <w:sz w:val="20"/>
                <w:szCs w:val="20"/>
                <w:lang w:eastAsia="ru-RU"/>
              </w:rPr>
              <w:t xml:space="preserve"> в трудной жизненной ситуации автономными пожарными </w:t>
            </w:r>
            <w:proofErr w:type="spellStart"/>
            <w:r w:rsidRPr="00CE5AC8">
              <w:rPr>
                <w:rFonts w:ascii="Times New Roman" w:eastAsia="Times New Roman" w:hAnsi="Times New Roman" w:cs="Times New Roman"/>
                <w:color w:val="000000"/>
                <w:sz w:val="20"/>
                <w:szCs w:val="20"/>
                <w:lang w:eastAsia="ru-RU"/>
              </w:rPr>
              <w:t>извещателями</w:t>
            </w:r>
            <w:proofErr w:type="spellEnd"/>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0400017380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0400017380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2,5</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04Q0017520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83,4</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CE5AC8" w:rsidRPr="00CE5AC8" w:rsidRDefault="00CE5AC8" w:rsidP="00CE5AC8">
            <w:pPr>
              <w:spacing w:after="0" w:line="240" w:lineRule="auto"/>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936</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04Q0017520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585,9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488,6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83,4</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433,7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45,9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423,7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45,3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935,3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423,7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45,3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45,3</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935,3</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423,7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45,3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363,2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174,0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47,9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520000103А</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363,2</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174,0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47,9</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 xml:space="preserve">Средства местного бюджета на </w:t>
            </w: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520000103Б</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3,7</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0,0</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568,4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249,7</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43,9</w:t>
            </w:r>
          </w:p>
        </w:tc>
      </w:tr>
      <w:tr w:rsidR="00CE5AC8" w:rsidRPr="00CE5AC8" w:rsidTr="00CE5AC8">
        <w:trPr>
          <w:gridAfter w:val="1"/>
          <w:wAfter w:w="20" w:type="dxa"/>
          <w:trHeight w:val="10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542,4</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235,1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43,3</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06</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520000103В</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26,0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14,6</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56,2</w:t>
            </w:r>
          </w:p>
        </w:tc>
      </w:tr>
      <w:tr w:rsidR="00CE5AC8" w:rsidRPr="00CE5AC8" w:rsidTr="00CE5AC8">
        <w:trPr>
          <w:gridAfter w:val="1"/>
          <w:wAfter w:w="20" w:type="dxa"/>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b/>
                <w:bCs/>
                <w:sz w:val="20"/>
                <w:szCs w:val="20"/>
                <w:lang w:eastAsia="ru-RU"/>
              </w:rPr>
            </w:pPr>
            <w:r w:rsidRPr="00CE5AC8">
              <w:rPr>
                <w:rFonts w:ascii="Times New Roman" w:eastAsia="Times New Roman" w:hAnsi="Times New Roman" w:cs="Times New Roman"/>
                <w:b/>
                <w:bCs/>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0"/>
                <w:szCs w:val="20"/>
                <w:lang w:eastAsia="ru-RU"/>
              </w:rPr>
            </w:pPr>
            <w:r w:rsidRPr="00CE5AC8">
              <w:rPr>
                <w:rFonts w:ascii="Times New Roman" w:eastAsia="Times New Roman" w:hAnsi="Times New Roman" w:cs="Times New Roman"/>
                <w:b/>
                <w:bCs/>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010000000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lastRenderedPageBreak/>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0100015000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10,0</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01Q0015560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9,9</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9,9</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roofErr w:type="spellStart"/>
            <w:r w:rsidRPr="00CE5AC8">
              <w:rPr>
                <w:rFonts w:ascii="Times New Roman" w:eastAsia="Times New Roman" w:hAnsi="Times New Roman" w:cs="Times New Roman"/>
                <w:sz w:val="20"/>
                <w:szCs w:val="20"/>
                <w:lang w:eastAsia="ru-RU"/>
              </w:rPr>
              <w:t>Софинансирование</w:t>
            </w:r>
            <w:proofErr w:type="spellEnd"/>
            <w:r w:rsidRPr="00CE5AC8">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r w:rsidR="00CE5AC8" w:rsidRPr="00CE5AC8" w:rsidTr="00CE5AC8">
        <w:trPr>
          <w:gridAfter w:val="1"/>
          <w:wAfter w:w="20"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947</w:t>
            </w:r>
          </w:p>
        </w:tc>
        <w:tc>
          <w:tcPr>
            <w:tcW w:w="847"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07</w:t>
            </w:r>
          </w:p>
        </w:tc>
        <w:tc>
          <w:tcPr>
            <w:tcW w:w="1370"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05</w:t>
            </w:r>
          </w:p>
        </w:tc>
        <w:tc>
          <w:tcPr>
            <w:tcW w:w="164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01Q00S5560</w:t>
            </w:r>
          </w:p>
        </w:tc>
        <w:tc>
          <w:tcPr>
            <w:tcW w:w="885" w:type="dxa"/>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200</w:t>
            </w:r>
          </w:p>
        </w:tc>
        <w:tc>
          <w:tcPr>
            <w:tcW w:w="1606"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513" w:type="dxa"/>
            <w:gridSpan w:val="2"/>
            <w:tcBorders>
              <w:top w:val="nil"/>
              <w:left w:val="nil"/>
              <w:bottom w:val="single" w:sz="4" w:space="0" w:color="auto"/>
              <w:right w:val="single" w:sz="4" w:space="0" w:color="auto"/>
            </w:tcBorders>
            <w:shd w:val="clear" w:color="auto" w:fill="auto"/>
            <w:noWrap/>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r w:rsidRPr="00CE5AC8">
              <w:rPr>
                <w:rFonts w:ascii="Times New Roman" w:eastAsia="Times New Roman" w:hAnsi="Times New Roman" w:cs="Times New Roman"/>
                <w:sz w:val="20"/>
                <w:szCs w:val="20"/>
                <w:lang w:eastAsia="ru-RU"/>
              </w:rPr>
              <w:t>0,1</w:t>
            </w:r>
          </w:p>
        </w:tc>
        <w:tc>
          <w:tcPr>
            <w:tcW w:w="1577" w:type="dxa"/>
            <w:gridSpan w:val="2"/>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color w:val="000000"/>
                <w:sz w:val="20"/>
                <w:szCs w:val="20"/>
                <w:lang w:eastAsia="ru-RU"/>
              </w:rPr>
            </w:pPr>
            <w:r w:rsidRPr="00CE5AC8">
              <w:rPr>
                <w:rFonts w:ascii="Times New Roman" w:eastAsia="Times New Roman" w:hAnsi="Times New Roman" w:cs="Times New Roman"/>
                <w:color w:val="000000"/>
                <w:sz w:val="20"/>
                <w:szCs w:val="20"/>
                <w:lang w:eastAsia="ru-RU"/>
              </w:rPr>
              <w:t>100,0</w:t>
            </w:r>
          </w:p>
        </w:tc>
      </w:tr>
    </w:tbl>
    <w:p w:rsidR="00CE5AC8" w:rsidRPr="00CE5AC8" w:rsidRDefault="00CE5AC8" w:rsidP="00CE5AC8"/>
    <w:p w:rsidR="00CE5AC8" w:rsidRDefault="00CE5AC8" w:rsidP="00CE5AC8"/>
    <w:p w:rsidR="00A858F0" w:rsidRDefault="00A858F0" w:rsidP="00CE5AC8"/>
    <w:p w:rsidR="00A858F0" w:rsidRDefault="00A858F0" w:rsidP="00CE5AC8"/>
    <w:p w:rsidR="00A858F0" w:rsidRDefault="00A858F0" w:rsidP="00CE5AC8"/>
    <w:p w:rsidR="00A858F0" w:rsidRDefault="00A858F0" w:rsidP="00CE5AC8"/>
    <w:p w:rsidR="00A858F0" w:rsidRDefault="00A858F0" w:rsidP="00CE5AC8"/>
    <w:p w:rsidR="00A858F0" w:rsidRDefault="00A858F0" w:rsidP="00CE5AC8"/>
    <w:p w:rsidR="00A858F0" w:rsidRDefault="00A858F0" w:rsidP="00CE5AC8"/>
    <w:p w:rsidR="00A858F0" w:rsidRPr="00CE5AC8" w:rsidRDefault="00A858F0" w:rsidP="00CE5AC8"/>
    <w:tbl>
      <w:tblPr>
        <w:tblW w:w="14960" w:type="dxa"/>
        <w:tblLook w:val="04A0" w:firstRow="1" w:lastRow="0" w:firstColumn="1" w:lastColumn="0" w:noHBand="0" w:noVBand="1"/>
      </w:tblPr>
      <w:tblGrid>
        <w:gridCol w:w="10080"/>
        <w:gridCol w:w="1640"/>
        <w:gridCol w:w="1640"/>
        <w:gridCol w:w="1600"/>
      </w:tblGrid>
      <w:tr w:rsidR="00CE5AC8" w:rsidRPr="00CE5AC8" w:rsidTr="00CE5AC8">
        <w:trPr>
          <w:trHeight w:val="405"/>
        </w:trPr>
        <w:tc>
          <w:tcPr>
            <w:tcW w:w="10080" w:type="dxa"/>
            <w:tcBorders>
              <w:top w:val="nil"/>
              <w:left w:val="nil"/>
              <w:bottom w:val="nil"/>
              <w:right w:val="nil"/>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sz w:val="24"/>
                <w:szCs w:val="24"/>
                <w:lang w:eastAsia="ru-RU"/>
              </w:rPr>
            </w:pPr>
          </w:p>
        </w:tc>
        <w:tc>
          <w:tcPr>
            <w:tcW w:w="4880" w:type="dxa"/>
            <w:gridSpan w:val="3"/>
            <w:tcBorders>
              <w:top w:val="nil"/>
              <w:left w:val="nil"/>
              <w:bottom w:val="nil"/>
              <w:right w:val="nil"/>
            </w:tcBorders>
            <w:shd w:val="clear" w:color="auto" w:fill="auto"/>
            <w:vAlign w:val="bottom"/>
            <w:hideMark/>
          </w:tcPr>
          <w:p w:rsidR="00CE5AC8" w:rsidRPr="00CE5AC8" w:rsidRDefault="00CE5AC8" w:rsidP="00CE5AC8">
            <w:pPr>
              <w:spacing w:after="0" w:line="240" w:lineRule="auto"/>
              <w:jc w:val="right"/>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Приложение № 5 к отчету</w:t>
            </w:r>
          </w:p>
        </w:tc>
      </w:tr>
      <w:tr w:rsidR="00CE5AC8" w:rsidRPr="00CE5AC8" w:rsidTr="00CE5AC8">
        <w:trPr>
          <w:trHeight w:val="450"/>
        </w:trPr>
        <w:tc>
          <w:tcPr>
            <w:tcW w:w="11720" w:type="dxa"/>
            <w:gridSpan w:val="2"/>
            <w:tcBorders>
              <w:top w:val="nil"/>
              <w:left w:val="nil"/>
              <w:bottom w:val="nil"/>
              <w:right w:val="nil"/>
            </w:tcBorders>
            <w:shd w:val="clear" w:color="auto" w:fill="auto"/>
            <w:vAlign w:val="center"/>
            <w:hideMark/>
          </w:tcPr>
          <w:p w:rsidR="00CE5AC8" w:rsidRPr="00CE5AC8" w:rsidRDefault="00CE5AC8" w:rsidP="00CE5AC8">
            <w:pPr>
              <w:spacing w:after="0" w:line="240" w:lineRule="auto"/>
              <w:jc w:val="right"/>
              <w:rPr>
                <w:rFonts w:ascii="Times New Roman" w:eastAsia="Times New Roman" w:hAnsi="Times New Roman" w:cs="Times New Roman"/>
                <w:sz w:val="28"/>
                <w:szCs w:val="28"/>
                <w:lang w:eastAsia="ru-RU"/>
              </w:rPr>
            </w:pPr>
          </w:p>
        </w:tc>
        <w:tc>
          <w:tcPr>
            <w:tcW w:w="164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right"/>
              <w:rPr>
                <w:rFonts w:ascii="Times New Roman" w:eastAsia="Times New Roman" w:hAnsi="Times New Roman" w:cs="Times New Roman"/>
                <w:sz w:val="20"/>
                <w:szCs w:val="20"/>
                <w:lang w:eastAsia="ru-RU"/>
              </w:rPr>
            </w:pPr>
          </w:p>
        </w:tc>
      </w:tr>
      <w:tr w:rsidR="00CE5AC8" w:rsidRPr="00CE5AC8" w:rsidTr="00CE5AC8">
        <w:trPr>
          <w:trHeight w:val="885"/>
        </w:trPr>
        <w:tc>
          <w:tcPr>
            <w:tcW w:w="13360" w:type="dxa"/>
            <w:gridSpan w:val="3"/>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 xml:space="preserve">ПЕРЕЧЕНЬ </w:t>
            </w:r>
          </w:p>
        </w:tc>
        <w:tc>
          <w:tcPr>
            <w:tcW w:w="1600" w:type="dxa"/>
            <w:tcBorders>
              <w:top w:val="nil"/>
              <w:left w:val="nil"/>
              <w:bottom w:val="nil"/>
              <w:right w:val="nil"/>
            </w:tcBorders>
            <w:shd w:val="clear" w:color="auto" w:fill="auto"/>
            <w:noWrap/>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p>
        </w:tc>
      </w:tr>
      <w:tr w:rsidR="00CE5AC8" w:rsidRPr="00CE5AC8" w:rsidTr="00CE5AC8">
        <w:trPr>
          <w:trHeight w:val="435"/>
        </w:trPr>
        <w:tc>
          <w:tcPr>
            <w:tcW w:w="13360" w:type="dxa"/>
            <w:gridSpan w:val="3"/>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 xml:space="preserve">публичных нормативных обязательств, подлежащих исполнению </w:t>
            </w:r>
          </w:p>
        </w:tc>
        <w:tc>
          <w:tcPr>
            <w:tcW w:w="16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p>
        </w:tc>
      </w:tr>
      <w:tr w:rsidR="00CE5AC8" w:rsidRPr="00CE5AC8" w:rsidTr="00CE5AC8">
        <w:trPr>
          <w:trHeight w:val="375"/>
        </w:trPr>
        <w:tc>
          <w:tcPr>
            <w:tcW w:w="13360" w:type="dxa"/>
            <w:gridSpan w:val="3"/>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 xml:space="preserve">за счет средств бюджета муниципального района </w:t>
            </w:r>
          </w:p>
        </w:tc>
        <w:tc>
          <w:tcPr>
            <w:tcW w:w="16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p>
        </w:tc>
      </w:tr>
      <w:tr w:rsidR="00CE5AC8" w:rsidRPr="00CE5AC8" w:rsidTr="00CE5AC8">
        <w:trPr>
          <w:trHeight w:val="420"/>
        </w:trPr>
        <w:tc>
          <w:tcPr>
            <w:tcW w:w="13360" w:type="dxa"/>
            <w:gridSpan w:val="3"/>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r w:rsidRPr="00CE5AC8">
              <w:rPr>
                <w:rFonts w:ascii="Times New Roman" w:eastAsia="Times New Roman" w:hAnsi="Times New Roman" w:cs="Times New Roman"/>
                <w:b/>
                <w:bCs/>
                <w:sz w:val="28"/>
                <w:szCs w:val="28"/>
                <w:lang w:eastAsia="ru-RU"/>
              </w:rPr>
              <w:t>за 1 полугодие 2024 года</w:t>
            </w:r>
          </w:p>
        </w:tc>
        <w:tc>
          <w:tcPr>
            <w:tcW w:w="16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b/>
                <w:bCs/>
                <w:sz w:val="28"/>
                <w:szCs w:val="28"/>
                <w:lang w:eastAsia="ru-RU"/>
              </w:rPr>
            </w:pPr>
          </w:p>
        </w:tc>
      </w:tr>
      <w:tr w:rsidR="00CE5AC8" w:rsidRPr="00CE5AC8" w:rsidTr="00CE5AC8">
        <w:trPr>
          <w:trHeight w:val="510"/>
        </w:trPr>
        <w:tc>
          <w:tcPr>
            <w:tcW w:w="1008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jc w:val="center"/>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64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0"/>
                <w:szCs w:val="20"/>
                <w:lang w:eastAsia="ru-RU"/>
              </w:rPr>
            </w:pPr>
          </w:p>
        </w:tc>
      </w:tr>
      <w:tr w:rsidR="00CE5AC8" w:rsidRPr="00CE5AC8" w:rsidTr="00CE5AC8">
        <w:trPr>
          <w:trHeight w:val="810"/>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Наименование кодов направления расходов целевых статей расходов бюджета</w:t>
            </w:r>
          </w:p>
        </w:tc>
        <w:tc>
          <w:tcPr>
            <w:tcW w:w="1640" w:type="dxa"/>
            <w:tcBorders>
              <w:top w:val="single" w:sz="4" w:space="0" w:color="auto"/>
              <w:left w:val="nil"/>
              <w:bottom w:val="single" w:sz="4" w:space="0" w:color="auto"/>
              <w:right w:val="nil"/>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Утверждено (</w:t>
            </w:r>
            <w:proofErr w:type="spellStart"/>
            <w:r w:rsidRPr="00CE5AC8">
              <w:rPr>
                <w:rFonts w:ascii="Times New Roman" w:eastAsia="Times New Roman" w:hAnsi="Times New Roman" w:cs="Times New Roman"/>
                <w:color w:val="000000"/>
                <w:sz w:val="24"/>
                <w:szCs w:val="24"/>
                <w:lang w:eastAsia="ru-RU"/>
              </w:rPr>
              <w:t>тыс.рублей</w:t>
            </w:r>
            <w:proofErr w:type="spellEnd"/>
            <w:r w:rsidRPr="00CE5AC8">
              <w:rPr>
                <w:rFonts w:ascii="Times New Roman" w:eastAsia="Times New Roman" w:hAnsi="Times New Roman" w:cs="Times New Roman"/>
                <w:color w:val="000000"/>
                <w:sz w:val="24"/>
                <w:szCs w:val="24"/>
                <w:lang w:eastAsia="ru-RU"/>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 xml:space="preserve">Исполнено   (тыс. рублей)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jc w:val="center"/>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Процент исполнения %</w:t>
            </w:r>
          </w:p>
        </w:tc>
      </w:tr>
      <w:tr w:rsidR="00CE5AC8" w:rsidRPr="00CE5AC8" w:rsidTr="00CE5AC8">
        <w:trPr>
          <w:trHeight w:val="315"/>
        </w:trPr>
        <w:tc>
          <w:tcPr>
            <w:tcW w:w="10080"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Итого</w:t>
            </w:r>
          </w:p>
        </w:tc>
        <w:tc>
          <w:tcPr>
            <w:tcW w:w="1640" w:type="dxa"/>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8 258,4</w:t>
            </w:r>
          </w:p>
        </w:tc>
        <w:tc>
          <w:tcPr>
            <w:tcW w:w="1640" w:type="dxa"/>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b/>
                <w:bCs/>
                <w:sz w:val="24"/>
                <w:szCs w:val="24"/>
                <w:lang w:eastAsia="ru-RU"/>
              </w:rPr>
            </w:pPr>
            <w:r w:rsidRPr="00CE5AC8">
              <w:rPr>
                <w:rFonts w:ascii="Times New Roman" w:eastAsia="Times New Roman" w:hAnsi="Times New Roman" w:cs="Times New Roman"/>
                <w:b/>
                <w:bCs/>
                <w:sz w:val="24"/>
                <w:szCs w:val="24"/>
                <w:lang w:eastAsia="ru-RU"/>
              </w:rPr>
              <w:t>2 852,4</w:t>
            </w:r>
          </w:p>
        </w:tc>
        <w:tc>
          <w:tcPr>
            <w:tcW w:w="1600" w:type="dxa"/>
            <w:tcBorders>
              <w:top w:val="nil"/>
              <w:left w:val="nil"/>
              <w:bottom w:val="single" w:sz="4" w:space="0" w:color="auto"/>
              <w:right w:val="single" w:sz="4" w:space="0" w:color="auto"/>
            </w:tcBorders>
            <w:shd w:val="clear" w:color="auto" w:fill="auto"/>
            <w:hideMark/>
          </w:tcPr>
          <w:p w:rsidR="00CE5AC8" w:rsidRPr="00CE5AC8" w:rsidRDefault="00CE5AC8" w:rsidP="00CE5AC8">
            <w:pPr>
              <w:spacing w:after="0" w:line="240" w:lineRule="auto"/>
              <w:jc w:val="right"/>
              <w:rPr>
                <w:rFonts w:ascii="Times New Roman" w:eastAsia="Times New Roman" w:hAnsi="Times New Roman" w:cs="Times New Roman"/>
                <w:b/>
                <w:bCs/>
                <w:color w:val="000000"/>
                <w:sz w:val="24"/>
                <w:szCs w:val="24"/>
                <w:lang w:eastAsia="ru-RU"/>
              </w:rPr>
            </w:pPr>
            <w:r w:rsidRPr="00CE5AC8">
              <w:rPr>
                <w:rFonts w:ascii="Times New Roman" w:eastAsia="Times New Roman" w:hAnsi="Times New Roman" w:cs="Times New Roman"/>
                <w:b/>
                <w:bCs/>
                <w:color w:val="000000"/>
                <w:sz w:val="24"/>
                <w:szCs w:val="24"/>
                <w:lang w:eastAsia="ru-RU"/>
              </w:rPr>
              <w:t>34,5</w:t>
            </w:r>
          </w:p>
        </w:tc>
      </w:tr>
      <w:tr w:rsidR="00CE5AC8" w:rsidRPr="00CE5AC8" w:rsidTr="00CE5AC8">
        <w:trPr>
          <w:trHeight w:val="2850"/>
        </w:trPr>
        <w:tc>
          <w:tcPr>
            <w:tcW w:w="10080" w:type="dxa"/>
            <w:tcBorders>
              <w:top w:val="nil"/>
              <w:left w:val="single" w:sz="4" w:space="0" w:color="auto"/>
              <w:bottom w:val="single" w:sz="4" w:space="0" w:color="auto"/>
              <w:right w:val="single" w:sz="4" w:space="0" w:color="auto"/>
            </w:tcBorders>
            <w:shd w:val="clear" w:color="auto" w:fill="auto"/>
            <w:vAlign w:val="center"/>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w:t>
            </w:r>
            <w:proofErr w:type="spellStart"/>
            <w:r w:rsidRPr="00CE5AC8">
              <w:rPr>
                <w:rFonts w:ascii="Times New Roman" w:eastAsia="Times New Roman" w:hAnsi="Times New Roman" w:cs="Times New Roman"/>
                <w:sz w:val="28"/>
                <w:szCs w:val="28"/>
                <w:lang w:eastAsia="ru-RU"/>
              </w:rPr>
              <w:t>вознагражадения</w:t>
            </w:r>
            <w:proofErr w:type="spellEnd"/>
            <w:r w:rsidRPr="00CE5AC8">
              <w:rPr>
                <w:rFonts w:ascii="Times New Roman" w:eastAsia="Times New Roman" w:hAnsi="Times New Roman" w:cs="Times New Roman"/>
                <w:sz w:val="28"/>
                <w:szCs w:val="28"/>
                <w:lang w:eastAsia="ru-RU"/>
              </w:rPr>
              <w:t>, причитающегося приемным родителям, в части расходов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1640" w:type="dxa"/>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5 935,0</w:t>
            </w:r>
          </w:p>
        </w:tc>
        <w:tc>
          <w:tcPr>
            <w:tcW w:w="1640" w:type="dxa"/>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1 815,2</w:t>
            </w:r>
          </w:p>
        </w:tc>
        <w:tc>
          <w:tcPr>
            <w:tcW w:w="1600" w:type="dxa"/>
            <w:tcBorders>
              <w:top w:val="nil"/>
              <w:left w:val="nil"/>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30,6</w:t>
            </w:r>
          </w:p>
        </w:tc>
      </w:tr>
      <w:tr w:rsidR="00CE5AC8" w:rsidRPr="00CE5AC8" w:rsidTr="00CE5AC8">
        <w:trPr>
          <w:trHeight w:val="750"/>
        </w:trPr>
        <w:tc>
          <w:tcPr>
            <w:tcW w:w="10080" w:type="dxa"/>
            <w:tcBorders>
              <w:top w:val="nil"/>
              <w:left w:val="single" w:sz="4" w:space="0" w:color="auto"/>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rPr>
                <w:rFonts w:ascii="Times New Roman" w:eastAsia="Times New Roman" w:hAnsi="Times New Roman" w:cs="Times New Roman"/>
                <w:sz w:val="28"/>
                <w:szCs w:val="28"/>
                <w:lang w:eastAsia="ru-RU"/>
              </w:rPr>
            </w:pPr>
            <w:r w:rsidRPr="00CE5AC8">
              <w:rPr>
                <w:rFonts w:ascii="Times New Roman" w:eastAsia="Times New Roman" w:hAnsi="Times New Roman" w:cs="Times New Roman"/>
                <w:sz w:val="28"/>
                <w:szCs w:val="28"/>
                <w:lang w:eastAsia="ru-RU"/>
              </w:rPr>
              <w:t>Пенсия за выслугу лет государственным и муниципальным гражданским служащим</w:t>
            </w:r>
          </w:p>
        </w:tc>
        <w:tc>
          <w:tcPr>
            <w:tcW w:w="1640" w:type="dxa"/>
            <w:tcBorders>
              <w:top w:val="nil"/>
              <w:left w:val="nil"/>
              <w:bottom w:val="single" w:sz="4" w:space="0" w:color="auto"/>
              <w:right w:val="single" w:sz="4" w:space="0" w:color="auto"/>
            </w:tcBorders>
            <w:shd w:val="clear" w:color="000000" w:fill="FFFFFF"/>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2 323,4</w:t>
            </w:r>
          </w:p>
        </w:tc>
        <w:tc>
          <w:tcPr>
            <w:tcW w:w="1640" w:type="dxa"/>
            <w:tcBorders>
              <w:top w:val="nil"/>
              <w:left w:val="nil"/>
              <w:bottom w:val="single" w:sz="4" w:space="0" w:color="auto"/>
              <w:right w:val="single" w:sz="4" w:space="0" w:color="auto"/>
            </w:tcBorders>
            <w:shd w:val="clear" w:color="auto" w:fill="auto"/>
            <w:noWrap/>
            <w:vAlign w:val="bottom"/>
            <w:hideMark/>
          </w:tcPr>
          <w:p w:rsidR="00CE5AC8" w:rsidRPr="00CE5AC8" w:rsidRDefault="00CE5AC8" w:rsidP="00CE5AC8">
            <w:pPr>
              <w:spacing w:after="0" w:line="240" w:lineRule="auto"/>
              <w:jc w:val="right"/>
              <w:rPr>
                <w:rFonts w:ascii="Times New Roman" w:eastAsia="Times New Roman" w:hAnsi="Times New Roman" w:cs="Times New Roman"/>
                <w:sz w:val="24"/>
                <w:szCs w:val="24"/>
                <w:lang w:eastAsia="ru-RU"/>
              </w:rPr>
            </w:pPr>
            <w:r w:rsidRPr="00CE5AC8">
              <w:rPr>
                <w:rFonts w:ascii="Times New Roman" w:eastAsia="Times New Roman" w:hAnsi="Times New Roman" w:cs="Times New Roman"/>
                <w:sz w:val="24"/>
                <w:szCs w:val="24"/>
                <w:lang w:eastAsia="ru-RU"/>
              </w:rPr>
              <w:t>1 037,2</w:t>
            </w:r>
          </w:p>
        </w:tc>
        <w:tc>
          <w:tcPr>
            <w:tcW w:w="1600" w:type="dxa"/>
            <w:tcBorders>
              <w:top w:val="nil"/>
              <w:left w:val="nil"/>
              <w:bottom w:val="single" w:sz="4" w:space="0" w:color="auto"/>
              <w:right w:val="single" w:sz="4" w:space="0" w:color="auto"/>
            </w:tcBorders>
            <w:shd w:val="clear" w:color="auto" w:fill="auto"/>
            <w:vAlign w:val="bottom"/>
            <w:hideMark/>
          </w:tcPr>
          <w:p w:rsidR="00CE5AC8" w:rsidRPr="00CE5AC8" w:rsidRDefault="00CE5AC8" w:rsidP="00CE5AC8">
            <w:pPr>
              <w:spacing w:after="0" w:line="240" w:lineRule="auto"/>
              <w:jc w:val="right"/>
              <w:rPr>
                <w:rFonts w:ascii="Times New Roman" w:eastAsia="Times New Roman" w:hAnsi="Times New Roman" w:cs="Times New Roman"/>
                <w:color w:val="000000"/>
                <w:sz w:val="24"/>
                <w:szCs w:val="24"/>
                <w:lang w:eastAsia="ru-RU"/>
              </w:rPr>
            </w:pPr>
            <w:r w:rsidRPr="00CE5AC8">
              <w:rPr>
                <w:rFonts w:ascii="Times New Roman" w:eastAsia="Times New Roman" w:hAnsi="Times New Roman" w:cs="Times New Roman"/>
                <w:color w:val="000000"/>
                <w:sz w:val="24"/>
                <w:szCs w:val="24"/>
                <w:lang w:eastAsia="ru-RU"/>
              </w:rPr>
              <w:t>44,6</w:t>
            </w:r>
          </w:p>
        </w:tc>
      </w:tr>
    </w:tbl>
    <w:p w:rsidR="00926508" w:rsidRDefault="00926508"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sectPr w:rsidR="00926508" w:rsidSect="00926508">
          <w:headerReference w:type="default" r:id="rId14"/>
          <w:pgSz w:w="16838" w:h="11906" w:orient="landscape"/>
          <w:pgMar w:top="1701" w:right="567" w:bottom="851" w:left="1134" w:header="709" w:footer="709" w:gutter="0"/>
          <w:cols w:space="708"/>
          <w:titlePg/>
          <w:docGrid w:linePitch="360"/>
        </w:sectPr>
      </w:pPr>
    </w:p>
    <w:p w:rsidR="0072696D" w:rsidRDefault="0072696D"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72696D" w:rsidRDefault="0072696D"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114300" simplePos="0" relativeHeight="251666432" behindDoc="0" locked="0" layoutInCell="1" allowOverlap="1">
                <wp:simplePos x="0" y="0"/>
                <wp:positionH relativeFrom="page">
                  <wp:posOffset>971550</wp:posOffset>
                </wp:positionH>
                <wp:positionV relativeFrom="page">
                  <wp:posOffset>990600</wp:posOffset>
                </wp:positionV>
                <wp:extent cx="6185535" cy="2041525"/>
                <wp:effectExtent l="0" t="0" r="0" b="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2041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000" w:firstRow="0" w:lastRow="0" w:firstColumn="0" w:lastColumn="0" w:noHBand="0" w:noVBand="0"/>
                            </w:tblPr>
                            <w:tblGrid>
                              <w:gridCol w:w="9571"/>
                            </w:tblGrid>
                            <w:tr w:rsidR="00081457" w:rsidTr="002B6889">
                              <w:trPr>
                                <w:trHeight w:val="2837"/>
                              </w:trPr>
                              <w:tc>
                                <w:tcPr>
                                  <w:tcW w:w="0" w:type="auto"/>
                                </w:tcPr>
                                <w:p w:rsidR="00081457" w:rsidRPr="0072696D" w:rsidRDefault="00081457" w:rsidP="002B6889">
                                  <w:pPr>
                                    <w:spacing w:line="280" w:lineRule="exact"/>
                                    <w:jc w:val="center"/>
                                    <w:rPr>
                                      <w:rFonts w:ascii="Times New Roman" w:hAnsi="Times New Roman" w:cs="Times New Roman"/>
                                      <w:b/>
                                      <w:sz w:val="28"/>
                                    </w:rPr>
                                  </w:pPr>
                                  <w:r w:rsidRPr="0072696D">
                                    <w:rPr>
                                      <w:rFonts w:ascii="Times New Roman" w:hAnsi="Times New Roman" w:cs="Times New Roman"/>
                                      <w:b/>
                                      <w:sz w:val="28"/>
                                    </w:rPr>
                                    <w:t>АДМИНИСТРАЦИЯ ТУЖИНСКОГО МУНИЦИПАЛЬНОГО РАЙОНА</w:t>
                                  </w:r>
                                </w:p>
                                <w:p w:rsidR="00081457" w:rsidRPr="0072696D" w:rsidRDefault="00081457" w:rsidP="002B6889">
                                  <w:pPr>
                                    <w:spacing w:line="280" w:lineRule="exact"/>
                                    <w:jc w:val="center"/>
                                    <w:rPr>
                                      <w:rFonts w:ascii="Times New Roman" w:hAnsi="Times New Roman" w:cs="Times New Roman"/>
                                      <w:b/>
                                      <w:sz w:val="28"/>
                                    </w:rPr>
                                  </w:pPr>
                                  <w:r w:rsidRPr="0072696D">
                                    <w:rPr>
                                      <w:rFonts w:ascii="Times New Roman" w:hAnsi="Times New Roman" w:cs="Times New Roman"/>
                                      <w:b/>
                                      <w:sz w:val="28"/>
                                    </w:rPr>
                                    <w:t>КИРОВСКОЙ ОБЛАСТИ</w:t>
                                  </w:r>
                                </w:p>
                                <w:p w:rsidR="00081457" w:rsidRPr="00B42354" w:rsidRDefault="00081457" w:rsidP="002B6889">
                                  <w:pPr>
                                    <w:spacing w:line="280" w:lineRule="exact"/>
                                    <w:jc w:val="center"/>
                                    <w:rPr>
                                      <w:b/>
                                    </w:rPr>
                                  </w:pPr>
                                </w:p>
                                <w:p w:rsidR="00081457" w:rsidRPr="003E684D" w:rsidRDefault="00081457" w:rsidP="002B688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ПОСТАНОВЛЕНИЕ</w:t>
                                  </w:r>
                                </w:p>
                                <w:tbl>
                                  <w:tblPr>
                                    <w:tblW w:w="0" w:type="auto"/>
                                    <w:tblLook w:val="0000" w:firstRow="0" w:lastRow="0" w:firstColumn="0" w:lastColumn="0" w:noHBand="0" w:noVBand="0"/>
                                  </w:tblPr>
                                  <w:tblGrid>
                                    <w:gridCol w:w="1891"/>
                                    <w:gridCol w:w="2655"/>
                                    <w:gridCol w:w="3256"/>
                                    <w:gridCol w:w="1769"/>
                                  </w:tblGrid>
                                  <w:tr w:rsidR="00081457" w:rsidRPr="003E684D" w:rsidTr="002B6889">
                                    <w:tc>
                                      <w:tcPr>
                                        <w:tcW w:w="1891" w:type="dxa"/>
                                        <w:tcBorders>
                                          <w:bottom w:val="single" w:sz="4" w:space="0" w:color="000000"/>
                                        </w:tcBorders>
                                      </w:tcPr>
                                      <w:p w:rsidR="00081457" w:rsidRPr="0072696D" w:rsidRDefault="00081457" w:rsidP="002B6889">
                                        <w:pPr>
                                          <w:snapToGrid w:val="0"/>
                                          <w:jc w:val="center"/>
                                          <w:rPr>
                                            <w:rFonts w:ascii="Times New Roman" w:hAnsi="Times New Roman" w:cs="Times New Roman"/>
                                            <w:sz w:val="28"/>
                                            <w:szCs w:val="28"/>
                                          </w:rPr>
                                        </w:pPr>
                                        <w:r w:rsidRPr="0072696D">
                                          <w:rPr>
                                            <w:rFonts w:ascii="Times New Roman" w:hAnsi="Times New Roman" w:cs="Times New Roman"/>
                                            <w:sz w:val="28"/>
                                            <w:szCs w:val="28"/>
                                          </w:rPr>
                                          <w:t>23.07.2024</w:t>
                                        </w:r>
                                      </w:p>
                                    </w:tc>
                                    <w:tc>
                                      <w:tcPr>
                                        <w:tcW w:w="2655" w:type="dxa"/>
                                      </w:tcPr>
                                      <w:p w:rsidR="00081457" w:rsidRPr="0072696D" w:rsidRDefault="00081457" w:rsidP="002B6889">
                                        <w:pPr>
                                          <w:snapToGrid w:val="0"/>
                                          <w:jc w:val="center"/>
                                          <w:rPr>
                                            <w:rFonts w:ascii="Times New Roman" w:hAnsi="Times New Roman" w:cs="Times New Roman"/>
                                            <w:sz w:val="28"/>
                                            <w:szCs w:val="28"/>
                                          </w:rPr>
                                        </w:pPr>
                                      </w:p>
                                    </w:tc>
                                    <w:tc>
                                      <w:tcPr>
                                        <w:tcW w:w="3256" w:type="dxa"/>
                                      </w:tcPr>
                                      <w:p w:rsidR="00081457" w:rsidRPr="0072696D" w:rsidRDefault="00081457" w:rsidP="002B6889">
                                        <w:pPr>
                                          <w:snapToGrid w:val="0"/>
                                          <w:jc w:val="right"/>
                                          <w:rPr>
                                            <w:rFonts w:ascii="Times New Roman" w:hAnsi="Times New Roman" w:cs="Times New Roman"/>
                                            <w:sz w:val="28"/>
                                            <w:szCs w:val="28"/>
                                          </w:rPr>
                                        </w:pPr>
                                        <w:r w:rsidRPr="0072696D">
                                          <w:rPr>
                                            <w:rFonts w:ascii="Times New Roman" w:hAnsi="Times New Roman" w:cs="Times New Roman"/>
                                            <w:sz w:val="28"/>
                                            <w:szCs w:val="28"/>
                                          </w:rPr>
                                          <w:t>№</w:t>
                                        </w:r>
                                      </w:p>
                                    </w:tc>
                                    <w:tc>
                                      <w:tcPr>
                                        <w:tcW w:w="1769" w:type="dxa"/>
                                        <w:tcBorders>
                                          <w:bottom w:val="single" w:sz="4" w:space="0" w:color="000000"/>
                                        </w:tcBorders>
                                      </w:tcPr>
                                      <w:p w:rsidR="00081457" w:rsidRPr="0072696D" w:rsidRDefault="00081457" w:rsidP="002B6889">
                                        <w:pPr>
                                          <w:snapToGrid w:val="0"/>
                                          <w:jc w:val="center"/>
                                          <w:rPr>
                                            <w:rFonts w:ascii="Times New Roman" w:hAnsi="Times New Roman" w:cs="Times New Roman"/>
                                            <w:sz w:val="28"/>
                                            <w:szCs w:val="28"/>
                                          </w:rPr>
                                        </w:pPr>
                                        <w:r w:rsidRPr="0072696D">
                                          <w:rPr>
                                            <w:rFonts w:ascii="Times New Roman" w:hAnsi="Times New Roman" w:cs="Times New Roman"/>
                                            <w:sz w:val="28"/>
                                            <w:szCs w:val="28"/>
                                          </w:rPr>
                                          <w:t>250</w:t>
                                        </w:r>
                                      </w:p>
                                    </w:tc>
                                  </w:tr>
                                  <w:tr w:rsidR="00081457" w:rsidRPr="003E684D" w:rsidTr="002B6889">
                                    <w:tc>
                                      <w:tcPr>
                                        <w:tcW w:w="9571" w:type="dxa"/>
                                        <w:gridSpan w:val="4"/>
                                      </w:tcPr>
                                      <w:p w:rsidR="00081457" w:rsidRPr="0072696D" w:rsidRDefault="00081457" w:rsidP="002B6889">
                                        <w:pPr>
                                          <w:snapToGrid w:val="0"/>
                                          <w:jc w:val="center"/>
                                          <w:rPr>
                                            <w:rStyle w:val="consplusnormal0"/>
                                            <w:rFonts w:ascii="Times New Roman" w:hAnsi="Times New Roman" w:cs="Times New Roman"/>
                                            <w:color w:val="000000"/>
                                            <w:sz w:val="28"/>
                                            <w:szCs w:val="28"/>
                                          </w:rPr>
                                        </w:pPr>
                                        <w:proofErr w:type="spellStart"/>
                                        <w:r w:rsidRPr="0072696D">
                                          <w:rPr>
                                            <w:rStyle w:val="consplusnormal0"/>
                                            <w:rFonts w:ascii="Times New Roman" w:hAnsi="Times New Roman" w:cs="Times New Roman"/>
                                            <w:color w:val="000000"/>
                                            <w:sz w:val="28"/>
                                            <w:szCs w:val="28"/>
                                          </w:rPr>
                                          <w:t>пгт</w:t>
                                        </w:r>
                                        <w:proofErr w:type="spellEnd"/>
                                        <w:r w:rsidRPr="0072696D">
                                          <w:rPr>
                                            <w:rStyle w:val="consplusnormal0"/>
                                            <w:rFonts w:ascii="Times New Roman" w:hAnsi="Times New Roman" w:cs="Times New Roman"/>
                                            <w:color w:val="000000"/>
                                            <w:sz w:val="28"/>
                                            <w:szCs w:val="28"/>
                                          </w:rPr>
                                          <w:t xml:space="preserve"> Тужа</w:t>
                                        </w:r>
                                      </w:p>
                                    </w:tc>
                                  </w:tr>
                                </w:tbl>
                                <w:p w:rsidR="00081457" w:rsidRPr="003E684D" w:rsidRDefault="00081457" w:rsidP="002B6889">
                                  <w:pPr>
                                    <w:spacing w:line="360" w:lineRule="auto"/>
                                    <w:rPr>
                                      <w:sz w:val="28"/>
                                      <w:szCs w:val="28"/>
                                    </w:rPr>
                                  </w:pPr>
                                </w:p>
                                <w:p w:rsidR="00081457" w:rsidRPr="003E684D" w:rsidRDefault="00081457" w:rsidP="002B6889">
                                  <w:pPr>
                                    <w:snapToGrid w:val="0"/>
                                    <w:jc w:val="center"/>
                                    <w:rPr>
                                      <w:sz w:val="28"/>
                                      <w:szCs w:val="28"/>
                                    </w:rPr>
                                  </w:pPr>
                                </w:p>
                              </w:tc>
                            </w:tr>
                            <w:tr w:rsidR="00081457" w:rsidTr="002B6889">
                              <w:tc>
                                <w:tcPr>
                                  <w:tcW w:w="0" w:type="auto"/>
                                </w:tcPr>
                                <w:p w:rsidR="00081457" w:rsidRPr="003E684D" w:rsidRDefault="00081457" w:rsidP="002B6889">
                                  <w:pPr>
                                    <w:jc w:val="center"/>
                                    <w:rPr>
                                      <w:b/>
                                      <w:sz w:val="28"/>
                                      <w:szCs w:val="28"/>
                                    </w:rPr>
                                  </w:pPr>
                                  <w:r w:rsidRPr="003E684D">
                                    <w:rPr>
                                      <w:b/>
                                      <w:sz w:val="28"/>
                                      <w:szCs w:val="28"/>
                                    </w:rPr>
                                    <w:t>ТУЖИНСКАЯ РАЙОННАЯ ДУМА</w:t>
                                  </w:r>
                                </w:p>
                                <w:p w:rsidR="00081457" w:rsidRPr="003E684D" w:rsidRDefault="00081457" w:rsidP="002B6889">
                                  <w:pPr>
                                    <w:spacing w:after="360"/>
                                    <w:jc w:val="center"/>
                                    <w:rPr>
                                      <w:b/>
                                      <w:sz w:val="28"/>
                                      <w:szCs w:val="28"/>
                                    </w:rPr>
                                  </w:pPr>
                                  <w:r w:rsidRPr="003E684D">
                                    <w:rPr>
                                      <w:b/>
                                      <w:sz w:val="28"/>
                                      <w:szCs w:val="28"/>
                                    </w:rPr>
                                    <w:t>КИРОВСКОЙ ОБЛАСТИ</w:t>
                                  </w:r>
                                </w:p>
                                <w:p w:rsidR="00081457" w:rsidRPr="003E684D" w:rsidRDefault="00081457" w:rsidP="002B6889">
                                  <w:pPr>
                                    <w:pStyle w:val="ConsPlusTitle"/>
                                    <w:spacing w:after="360"/>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ook w:val="0000" w:firstRow="0" w:lastRow="0" w:firstColumn="0" w:lastColumn="0" w:noHBand="0" w:noVBand="0"/>
                                  </w:tblPr>
                                  <w:tblGrid>
                                    <w:gridCol w:w="1891"/>
                                    <w:gridCol w:w="2655"/>
                                    <w:gridCol w:w="3256"/>
                                    <w:gridCol w:w="1769"/>
                                  </w:tblGrid>
                                  <w:tr w:rsidR="00081457" w:rsidRPr="003E684D" w:rsidTr="002B6889">
                                    <w:tc>
                                      <w:tcPr>
                                        <w:tcW w:w="1891" w:type="dxa"/>
                                        <w:tcBorders>
                                          <w:bottom w:val="single" w:sz="4" w:space="0" w:color="000000"/>
                                        </w:tcBorders>
                                      </w:tcPr>
                                      <w:p w:rsidR="00081457" w:rsidRPr="003E684D" w:rsidRDefault="00081457" w:rsidP="002B6889">
                                        <w:pPr>
                                          <w:snapToGrid w:val="0"/>
                                          <w:jc w:val="center"/>
                                          <w:rPr>
                                            <w:sz w:val="28"/>
                                            <w:szCs w:val="28"/>
                                          </w:rPr>
                                        </w:pPr>
                                      </w:p>
                                    </w:tc>
                                    <w:tc>
                                      <w:tcPr>
                                        <w:tcW w:w="2655" w:type="dxa"/>
                                      </w:tcPr>
                                      <w:p w:rsidR="00081457" w:rsidRPr="003E684D" w:rsidRDefault="00081457" w:rsidP="002B6889">
                                        <w:pPr>
                                          <w:snapToGrid w:val="0"/>
                                          <w:jc w:val="center"/>
                                          <w:rPr>
                                            <w:sz w:val="28"/>
                                            <w:szCs w:val="28"/>
                                          </w:rPr>
                                        </w:pPr>
                                      </w:p>
                                    </w:tc>
                                    <w:tc>
                                      <w:tcPr>
                                        <w:tcW w:w="3256" w:type="dxa"/>
                                      </w:tcPr>
                                      <w:p w:rsidR="00081457" w:rsidRPr="003E684D" w:rsidRDefault="00081457" w:rsidP="002B6889">
                                        <w:pPr>
                                          <w:snapToGrid w:val="0"/>
                                          <w:jc w:val="right"/>
                                          <w:rPr>
                                            <w:sz w:val="28"/>
                                            <w:szCs w:val="28"/>
                                          </w:rPr>
                                        </w:pPr>
                                        <w:r w:rsidRPr="003E684D">
                                          <w:rPr>
                                            <w:sz w:val="28"/>
                                            <w:szCs w:val="28"/>
                                          </w:rPr>
                                          <w:t>№</w:t>
                                        </w:r>
                                      </w:p>
                                    </w:tc>
                                    <w:tc>
                                      <w:tcPr>
                                        <w:tcW w:w="1769" w:type="dxa"/>
                                        <w:tcBorders>
                                          <w:bottom w:val="single" w:sz="4" w:space="0" w:color="000000"/>
                                        </w:tcBorders>
                                      </w:tcPr>
                                      <w:p w:rsidR="00081457" w:rsidRPr="003E684D" w:rsidRDefault="00081457" w:rsidP="002B6889">
                                        <w:pPr>
                                          <w:snapToGrid w:val="0"/>
                                          <w:jc w:val="center"/>
                                          <w:rPr>
                                            <w:sz w:val="28"/>
                                            <w:szCs w:val="28"/>
                                          </w:rPr>
                                        </w:pPr>
                                      </w:p>
                                    </w:tc>
                                  </w:tr>
                                  <w:tr w:rsidR="00081457" w:rsidRPr="003E684D" w:rsidTr="002B6889">
                                    <w:tc>
                                      <w:tcPr>
                                        <w:tcW w:w="9571" w:type="dxa"/>
                                        <w:gridSpan w:val="4"/>
                                      </w:tcPr>
                                      <w:p w:rsidR="00081457" w:rsidRPr="003E684D" w:rsidRDefault="00081457" w:rsidP="002B6889">
                                        <w:pPr>
                                          <w:snapToGrid w:val="0"/>
                                          <w:jc w:val="center"/>
                                          <w:rPr>
                                            <w:rStyle w:val="consplusnormal0"/>
                                            <w:color w:val="000000"/>
                                            <w:sz w:val="28"/>
                                            <w:szCs w:val="28"/>
                                          </w:rPr>
                                        </w:pPr>
                                        <w:proofErr w:type="spellStart"/>
                                        <w:r w:rsidRPr="003E684D">
                                          <w:rPr>
                                            <w:rStyle w:val="consplusnormal0"/>
                                            <w:color w:val="000000"/>
                                            <w:sz w:val="28"/>
                                            <w:szCs w:val="28"/>
                                          </w:rPr>
                                          <w:t>пгт</w:t>
                                        </w:r>
                                        <w:proofErr w:type="spellEnd"/>
                                        <w:r w:rsidRPr="003E684D">
                                          <w:rPr>
                                            <w:rStyle w:val="consplusnormal0"/>
                                            <w:color w:val="000000"/>
                                            <w:sz w:val="28"/>
                                            <w:szCs w:val="28"/>
                                          </w:rPr>
                                          <w:t xml:space="preserve"> Тужа</w:t>
                                        </w:r>
                                      </w:p>
                                    </w:tc>
                                  </w:tr>
                                </w:tbl>
                                <w:p w:rsidR="00081457" w:rsidRPr="003E684D" w:rsidRDefault="00081457" w:rsidP="002B6889">
                                  <w:pPr>
                                    <w:spacing w:line="360" w:lineRule="auto"/>
                                    <w:rPr>
                                      <w:sz w:val="28"/>
                                      <w:szCs w:val="28"/>
                                    </w:rPr>
                                  </w:pPr>
                                </w:p>
                                <w:p w:rsidR="00081457" w:rsidRPr="003E684D" w:rsidRDefault="00081457" w:rsidP="002B6889">
                                  <w:pPr>
                                    <w:rPr>
                                      <w:sz w:val="28"/>
                                      <w:szCs w:val="28"/>
                                    </w:rPr>
                                  </w:pPr>
                                </w:p>
                                <w:p w:rsidR="00081457" w:rsidRPr="003E684D" w:rsidRDefault="00081457" w:rsidP="002B6889">
                                  <w:pPr>
                                    <w:rPr>
                                      <w:sz w:val="28"/>
                                      <w:szCs w:val="28"/>
                                    </w:rPr>
                                  </w:pPr>
                                </w:p>
                                <w:p w:rsidR="00081457" w:rsidRPr="003E684D" w:rsidRDefault="00081457">
                                  <w:pPr>
                                    <w:pStyle w:val="ab"/>
                                    <w:snapToGrid w:val="0"/>
                                    <w:rPr>
                                      <w:sz w:val="28"/>
                                      <w:szCs w:val="28"/>
                                    </w:rPr>
                                  </w:pPr>
                                </w:p>
                              </w:tc>
                            </w:tr>
                            <w:tr w:rsidR="00081457" w:rsidTr="002B6889">
                              <w:tblPrEx>
                                <w:tblCellMar>
                                  <w:left w:w="108" w:type="dxa"/>
                                  <w:right w:w="108" w:type="dxa"/>
                                </w:tblCellMar>
                              </w:tblPrEx>
                              <w:tc>
                                <w:tcPr>
                                  <w:tcW w:w="0" w:type="auto"/>
                                </w:tcPr>
                                <w:p w:rsidR="00081457" w:rsidRPr="003E684D" w:rsidRDefault="00081457" w:rsidP="002B6889">
                                  <w:pPr>
                                    <w:snapToGrid w:val="0"/>
                                    <w:jc w:val="center"/>
                                    <w:rPr>
                                      <w:rStyle w:val="consplusnormal0"/>
                                      <w:color w:val="000000"/>
                                      <w:sz w:val="28"/>
                                      <w:szCs w:val="28"/>
                                    </w:rPr>
                                  </w:pPr>
                                </w:p>
                              </w:tc>
                            </w:tr>
                          </w:tbl>
                          <w:p w:rsidR="00081457" w:rsidRDefault="00081457" w:rsidP="0072696D">
                            <w:pPr>
                              <w:spacing w:line="360" w:lineRule="auto"/>
                            </w:pPr>
                          </w:p>
                          <w:p w:rsidR="00081457" w:rsidRDefault="00081457" w:rsidP="0072696D"/>
                          <w:p w:rsidR="00081457" w:rsidRPr="00E55CCC" w:rsidRDefault="00081457" w:rsidP="0072696D"/>
                          <w:p w:rsidR="00081457" w:rsidRPr="00B8463F" w:rsidRDefault="00081457" w:rsidP="0072696D">
                            <w:pPr>
                              <w:pStyle w:val="a5"/>
                              <w:spacing w:line="480" w:lineRule="exact"/>
                              <w:ind w:right="794"/>
                              <w:jc w:val="center"/>
                            </w:pPr>
                          </w:p>
                          <w:p w:rsidR="00081457" w:rsidRDefault="00081457" w:rsidP="0072696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margin-left:76.5pt;margin-top:78pt;width:487.05pt;height:160.75pt;z-index:251666432;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" stroked="f">
                <v:fill opacity="0"/>
                <v:textbox inset="0,0,0,0">
                  <w:txbxContent>
                    <w:tbl>
                      <w:tblPr>
                        <w:tblW w:w="0" w:type="auto"/>
                        <w:tblCellMar>
                          <w:left w:w="0" w:type="dxa"/>
                          <w:right w:w="0" w:type="dxa"/>
                        </w:tblCellMar>
                        <w:tblLook w:val="0000" w:firstRow="0" w:lastRow="0" w:firstColumn="0" w:lastColumn="0" w:noHBand="0" w:noVBand="0"/>
                      </w:tblPr>
                      <w:tblGrid>
                        <w:gridCol w:w="9571"/>
                      </w:tblGrid>
                      <w:tr w:rsidR="00081457" w:rsidTr="002B6889">
                        <w:trPr>
                          <w:trHeight w:val="2837"/>
                        </w:trPr>
                        <w:tc>
                          <w:tcPr>
                            <w:tcW w:w="0" w:type="auto"/>
                          </w:tcPr>
                          <w:p w:rsidR="00081457" w:rsidRPr="0072696D" w:rsidRDefault="00081457" w:rsidP="002B6889">
                            <w:pPr>
                              <w:spacing w:line="280" w:lineRule="exact"/>
                              <w:jc w:val="center"/>
                              <w:rPr>
                                <w:rFonts w:ascii="Times New Roman" w:hAnsi="Times New Roman" w:cs="Times New Roman"/>
                                <w:b/>
                                <w:sz w:val="28"/>
                              </w:rPr>
                            </w:pPr>
                            <w:r w:rsidRPr="0072696D">
                              <w:rPr>
                                <w:rFonts w:ascii="Times New Roman" w:hAnsi="Times New Roman" w:cs="Times New Roman"/>
                                <w:b/>
                                <w:sz w:val="28"/>
                              </w:rPr>
                              <w:t>АДМИНИСТРАЦИЯ ТУЖИНСКОГО МУНИЦИПАЛЬНОГО РАЙОНА</w:t>
                            </w:r>
                          </w:p>
                          <w:p w:rsidR="00081457" w:rsidRPr="0072696D" w:rsidRDefault="00081457" w:rsidP="002B6889">
                            <w:pPr>
                              <w:spacing w:line="280" w:lineRule="exact"/>
                              <w:jc w:val="center"/>
                              <w:rPr>
                                <w:rFonts w:ascii="Times New Roman" w:hAnsi="Times New Roman" w:cs="Times New Roman"/>
                                <w:b/>
                                <w:sz w:val="28"/>
                              </w:rPr>
                            </w:pPr>
                            <w:r w:rsidRPr="0072696D">
                              <w:rPr>
                                <w:rFonts w:ascii="Times New Roman" w:hAnsi="Times New Roman" w:cs="Times New Roman"/>
                                <w:b/>
                                <w:sz w:val="28"/>
                              </w:rPr>
                              <w:t>КИРОВСКОЙ ОБЛАСТИ</w:t>
                            </w:r>
                          </w:p>
                          <w:p w:rsidR="00081457" w:rsidRPr="00B42354" w:rsidRDefault="00081457" w:rsidP="002B6889">
                            <w:pPr>
                              <w:spacing w:line="280" w:lineRule="exact"/>
                              <w:jc w:val="center"/>
                              <w:rPr>
                                <w:b/>
                              </w:rPr>
                            </w:pPr>
                          </w:p>
                          <w:p w:rsidR="00081457" w:rsidRPr="003E684D" w:rsidRDefault="00081457" w:rsidP="002B6889">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ПОСТАНОВЛЕНИЕ</w:t>
                            </w:r>
                          </w:p>
                          <w:tbl>
                            <w:tblPr>
                              <w:tblW w:w="0" w:type="auto"/>
                              <w:tblLook w:val="0000" w:firstRow="0" w:lastRow="0" w:firstColumn="0" w:lastColumn="0" w:noHBand="0" w:noVBand="0"/>
                            </w:tblPr>
                            <w:tblGrid>
                              <w:gridCol w:w="1891"/>
                              <w:gridCol w:w="2655"/>
                              <w:gridCol w:w="3256"/>
                              <w:gridCol w:w="1769"/>
                            </w:tblGrid>
                            <w:tr w:rsidR="00081457" w:rsidRPr="003E684D" w:rsidTr="002B6889">
                              <w:tc>
                                <w:tcPr>
                                  <w:tcW w:w="1891" w:type="dxa"/>
                                  <w:tcBorders>
                                    <w:bottom w:val="single" w:sz="4" w:space="0" w:color="000000"/>
                                  </w:tcBorders>
                                </w:tcPr>
                                <w:p w:rsidR="00081457" w:rsidRPr="0072696D" w:rsidRDefault="00081457" w:rsidP="002B6889">
                                  <w:pPr>
                                    <w:snapToGrid w:val="0"/>
                                    <w:jc w:val="center"/>
                                    <w:rPr>
                                      <w:rFonts w:ascii="Times New Roman" w:hAnsi="Times New Roman" w:cs="Times New Roman"/>
                                      <w:sz w:val="28"/>
                                      <w:szCs w:val="28"/>
                                    </w:rPr>
                                  </w:pPr>
                                  <w:r w:rsidRPr="0072696D">
                                    <w:rPr>
                                      <w:rFonts w:ascii="Times New Roman" w:hAnsi="Times New Roman" w:cs="Times New Roman"/>
                                      <w:sz w:val="28"/>
                                      <w:szCs w:val="28"/>
                                    </w:rPr>
                                    <w:t>23.07.2024</w:t>
                                  </w:r>
                                </w:p>
                              </w:tc>
                              <w:tc>
                                <w:tcPr>
                                  <w:tcW w:w="2655" w:type="dxa"/>
                                </w:tcPr>
                                <w:p w:rsidR="00081457" w:rsidRPr="0072696D" w:rsidRDefault="00081457" w:rsidP="002B6889">
                                  <w:pPr>
                                    <w:snapToGrid w:val="0"/>
                                    <w:jc w:val="center"/>
                                    <w:rPr>
                                      <w:rFonts w:ascii="Times New Roman" w:hAnsi="Times New Roman" w:cs="Times New Roman"/>
                                      <w:sz w:val="28"/>
                                      <w:szCs w:val="28"/>
                                    </w:rPr>
                                  </w:pPr>
                                </w:p>
                              </w:tc>
                              <w:tc>
                                <w:tcPr>
                                  <w:tcW w:w="3256" w:type="dxa"/>
                                </w:tcPr>
                                <w:p w:rsidR="00081457" w:rsidRPr="0072696D" w:rsidRDefault="00081457" w:rsidP="002B6889">
                                  <w:pPr>
                                    <w:snapToGrid w:val="0"/>
                                    <w:jc w:val="right"/>
                                    <w:rPr>
                                      <w:rFonts w:ascii="Times New Roman" w:hAnsi="Times New Roman" w:cs="Times New Roman"/>
                                      <w:sz w:val="28"/>
                                      <w:szCs w:val="28"/>
                                    </w:rPr>
                                  </w:pPr>
                                  <w:r w:rsidRPr="0072696D">
                                    <w:rPr>
                                      <w:rFonts w:ascii="Times New Roman" w:hAnsi="Times New Roman" w:cs="Times New Roman"/>
                                      <w:sz w:val="28"/>
                                      <w:szCs w:val="28"/>
                                    </w:rPr>
                                    <w:t>№</w:t>
                                  </w:r>
                                </w:p>
                              </w:tc>
                              <w:tc>
                                <w:tcPr>
                                  <w:tcW w:w="1769" w:type="dxa"/>
                                  <w:tcBorders>
                                    <w:bottom w:val="single" w:sz="4" w:space="0" w:color="000000"/>
                                  </w:tcBorders>
                                </w:tcPr>
                                <w:p w:rsidR="00081457" w:rsidRPr="0072696D" w:rsidRDefault="00081457" w:rsidP="002B6889">
                                  <w:pPr>
                                    <w:snapToGrid w:val="0"/>
                                    <w:jc w:val="center"/>
                                    <w:rPr>
                                      <w:rFonts w:ascii="Times New Roman" w:hAnsi="Times New Roman" w:cs="Times New Roman"/>
                                      <w:sz w:val="28"/>
                                      <w:szCs w:val="28"/>
                                    </w:rPr>
                                  </w:pPr>
                                  <w:r w:rsidRPr="0072696D">
                                    <w:rPr>
                                      <w:rFonts w:ascii="Times New Roman" w:hAnsi="Times New Roman" w:cs="Times New Roman"/>
                                      <w:sz w:val="28"/>
                                      <w:szCs w:val="28"/>
                                    </w:rPr>
                                    <w:t>250</w:t>
                                  </w:r>
                                </w:p>
                              </w:tc>
                            </w:tr>
                            <w:tr w:rsidR="00081457" w:rsidRPr="003E684D" w:rsidTr="002B6889">
                              <w:tc>
                                <w:tcPr>
                                  <w:tcW w:w="9571" w:type="dxa"/>
                                  <w:gridSpan w:val="4"/>
                                </w:tcPr>
                                <w:p w:rsidR="00081457" w:rsidRPr="0072696D" w:rsidRDefault="00081457" w:rsidP="002B6889">
                                  <w:pPr>
                                    <w:snapToGrid w:val="0"/>
                                    <w:jc w:val="center"/>
                                    <w:rPr>
                                      <w:rStyle w:val="consplusnormal0"/>
                                      <w:rFonts w:ascii="Times New Roman" w:hAnsi="Times New Roman" w:cs="Times New Roman"/>
                                      <w:color w:val="000000"/>
                                      <w:sz w:val="28"/>
                                      <w:szCs w:val="28"/>
                                    </w:rPr>
                                  </w:pPr>
                                  <w:proofErr w:type="spellStart"/>
                                  <w:r w:rsidRPr="0072696D">
                                    <w:rPr>
                                      <w:rStyle w:val="consplusnormal0"/>
                                      <w:rFonts w:ascii="Times New Roman" w:hAnsi="Times New Roman" w:cs="Times New Roman"/>
                                      <w:color w:val="000000"/>
                                      <w:sz w:val="28"/>
                                      <w:szCs w:val="28"/>
                                    </w:rPr>
                                    <w:t>пгт</w:t>
                                  </w:r>
                                  <w:proofErr w:type="spellEnd"/>
                                  <w:r w:rsidRPr="0072696D">
                                    <w:rPr>
                                      <w:rStyle w:val="consplusnormal0"/>
                                      <w:rFonts w:ascii="Times New Roman" w:hAnsi="Times New Roman" w:cs="Times New Roman"/>
                                      <w:color w:val="000000"/>
                                      <w:sz w:val="28"/>
                                      <w:szCs w:val="28"/>
                                    </w:rPr>
                                    <w:t xml:space="preserve"> Тужа</w:t>
                                  </w:r>
                                </w:p>
                              </w:tc>
                            </w:tr>
                          </w:tbl>
                          <w:p w:rsidR="00081457" w:rsidRPr="003E684D" w:rsidRDefault="00081457" w:rsidP="002B6889">
                            <w:pPr>
                              <w:spacing w:line="360" w:lineRule="auto"/>
                              <w:rPr>
                                <w:sz w:val="28"/>
                                <w:szCs w:val="28"/>
                              </w:rPr>
                            </w:pPr>
                          </w:p>
                          <w:p w:rsidR="00081457" w:rsidRPr="003E684D" w:rsidRDefault="00081457" w:rsidP="002B6889">
                            <w:pPr>
                              <w:snapToGrid w:val="0"/>
                              <w:jc w:val="center"/>
                              <w:rPr>
                                <w:sz w:val="28"/>
                                <w:szCs w:val="28"/>
                              </w:rPr>
                            </w:pPr>
                          </w:p>
                        </w:tc>
                      </w:tr>
                      <w:tr w:rsidR="00081457" w:rsidTr="002B6889">
                        <w:tc>
                          <w:tcPr>
                            <w:tcW w:w="0" w:type="auto"/>
                          </w:tcPr>
                          <w:p w:rsidR="00081457" w:rsidRPr="003E684D" w:rsidRDefault="00081457" w:rsidP="002B6889">
                            <w:pPr>
                              <w:jc w:val="center"/>
                              <w:rPr>
                                <w:b/>
                                <w:sz w:val="28"/>
                                <w:szCs w:val="28"/>
                              </w:rPr>
                            </w:pPr>
                            <w:r w:rsidRPr="003E684D">
                              <w:rPr>
                                <w:b/>
                                <w:sz w:val="28"/>
                                <w:szCs w:val="28"/>
                              </w:rPr>
                              <w:t>ТУЖИНСКАЯ РАЙОННАЯ ДУМА</w:t>
                            </w:r>
                          </w:p>
                          <w:p w:rsidR="00081457" w:rsidRPr="003E684D" w:rsidRDefault="00081457" w:rsidP="002B6889">
                            <w:pPr>
                              <w:spacing w:after="360"/>
                              <w:jc w:val="center"/>
                              <w:rPr>
                                <w:b/>
                                <w:sz w:val="28"/>
                                <w:szCs w:val="28"/>
                              </w:rPr>
                            </w:pPr>
                            <w:r w:rsidRPr="003E684D">
                              <w:rPr>
                                <w:b/>
                                <w:sz w:val="28"/>
                                <w:szCs w:val="28"/>
                              </w:rPr>
                              <w:t>КИРОВСКОЙ ОБЛАСТИ</w:t>
                            </w:r>
                          </w:p>
                          <w:p w:rsidR="00081457" w:rsidRPr="003E684D" w:rsidRDefault="00081457" w:rsidP="002B6889">
                            <w:pPr>
                              <w:pStyle w:val="ConsPlusTitle"/>
                              <w:spacing w:after="360"/>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ook w:val="0000" w:firstRow="0" w:lastRow="0" w:firstColumn="0" w:lastColumn="0" w:noHBand="0" w:noVBand="0"/>
                            </w:tblPr>
                            <w:tblGrid>
                              <w:gridCol w:w="1891"/>
                              <w:gridCol w:w="2655"/>
                              <w:gridCol w:w="3256"/>
                              <w:gridCol w:w="1769"/>
                            </w:tblGrid>
                            <w:tr w:rsidR="00081457" w:rsidRPr="003E684D" w:rsidTr="002B6889">
                              <w:tc>
                                <w:tcPr>
                                  <w:tcW w:w="1891" w:type="dxa"/>
                                  <w:tcBorders>
                                    <w:bottom w:val="single" w:sz="4" w:space="0" w:color="000000"/>
                                  </w:tcBorders>
                                </w:tcPr>
                                <w:p w:rsidR="00081457" w:rsidRPr="003E684D" w:rsidRDefault="00081457" w:rsidP="002B6889">
                                  <w:pPr>
                                    <w:snapToGrid w:val="0"/>
                                    <w:jc w:val="center"/>
                                    <w:rPr>
                                      <w:sz w:val="28"/>
                                      <w:szCs w:val="28"/>
                                    </w:rPr>
                                  </w:pPr>
                                </w:p>
                              </w:tc>
                              <w:tc>
                                <w:tcPr>
                                  <w:tcW w:w="2655" w:type="dxa"/>
                                </w:tcPr>
                                <w:p w:rsidR="00081457" w:rsidRPr="003E684D" w:rsidRDefault="00081457" w:rsidP="002B6889">
                                  <w:pPr>
                                    <w:snapToGrid w:val="0"/>
                                    <w:jc w:val="center"/>
                                    <w:rPr>
                                      <w:sz w:val="28"/>
                                      <w:szCs w:val="28"/>
                                    </w:rPr>
                                  </w:pPr>
                                </w:p>
                              </w:tc>
                              <w:tc>
                                <w:tcPr>
                                  <w:tcW w:w="3256" w:type="dxa"/>
                                </w:tcPr>
                                <w:p w:rsidR="00081457" w:rsidRPr="003E684D" w:rsidRDefault="00081457" w:rsidP="002B6889">
                                  <w:pPr>
                                    <w:snapToGrid w:val="0"/>
                                    <w:jc w:val="right"/>
                                    <w:rPr>
                                      <w:sz w:val="28"/>
                                      <w:szCs w:val="28"/>
                                    </w:rPr>
                                  </w:pPr>
                                  <w:r w:rsidRPr="003E684D">
                                    <w:rPr>
                                      <w:sz w:val="28"/>
                                      <w:szCs w:val="28"/>
                                    </w:rPr>
                                    <w:t>№</w:t>
                                  </w:r>
                                </w:p>
                              </w:tc>
                              <w:tc>
                                <w:tcPr>
                                  <w:tcW w:w="1769" w:type="dxa"/>
                                  <w:tcBorders>
                                    <w:bottom w:val="single" w:sz="4" w:space="0" w:color="000000"/>
                                  </w:tcBorders>
                                </w:tcPr>
                                <w:p w:rsidR="00081457" w:rsidRPr="003E684D" w:rsidRDefault="00081457" w:rsidP="002B6889">
                                  <w:pPr>
                                    <w:snapToGrid w:val="0"/>
                                    <w:jc w:val="center"/>
                                    <w:rPr>
                                      <w:sz w:val="28"/>
                                      <w:szCs w:val="28"/>
                                    </w:rPr>
                                  </w:pPr>
                                </w:p>
                              </w:tc>
                            </w:tr>
                            <w:tr w:rsidR="00081457" w:rsidRPr="003E684D" w:rsidTr="002B6889">
                              <w:tc>
                                <w:tcPr>
                                  <w:tcW w:w="9571" w:type="dxa"/>
                                  <w:gridSpan w:val="4"/>
                                </w:tcPr>
                                <w:p w:rsidR="00081457" w:rsidRPr="003E684D" w:rsidRDefault="00081457" w:rsidP="002B6889">
                                  <w:pPr>
                                    <w:snapToGrid w:val="0"/>
                                    <w:jc w:val="center"/>
                                    <w:rPr>
                                      <w:rStyle w:val="consplusnormal0"/>
                                      <w:color w:val="000000"/>
                                      <w:sz w:val="28"/>
                                      <w:szCs w:val="28"/>
                                    </w:rPr>
                                  </w:pPr>
                                  <w:proofErr w:type="spellStart"/>
                                  <w:r w:rsidRPr="003E684D">
                                    <w:rPr>
                                      <w:rStyle w:val="consplusnormal0"/>
                                      <w:color w:val="000000"/>
                                      <w:sz w:val="28"/>
                                      <w:szCs w:val="28"/>
                                    </w:rPr>
                                    <w:t>пгт</w:t>
                                  </w:r>
                                  <w:proofErr w:type="spellEnd"/>
                                  <w:r w:rsidRPr="003E684D">
                                    <w:rPr>
                                      <w:rStyle w:val="consplusnormal0"/>
                                      <w:color w:val="000000"/>
                                      <w:sz w:val="28"/>
                                      <w:szCs w:val="28"/>
                                    </w:rPr>
                                    <w:t xml:space="preserve"> Тужа</w:t>
                                  </w:r>
                                </w:p>
                              </w:tc>
                            </w:tr>
                          </w:tbl>
                          <w:p w:rsidR="00081457" w:rsidRPr="003E684D" w:rsidRDefault="00081457" w:rsidP="002B6889">
                            <w:pPr>
                              <w:spacing w:line="360" w:lineRule="auto"/>
                              <w:rPr>
                                <w:sz w:val="28"/>
                                <w:szCs w:val="28"/>
                              </w:rPr>
                            </w:pPr>
                          </w:p>
                          <w:p w:rsidR="00081457" w:rsidRPr="003E684D" w:rsidRDefault="00081457" w:rsidP="002B6889">
                            <w:pPr>
                              <w:rPr>
                                <w:sz w:val="28"/>
                                <w:szCs w:val="28"/>
                              </w:rPr>
                            </w:pPr>
                          </w:p>
                          <w:p w:rsidR="00081457" w:rsidRPr="003E684D" w:rsidRDefault="00081457" w:rsidP="002B6889">
                            <w:pPr>
                              <w:rPr>
                                <w:sz w:val="28"/>
                                <w:szCs w:val="28"/>
                              </w:rPr>
                            </w:pPr>
                          </w:p>
                          <w:p w:rsidR="00081457" w:rsidRPr="003E684D" w:rsidRDefault="00081457">
                            <w:pPr>
                              <w:pStyle w:val="ab"/>
                              <w:snapToGrid w:val="0"/>
                              <w:rPr>
                                <w:sz w:val="28"/>
                                <w:szCs w:val="28"/>
                              </w:rPr>
                            </w:pPr>
                          </w:p>
                        </w:tc>
                      </w:tr>
                      <w:tr w:rsidR="00081457" w:rsidTr="002B6889">
                        <w:tblPrEx>
                          <w:tblCellMar>
                            <w:left w:w="108" w:type="dxa"/>
                            <w:right w:w="108" w:type="dxa"/>
                          </w:tblCellMar>
                        </w:tblPrEx>
                        <w:tc>
                          <w:tcPr>
                            <w:tcW w:w="0" w:type="auto"/>
                          </w:tcPr>
                          <w:p w:rsidR="00081457" w:rsidRPr="003E684D" w:rsidRDefault="00081457" w:rsidP="002B6889">
                            <w:pPr>
                              <w:snapToGrid w:val="0"/>
                              <w:jc w:val="center"/>
                              <w:rPr>
                                <w:rStyle w:val="consplusnormal0"/>
                                <w:color w:val="000000"/>
                                <w:sz w:val="28"/>
                                <w:szCs w:val="28"/>
                              </w:rPr>
                            </w:pPr>
                          </w:p>
                        </w:tc>
                      </w:tr>
                    </w:tbl>
                    <w:p w:rsidR="00081457" w:rsidRDefault="00081457" w:rsidP="0072696D">
                      <w:pPr>
                        <w:spacing w:line="360" w:lineRule="auto"/>
                      </w:pPr>
                    </w:p>
                    <w:p w:rsidR="00081457" w:rsidRDefault="00081457" w:rsidP="0072696D"/>
                    <w:p w:rsidR="00081457" w:rsidRPr="00E55CCC" w:rsidRDefault="00081457" w:rsidP="0072696D"/>
                    <w:p w:rsidR="00081457" w:rsidRPr="00B8463F" w:rsidRDefault="00081457" w:rsidP="0072696D">
                      <w:pPr>
                        <w:pStyle w:val="a5"/>
                        <w:spacing w:line="480" w:lineRule="exact"/>
                        <w:ind w:right="794"/>
                        <w:jc w:val="center"/>
                      </w:pPr>
                    </w:p>
                    <w:p w:rsidR="00081457" w:rsidRDefault="00081457" w:rsidP="0072696D">
                      <w:pPr>
                        <w:jc w:val="center"/>
                      </w:pPr>
                    </w:p>
                  </w:txbxContent>
                </v:textbox>
                <w10:wrap type="square" side="largest" anchorx="page" anchory="page"/>
              </v:shape>
            </w:pict>
          </mc:Fallback>
        </mc:AlternateContent>
      </w: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widowControl w:val="0"/>
        <w:suppressAutoHyphens/>
        <w:spacing w:after="0" w:line="240" w:lineRule="auto"/>
        <w:jc w:val="center"/>
        <w:rPr>
          <w:rFonts w:ascii="Times New Roman" w:eastAsia="Arial Unicode MS" w:hAnsi="Times New Roman" w:cs="Tahoma"/>
          <w:noProof/>
          <w:kern w:val="1"/>
          <w:sz w:val="24"/>
          <w:szCs w:val="24"/>
          <w:lang w:eastAsia="ru-RU"/>
        </w:rPr>
      </w:pPr>
    </w:p>
    <w:p w:rsidR="0072696D" w:rsidRDefault="0072696D" w:rsidP="0072696D">
      <w:pPr>
        <w:widowControl w:val="0"/>
        <w:suppressAutoHyphens/>
        <w:spacing w:after="0" w:line="240" w:lineRule="auto"/>
        <w:rPr>
          <w:rFonts w:ascii="Times New Roman" w:eastAsia="Arial Unicode MS" w:hAnsi="Times New Roman" w:cs="Tahoma"/>
          <w:b/>
          <w:kern w:val="1"/>
          <w:sz w:val="24"/>
          <w:szCs w:val="24"/>
          <w:lang w:eastAsia="hi-IN" w:bidi="hi-IN"/>
        </w:rPr>
      </w:pPr>
    </w:p>
    <w:p w:rsidR="0072696D" w:rsidRPr="008605A1" w:rsidRDefault="0072696D" w:rsidP="0072696D">
      <w:pPr>
        <w:widowControl w:val="0"/>
        <w:suppressAutoHyphens/>
        <w:spacing w:after="0" w:line="240" w:lineRule="auto"/>
        <w:rPr>
          <w:rFonts w:ascii="Times New Roman" w:eastAsia="Arial Unicode MS" w:hAnsi="Times New Roman" w:cs="Tahoma"/>
          <w:b/>
          <w:kern w:val="1"/>
          <w:sz w:val="24"/>
          <w:szCs w:val="24"/>
          <w:lang w:eastAsia="hi-IN" w:bidi="hi-IN"/>
        </w:rPr>
      </w:pPr>
    </w:p>
    <w:p w:rsidR="0072696D" w:rsidRPr="008605A1" w:rsidRDefault="0072696D" w:rsidP="0072696D">
      <w:pPr>
        <w:widowControl w:val="0"/>
        <w:suppressAutoHyphens/>
        <w:spacing w:after="0" w:line="276" w:lineRule="auto"/>
        <w:jc w:val="center"/>
        <w:rPr>
          <w:rFonts w:ascii="Times New Roman" w:eastAsia="Arial Unicode MS" w:hAnsi="Times New Roman" w:cs="Tahoma"/>
          <w:b/>
          <w:kern w:val="1"/>
          <w:sz w:val="28"/>
          <w:szCs w:val="28"/>
          <w:lang w:eastAsia="hi-IN" w:bidi="hi-IN"/>
        </w:rPr>
      </w:pPr>
      <w:r w:rsidRPr="008605A1">
        <w:rPr>
          <w:rFonts w:ascii="Times New Roman" w:eastAsia="Arial Unicode MS" w:hAnsi="Times New Roman" w:cs="Tahoma"/>
          <w:b/>
          <w:kern w:val="1"/>
          <w:sz w:val="28"/>
          <w:szCs w:val="28"/>
          <w:lang w:eastAsia="hi-IN" w:bidi="hi-IN"/>
        </w:rPr>
        <w:t>О создании межведомственной комиссии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электроснабжения</w:t>
      </w:r>
    </w:p>
    <w:p w:rsidR="0072696D" w:rsidRPr="008605A1" w:rsidRDefault="0072696D" w:rsidP="0072696D">
      <w:pPr>
        <w:widowControl w:val="0"/>
        <w:suppressAutoHyphens/>
        <w:autoSpaceDE w:val="0"/>
        <w:autoSpaceDN w:val="0"/>
        <w:adjustRightInd w:val="0"/>
        <w:spacing w:before="480" w:after="0" w:line="360" w:lineRule="auto"/>
        <w:ind w:firstLine="709"/>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В целях предупреждения пожаров и минимизации их последствий, обеспечения соблюдения требований пожарной безопасности, защиты жизни и здоровья граждан и реализации распоряжения Правительства Кировской области от 26.06.2024 № 167 «О дополнительных мерах по повышению уровня пожарной безопасности в местах проживания многодетных семей и семей с детьми, находящимися в социально опасном положении или ной трудной жизненной ситуации» администрация Тужинского муниципального района ПОСТАНОВЛЯЕТ:</w:t>
      </w:r>
    </w:p>
    <w:p w:rsidR="0072696D" w:rsidRPr="008605A1" w:rsidRDefault="0072696D" w:rsidP="0072696D">
      <w:pPr>
        <w:autoSpaceDE w:val="0"/>
        <w:autoSpaceDN w:val="0"/>
        <w:adjustRightInd w:val="0"/>
        <w:spacing w:after="0" w:line="360" w:lineRule="auto"/>
        <w:ind w:firstLine="709"/>
        <w:jc w:val="both"/>
        <w:outlineLvl w:val="0"/>
        <w:rPr>
          <w:rFonts w:ascii="Times New Roman" w:eastAsia="Calibri" w:hAnsi="Times New Roman" w:cs="Times New Roman"/>
          <w:sz w:val="28"/>
          <w:szCs w:val="28"/>
        </w:rPr>
      </w:pPr>
      <w:r w:rsidRPr="008605A1">
        <w:rPr>
          <w:rFonts w:ascii="Times New Roman" w:eastAsia="Calibri" w:hAnsi="Times New Roman" w:cs="Times New Roman"/>
          <w:sz w:val="28"/>
          <w:szCs w:val="28"/>
        </w:rPr>
        <w:t xml:space="preserve">1. </w:t>
      </w:r>
      <w:r w:rsidRPr="008605A1">
        <w:rPr>
          <w:rFonts w:ascii="Times New Roman" w:eastAsia="Arial Unicode MS" w:hAnsi="Times New Roman" w:cs="Tahoma"/>
          <w:kern w:val="1"/>
          <w:sz w:val="28"/>
          <w:szCs w:val="28"/>
          <w:lang w:eastAsia="hi-IN" w:bidi="hi-IN"/>
        </w:rPr>
        <w:t>Создать межведомственную комиссию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электроснабжения (далее – межведомственная комиссия).</w:t>
      </w:r>
    </w:p>
    <w:p w:rsidR="0072696D" w:rsidRPr="008605A1" w:rsidRDefault="0072696D" w:rsidP="0072696D">
      <w:pPr>
        <w:widowControl w:val="0"/>
        <w:shd w:val="clear" w:color="auto" w:fill="FFFFFF"/>
        <w:suppressAutoHyphens/>
        <w:spacing w:after="0" w:line="360" w:lineRule="auto"/>
        <w:ind w:firstLine="708"/>
        <w:jc w:val="both"/>
        <w:textAlignment w:val="baseline"/>
        <w:rPr>
          <w:rFonts w:ascii="Times New Roman" w:eastAsia="Arial Unicode MS" w:hAnsi="Times New Roman" w:cs="Tahoma"/>
          <w:kern w:val="1"/>
          <w:sz w:val="28"/>
          <w:szCs w:val="28"/>
          <w:lang w:eastAsia="hi-IN" w:bidi="hi-IN"/>
        </w:rPr>
      </w:pPr>
      <w:r w:rsidRPr="008605A1">
        <w:rPr>
          <w:rFonts w:ascii="Times New Roman" w:eastAsia="Calibri" w:hAnsi="Times New Roman" w:cs="Times New Roman"/>
          <w:sz w:val="28"/>
          <w:szCs w:val="28"/>
        </w:rPr>
        <w:t xml:space="preserve">2. </w:t>
      </w:r>
      <w:r w:rsidRPr="008605A1">
        <w:rPr>
          <w:rFonts w:ascii="Times New Roman" w:eastAsia="Arial Unicode MS" w:hAnsi="Times New Roman" w:cs="Tahoma"/>
          <w:kern w:val="1"/>
          <w:sz w:val="28"/>
          <w:szCs w:val="28"/>
          <w:lang w:eastAsia="hi-IN" w:bidi="hi-IN"/>
        </w:rPr>
        <w:t>Утвердить состав межведомственной комиссии согласно приложению № 1.</w:t>
      </w:r>
    </w:p>
    <w:p w:rsidR="0072696D" w:rsidRPr="008605A1" w:rsidRDefault="0072696D" w:rsidP="0072696D">
      <w:pPr>
        <w:widowControl w:val="0"/>
        <w:shd w:val="clear" w:color="auto" w:fill="FFFFFF"/>
        <w:suppressAutoHyphens/>
        <w:spacing w:after="0" w:line="360" w:lineRule="auto"/>
        <w:ind w:firstLine="708"/>
        <w:jc w:val="both"/>
        <w:textAlignment w:val="baseline"/>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3. Утвердить положение межведомственной комиссии согласно приложению № 2.</w:t>
      </w:r>
    </w:p>
    <w:p w:rsidR="0072696D" w:rsidRPr="008605A1" w:rsidRDefault="0072696D" w:rsidP="0072696D">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lastRenderedPageBreak/>
        <w:t xml:space="preserve">4. Контроль за выполнением настоящего постановления возложить на </w:t>
      </w:r>
      <w:proofErr w:type="spellStart"/>
      <w:r w:rsidRPr="008605A1">
        <w:rPr>
          <w:rFonts w:ascii="Times New Roman" w:eastAsia="Arial Unicode MS" w:hAnsi="Times New Roman" w:cs="Tahoma"/>
          <w:kern w:val="1"/>
          <w:sz w:val="28"/>
          <w:szCs w:val="28"/>
          <w:lang w:eastAsia="hi-IN" w:bidi="hi-IN"/>
        </w:rPr>
        <w:t>и.о</w:t>
      </w:r>
      <w:proofErr w:type="spellEnd"/>
      <w:r w:rsidRPr="008605A1">
        <w:rPr>
          <w:rFonts w:ascii="Times New Roman" w:eastAsia="Arial Unicode MS" w:hAnsi="Times New Roman" w:cs="Tahoma"/>
          <w:kern w:val="1"/>
          <w:sz w:val="28"/>
          <w:szCs w:val="28"/>
          <w:lang w:eastAsia="hi-IN" w:bidi="hi-IN"/>
        </w:rPr>
        <w:t xml:space="preserve">. заместителя главы администрации по социальным вопросам – начальника управления образования </w:t>
      </w:r>
      <w:proofErr w:type="spellStart"/>
      <w:r w:rsidRPr="008605A1">
        <w:rPr>
          <w:rFonts w:ascii="Times New Roman" w:eastAsia="Arial Unicode MS" w:hAnsi="Times New Roman" w:cs="Tahoma"/>
          <w:kern w:val="1"/>
          <w:sz w:val="28"/>
          <w:szCs w:val="28"/>
          <w:lang w:eastAsia="hi-IN" w:bidi="hi-IN"/>
        </w:rPr>
        <w:t>Шушканову</w:t>
      </w:r>
      <w:proofErr w:type="spellEnd"/>
      <w:r w:rsidRPr="008605A1">
        <w:rPr>
          <w:rFonts w:ascii="Times New Roman" w:eastAsia="Arial Unicode MS" w:hAnsi="Times New Roman" w:cs="Tahoma"/>
          <w:kern w:val="1"/>
          <w:sz w:val="28"/>
          <w:szCs w:val="28"/>
          <w:lang w:eastAsia="hi-IN" w:bidi="hi-IN"/>
        </w:rPr>
        <w:t xml:space="preserve"> В.С.</w:t>
      </w:r>
    </w:p>
    <w:p w:rsidR="0072696D" w:rsidRPr="008605A1" w:rsidRDefault="0072696D" w:rsidP="0072696D">
      <w:pPr>
        <w:widowControl w:val="0"/>
        <w:suppressAutoHyphens/>
        <w:autoSpaceDE w:val="0"/>
        <w:autoSpaceDN w:val="0"/>
        <w:adjustRightInd w:val="0"/>
        <w:spacing w:after="0" w:line="360" w:lineRule="auto"/>
        <w:ind w:firstLine="709"/>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5. </w:t>
      </w:r>
      <w:r w:rsidRPr="008605A1">
        <w:rPr>
          <w:rFonts w:ascii="Times New Roman" w:eastAsia="Calibri"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2696D" w:rsidRPr="008605A1" w:rsidRDefault="0072696D" w:rsidP="0072696D">
      <w:pPr>
        <w:autoSpaceDE w:val="0"/>
        <w:autoSpaceDN w:val="0"/>
        <w:adjustRightInd w:val="0"/>
        <w:spacing w:before="560" w:after="0" w:line="360" w:lineRule="exact"/>
        <w:jc w:val="both"/>
        <w:outlineLvl w:val="0"/>
        <w:rPr>
          <w:rFonts w:ascii="Times New Roman" w:eastAsia="Calibri" w:hAnsi="Times New Roman" w:cs="Times New Roman"/>
          <w:sz w:val="28"/>
          <w:szCs w:val="28"/>
        </w:rPr>
      </w:pPr>
      <w:r w:rsidRPr="008605A1">
        <w:rPr>
          <w:rFonts w:ascii="Times New Roman" w:eastAsia="Calibri" w:hAnsi="Times New Roman" w:cs="Times New Roman"/>
          <w:sz w:val="28"/>
          <w:szCs w:val="28"/>
        </w:rPr>
        <w:t>Глава Тужинского</w:t>
      </w:r>
    </w:p>
    <w:p w:rsidR="0072696D" w:rsidRPr="008605A1" w:rsidRDefault="0072696D" w:rsidP="0072696D">
      <w:pPr>
        <w:autoSpaceDE w:val="0"/>
        <w:autoSpaceDN w:val="0"/>
        <w:adjustRightInd w:val="0"/>
        <w:spacing w:after="0" w:line="360" w:lineRule="exact"/>
        <w:jc w:val="both"/>
        <w:outlineLvl w:val="0"/>
        <w:rPr>
          <w:rFonts w:ascii="Times New Roman" w:eastAsia="Calibri" w:hAnsi="Times New Roman" w:cs="Times New Roman"/>
          <w:sz w:val="28"/>
          <w:szCs w:val="28"/>
        </w:rPr>
      </w:pPr>
      <w:r w:rsidRPr="008605A1">
        <w:rPr>
          <w:rFonts w:ascii="Times New Roman" w:eastAsia="Calibri" w:hAnsi="Times New Roman" w:cs="Times New Roman"/>
          <w:sz w:val="28"/>
          <w:szCs w:val="28"/>
        </w:rPr>
        <w:t>муниципального района    Л.В. Бледных</w:t>
      </w:r>
    </w:p>
    <w:p w:rsidR="0072696D" w:rsidRPr="008605A1" w:rsidRDefault="0072696D" w:rsidP="0072696D">
      <w:pPr>
        <w:autoSpaceDE w:val="0"/>
        <w:autoSpaceDN w:val="0"/>
        <w:adjustRightInd w:val="0"/>
        <w:spacing w:after="0" w:line="360" w:lineRule="exact"/>
        <w:jc w:val="both"/>
        <w:outlineLvl w:val="0"/>
        <w:rPr>
          <w:rFonts w:ascii="Times New Roman" w:eastAsia="Calibri" w:hAnsi="Times New Roman" w:cs="Times New Roman"/>
          <w:sz w:val="28"/>
          <w:szCs w:val="28"/>
        </w:rPr>
      </w:pPr>
    </w:p>
    <w:p w:rsidR="0072696D" w:rsidRPr="008605A1" w:rsidRDefault="0072696D" w:rsidP="0072696D">
      <w:pPr>
        <w:autoSpaceDE w:val="0"/>
        <w:autoSpaceDN w:val="0"/>
        <w:adjustRightInd w:val="0"/>
        <w:spacing w:after="0" w:line="360" w:lineRule="exact"/>
        <w:jc w:val="both"/>
        <w:outlineLvl w:val="0"/>
        <w:rPr>
          <w:rFonts w:ascii="Times New Roman" w:eastAsia="Calibri" w:hAnsi="Times New Roman" w:cs="Times New Roman"/>
          <w:sz w:val="28"/>
          <w:szCs w:val="28"/>
        </w:rPr>
      </w:pPr>
    </w:p>
    <w:tbl>
      <w:tblPr>
        <w:tblW w:w="0" w:type="auto"/>
        <w:tblLook w:val="04A0" w:firstRow="1" w:lastRow="0" w:firstColumn="1" w:lastColumn="0" w:noHBand="0" w:noVBand="1"/>
      </w:tblPr>
      <w:tblGrid>
        <w:gridCol w:w="4928"/>
        <w:gridCol w:w="4316"/>
      </w:tblGrid>
      <w:tr w:rsidR="0072696D" w:rsidRPr="008605A1" w:rsidTr="002B6889">
        <w:trPr>
          <w:trHeight w:val="1568"/>
        </w:trPr>
        <w:tc>
          <w:tcPr>
            <w:tcW w:w="4928" w:type="dxa"/>
          </w:tcPr>
          <w:p w:rsidR="0072696D" w:rsidRPr="008605A1" w:rsidRDefault="0072696D" w:rsidP="002B6889">
            <w:pPr>
              <w:widowControl w:val="0"/>
              <w:suppressAutoHyphens/>
              <w:autoSpaceDE w:val="0"/>
              <w:autoSpaceDN w:val="0"/>
              <w:adjustRightInd w:val="0"/>
              <w:spacing w:after="0" w:line="240" w:lineRule="auto"/>
              <w:rPr>
                <w:rFonts w:ascii="Times New Roman" w:eastAsia="Arial Unicode MS" w:hAnsi="Times New Roman" w:cs="Tahoma"/>
                <w:color w:val="000000"/>
                <w:kern w:val="1"/>
                <w:sz w:val="28"/>
                <w:szCs w:val="28"/>
                <w:lang w:eastAsia="hi-IN" w:bidi="hi-IN"/>
              </w:rPr>
            </w:pPr>
          </w:p>
        </w:tc>
        <w:tc>
          <w:tcPr>
            <w:tcW w:w="4316" w:type="dxa"/>
          </w:tcPr>
          <w:p w:rsidR="0072696D" w:rsidRPr="008605A1" w:rsidRDefault="0072696D" w:rsidP="002B6889">
            <w:pPr>
              <w:tabs>
                <w:tab w:val="left" w:pos="175"/>
              </w:tabs>
              <w:autoSpaceDE w:val="0"/>
              <w:autoSpaceDN w:val="0"/>
              <w:adjustRightInd w:val="0"/>
              <w:spacing w:after="0" w:line="240" w:lineRule="auto"/>
              <w:ind w:left="-151" w:right="10"/>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r w:rsidRPr="008605A1">
              <w:rPr>
                <w:rFonts w:ascii="Times New Roman" w:eastAsia="Times New Roman" w:hAnsi="Times New Roman" w:cs="Times New Roman"/>
                <w:sz w:val="28"/>
                <w:szCs w:val="28"/>
                <w:lang w:eastAsia="ru-RU"/>
              </w:rPr>
              <w:t>Приложение № 1</w:t>
            </w:r>
          </w:p>
          <w:p w:rsidR="0072696D" w:rsidRPr="008605A1" w:rsidRDefault="0072696D" w:rsidP="002B6889">
            <w:pPr>
              <w:autoSpaceDE w:val="0"/>
              <w:autoSpaceDN w:val="0"/>
              <w:adjustRightInd w:val="0"/>
              <w:spacing w:after="0" w:line="240" w:lineRule="auto"/>
              <w:ind w:left="-107" w:right="10" w:hanging="283"/>
              <w:jc w:val="both"/>
              <w:rPr>
                <w:rFonts w:ascii="Times New Roman" w:eastAsia="Times New Roman" w:hAnsi="Times New Roman" w:cs="Times New Roman"/>
                <w:lang w:eastAsia="ru-RU"/>
              </w:rPr>
            </w:pPr>
          </w:p>
          <w:p w:rsidR="0072696D" w:rsidRPr="008605A1" w:rsidRDefault="0072696D" w:rsidP="002B6889">
            <w:pPr>
              <w:autoSpaceDE w:val="0"/>
              <w:autoSpaceDN w:val="0"/>
              <w:adjustRightInd w:val="0"/>
              <w:spacing w:after="0" w:line="240" w:lineRule="auto"/>
              <w:ind w:left="125" w:right="10" w:hanging="231"/>
              <w:jc w:val="both"/>
              <w:rPr>
                <w:rFonts w:ascii="Times New Roman" w:eastAsia="Times New Roman" w:hAnsi="Times New Roman" w:cs="Times New Roman"/>
                <w:sz w:val="28"/>
                <w:szCs w:val="28"/>
                <w:lang w:eastAsia="ru-RU"/>
              </w:rPr>
            </w:pPr>
            <w:r w:rsidRPr="008605A1">
              <w:rPr>
                <w:rFonts w:ascii="Times New Roman" w:eastAsia="Times New Roman" w:hAnsi="Times New Roman" w:cs="Times New Roman"/>
                <w:sz w:val="28"/>
                <w:szCs w:val="28"/>
                <w:lang w:eastAsia="ru-RU"/>
              </w:rPr>
              <w:t>УТВЕРЖДЕН</w:t>
            </w:r>
          </w:p>
          <w:p w:rsidR="0072696D" w:rsidRPr="008605A1" w:rsidRDefault="0072696D" w:rsidP="002B6889">
            <w:pPr>
              <w:autoSpaceDE w:val="0"/>
              <w:autoSpaceDN w:val="0"/>
              <w:adjustRightInd w:val="0"/>
              <w:spacing w:after="0" w:line="240" w:lineRule="auto"/>
              <w:ind w:left="-108" w:right="10"/>
              <w:rPr>
                <w:rFonts w:ascii="Times New Roman" w:eastAsia="Times New Roman" w:hAnsi="Times New Roman" w:cs="Times New Roman"/>
                <w:sz w:val="28"/>
                <w:szCs w:val="28"/>
                <w:lang w:eastAsia="ru-RU"/>
              </w:rPr>
            </w:pPr>
            <w:r w:rsidRPr="008605A1">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72696D" w:rsidRPr="008605A1" w:rsidRDefault="0072696D" w:rsidP="002B6889">
            <w:pPr>
              <w:widowControl w:val="0"/>
              <w:suppressAutoHyphens/>
              <w:autoSpaceDE w:val="0"/>
              <w:autoSpaceDN w:val="0"/>
              <w:adjustRightInd w:val="0"/>
              <w:spacing w:after="0" w:line="240" w:lineRule="auto"/>
              <w:ind w:left="-108"/>
              <w:rPr>
                <w:rFonts w:ascii="Times New Roman" w:eastAsia="Arial Unicode MS" w:hAnsi="Times New Roman" w:cs="Tahoma"/>
                <w:color w:val="000000"/>
                <w:kern w:val="1"/>
                <w:sz w:val="28"/>
                <w:szCs w:val="28"/>
                <w:lang w:eastAsia="hi-IN" w:bidi="hi-IN"/>
              </w:rPr>
            </w:pPr>
            <w:r w:rsidRPr="008605A1">
              <w:rPr>
                <w:rFonts w:ascii="Times New Roman" w:eastAsia="Arial Unicode MS" w:hAnsi="Times New Roman" w:cs="Times New Roman"/>
                <w:kern w:val="1"/>
                <w:sz w:val="28"/>
                <w:szCs w:val="28"/>
                <w:lang w:eastAsia="hi-IN" w:bidi="hi-IN"/>
              </w:rPr>
              <w:t>от 23.07.2024 № 250</w:t>
            </w:r>
          </w:p>
        </w:tc>
      </w:tr>
    </w:tbl>
    <w:p w:rsidR="0072696D" w:rsidRPr="008605A1" w:rsidRDefault="0072696D" w:rsidP="0072696D">
      <w:pPr>
        <w:autoSpaceDE w:val="0"/>
        <w:autoSpaceDN w:val="0"/>
        <w:adjustRightInd w:val="0"/>
        <w:spacing w:before="720" w:after="0" w:line="240" w:lineRule="auto"/>
        <w:ind w:right="11"/>
        <w:jc w:val="center"/>
        <w:rPr>
          <w:rFonts w:ascii="Times New Roman" w:eastAsia="Times New Roman" w:hAnsi="Times New Roman" w:cs="Times New Roman"/>
          <w:b/>
          <w:bCs/>
          <w:sz w:val="28"/>
          <w:szCs w:val="28"/>
          <w:lang w:eastAsia="ru-RU"/>
        </w:rPr>
      </w:pPr>
      <w:r w:rsidRPr="008605A1">
        <w:rPr>
          <w:rFonts w:ascii="Times New Roman" w:eastAsia="Times New Roman" w:hAnsi="Times New Roman" w:cs="Times New Roman"/>
          <w:b/>
          <w:bCs/>
          <w:sz w:val="28"/>
          <w:szCs w:val="28"/>
          <w:lang w:eastAsia="ru-RU"/>
        </w:rPr>
        <w:t>СОСТАВ</w:t>
      </w:r>
    </w:p>
    <w:p w:rsidR="0072696D" w:rsidRPr="008605A1" w:rsidRDefault="0072696D" w:rsidP="0072696D">
      <w:pPr>
        <w:widowControl w:val="0"/>
        <w:suppressAutoHyphens/>
        <w:spacing w:after="0" w:line="240" w:lineRule="auto"/>
        <w:jc w:val="center"/>
        <w:rPr>
          <w:rFonts w:ascii="Times New Roman" w:eastAsia="Arial Unicode MS" w:hAnsi="Times New Roman" w:cs="Tahoma"/>
          <w:b/>
          <w:kern w:val="1"/>
          <w:sz w:val="28"/>
          <w:szCs w:val="28"/>
          <w:lang w:eastAsia="hi-IN" w:bidi="hi-IN"/>
        </w:rPr>
      </w:pPr>
      <w:r w:rsidRPr="008605A1">
        <w:rPr>
          <w:rFonts w:ascii="Times New Roman" w:eastAsia="Arial Unicode MS" w:hAnsi="Times New Roman" w:cs="Tahoma"/>
          <w:b/>
          <w:kern w:val="1"/>
          <w:sz w:val="28"/>
          <w:szCs w:val="28"/>
          <w:lang w:eastAsia="hi-IN" w:bidi="hi-IN"/>
        </w:rPr>
        <w:t>межведомственной комиссии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электроснабжения</w:t>
      </w:r>
    </w:p>
    <w:p w:rsidR="0072696D" w:rsidRPr="008605A1" w:rsidRDefault="0072696D" w:rsidP="0072696D">
      <w:pPr>
        <w:widowControl w:val="0"/>
        <w:suppressAutoHyphens/>
        <w:spacing w:after="0" w:line="240" w:lineRule="auto"/>
        <w:jc w:val="center"/>
        <w:rPr>
          <w:rFonts w:ascii="Times New Roman" w:eastAsia="Arial Unicode MS" w:hAnsi="Times New Roman" w:cs="Tahoma"/>
          <w:b/>
          <w:kern w:val="1"/>
          <w:sz w:val="28"/>
          <w:szCs w:val="28"/>
          <w:lang w:eastAsia="hi-IN" w:bidi="hi-IN"/>
        </w:rPr>
      </w:pPr>
    </w:p>
    <w:tbl>
      <w:tblPr>
        <w:tblW w:w="9601" w:type="dxa"/>
        <w:tblLook w:val="00A0" w:firstRow="1" w:lastRow="0" w:firstColumn="1" w:lastColumn="0" w:noHBand="0" w:noVBand="0"/>
      </w:tblPr>
      <w:tblGrid>
        <w:gridCol w:w="4077"/>
        <w:gridCol w:w="450"/>
        <w:gridCol w:w="5074"/>
      </w:tblGrid>
      <w:tr w:rsidR="0072696D" w:rsidRPr="008605A1" w:rsidTr="002B6889">
        <w:trPr>
          <w:trHeight w:val="986"/>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ШУШКАНОВА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Валентина Сергеевна</w:t>
            </w: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tc>
        <w:tc>
          <w:tcPr>
            <w:tcW w:w="5074" w:type="dxa"/>
          </w:tcPr>
          <w:p w:rsidR="0072696D" w:rsidRPr="008605A1" w:rsidRDefault="0072696D" w:rsidP="002B6889">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8605A1">
              <w:rPr>
                <w:rFonts w:ascii="Times New Roman" w:eastAsia="Arial Unicode MS" w:hAnsi="Times New Roman" w:cs="Tahoma"/>
                <w:kern w:val="1"/>
                <w:sz w:val="28"/>
                <w:szCs w:val="28"/>
                <w:lang w:eastAsia="hi-IN" w:bidi="hi-IN"/>
              </w:rPr>
              <w:t>и.о</w:t>
            </w:r>
            <w:proofErr w:type="spellEnd"/>
            <w:r w:rsidRPr="008605A1">
              <w:rPr>
                <w:rFonts w:ascii="Times New Roman" w:eastAsia="Arial Unicode MS" w:hAnsi="Times New Roman" w:cs="Tahoma"/>
                <w:kern w:val="1"/>
                <w:sz w:val="28"/>
                <w:szCs w:val="28"/>
                <w:lang w:eastAsia="hi-IN" w:bidi="hi-IN"/>
              </w:rPr>
              <w:t xml:space="preserve">. заместителя главы администрации Тужинского муниципального района </w:t>
            </w:r>
            <w:r w:rsidRPr="008605A1">
              <w:rPr>
                <w:rFonts w:ascii="Times New Roman" w:eastAsia="Arial Unicode MS" w:hAnsi="Times New Roman" w:cs="Tahoma"/>
                <w:kern w:val="1"/>
                <w:sz w:val="28"/>
                <w:szCs w:val="28"/>
                <w:lang w:eastAsia="hi-IN" w:bidi="hi-IN"/>
              </w:rPr>
              <w:br/>
              <w:t xml:space="preserve">по социальным вопросам </w:t>
            </w:r>
            <w:r w:rsidRPr="008605A1">
              <w:rPr>
                <w:rFonts w:ascii="Times New Roman" w:eastAsia="Times New Roman" w:hAnsi="Times New Roman" w:cs="Times New Roman"/>
                <w:sz w:val="28"/>
                <w:szCs w:val="28"/>
                <w:lang w:eastAsia="ru-RU"/>
              </w:rPr>
              <w:t>– начальника управления образования</w:t>
            </w:r>
            <w:r w:rsidRPr="008605A1">
              <w:rPr>
                <w:rFonts w:ascii="Times New Roman" w:eastAsia="Arial Unicode MS" w:hAnsi="Times New Roman" w:cs="Tahoma"/>
                <w:kern w:val="1"/>
                <w:sz w:val="28"/>
                <w:szCs w:val="28"/>
                <w:lang w:eastAsia="hi-IN" w:bidi="hi-IN"/>
              </w:rPr>
              <w:t>, председатель комиссии</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tc>
      </w:tr>
      <w:tr w:rsidR="0072696D" w:rsidRPr="008605A1" w:rsidTr="002B6889">
        <w:trPr>
          <w:trHeight w:val="986"/>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СУСЛОВА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Евгения Михайловна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БЕРЕСНЕВА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Мария Эдуардовна</w:t>
            </w: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lastRenderedPageBreak/>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tc>
        <w:tc>
          <w:tcPr>
            <w:tcW w:w="5074" w:type="dxa"/>
          </w:tcPr>
          <w:p w:rsidR="0072696D" w:rsidRPr="008605A1" w:rsidRDefault="0072696D" w:rsidP="002B6889">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ahoma"/>
                <w:kern w:val="1"/>
                <w:sz w:val="28"/>
                <w:szCs w:val="28"/>
                <w:lang w:eastAsia="hi-IN" w:bidi="hi-IN"/>
              </w:rPr>
              <w:lastRenderedPageBreak/>
              <w:t xml:space="preserve">начальник Тужинского отдела Кировского областного государственного автономного учреждения социального обслуживания   «Межрайонный комплексный центр социального обслуживания населения </w:t>
            </w:r>
            <w:r w:rsidRPr="008605A1">
              <w:rPr>
                <w:rFonts w:ascii="Times New Roman" w:eastAsia="Arial Unicode MS" w:hAnsi="Times New Roman" w:cs="Tahoma"/>
                <w:kern w:val="1"/>
                <w:sz w:val="28"/>
                <w:szCs w:val="28"/>
                <w:lang w:eastAsia="hi-IN" w:bidi="hi-IN"/>
              </w:rPr>
              <w:br/>
              <w:t xml:space="preserve">в Яранском районе», заместитель </w:t>
            </w:r>
            <w:r w:rsidRPr="008605A1">
              <w:rPr>
                <w:rFonts w:ascii="Times New Roman" w:eastAsia="Arial Unicode MS" w:hAnsi="Times New Roman" w:cs="Tahoma"/>
                <w:kern w:val="1"/>
                <w:sz w:val="28"/>
                <w:szCs w:val="28"/>
                <w:lang w:eastAsia="hi-IN" w:bidi="hi-IN"/>
              </w:rPr>
              <w:lastRenderedPageBreak/>
              <w:t xml:space="preserve">председателя комиссии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главный специалист, ответственный секретарь комиссии по делам несовершеннолетних и защите их прав при администрации Тужинского муниципального района, секретарь комиссии</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tc>
      </w:tr>
      <w:tr w:rsidR="0072696D" w:rsidRPr="008605A1" w:rsidTr="002B6889">
        <w:trPr>
          <w:trHeight w:val="412"/>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lastRenderedPageBreak/>
              <w:t>Члены комиссии:</w:t>
            </w: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tc>
        <w:tc>
          <w:tcPr>
            <w:tcW w:w="5074" w:type="dxa"/>
          </w:tcPr>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tc>
      </w:tr>
      <w:tr w:rsidR="0072696D" w:rsidRPr="008605A1" w:rsidTr="002B6889">
        <w:trPr>
          <w:trHeight w:val="567"/>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АВДИЕНОК </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Анна Ивановна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ВЕРШИНИН</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Виталий Васильевич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ЗАХАРОВ</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Павел Василевич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ИГИТОВ</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Александр Анатольевич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КРАЕВ</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Виталий Васильевич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КАРКУЛЕВСКАЯ</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Елена Анатольевна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МИХАЙЛОВА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Марина Александровна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lastRenderedPageBreak/>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tc>
        <w:tc>
          <w:tcPr>
            <w:tcW w:w="5074" w:type="dxa"/>
          </w:tcPr>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imes New Roman"/>
                <w:kern w:val="1"/>
                <w:sz w:val="28"/>
                <w:szCs w:val="28"/>
                <w:lang w:eastAsia="hi-IN" w:bidi="hi-IN"/>
              </w:rPr>
              <w:lastRenderedPageBreak/>
              <w:t xml:space="preserve">главный специалист </w:t>
            </w:r>
            <w:r w:rsidRPr="008605A1">
              <w:rPr>
                <w:rFonts w:ascii="Times New Roman" w:eastAsia="Arial Unicode MS" w:hAnsi="Times New Roman" w:cs="Tahoma"/>
                <w:kern w:val="1"/>
                <w:sz w:val="28"/>
                <w:szCs w:val="28"/>
                <w:lang w:eastAsia="hi-IN" w:bidi="hi-IN"/>
              </w:rPr>
              <w:t>Кировского областного государственного</w:t>
            </w:r>
            <w:r w:rsidRPr="008605A1">
              <w:rPr>
                <w:rFonts w:ascii="Times New Roman" w:eastAsia="Arial Unicode MS" w:hAnsi="Times New Roman" w:cs="Times New Roman"/>
                <w:kern w:val="1"/>
                <w:sz w:val="28"/>
                <w:szCs w:val="28"/>
                <w:lang w:eastAsia="hi-IN" w:bidi="hi-IN"/>
              </w:rPr>
              <w:t xml:space="preserve"> казенного учреждения Межрайонное управление социальной защиты населения в Яранском районе (отдел </w:t>
            </w:r>
            <w:proofErr w:type="spellStart"/>
            <w:r w:rsidRPr="008605A1">
              <w:rPr>
                <w:rFonts w:ascii="Times New Roman" w:eastAsia="Arial Unicode MS" w:hAnsi="Times New Roman" w:cs="Times New Roman"/>
                <w:kern w:val="1"/>
                <w:sz w:val="28"/>
                <w:szCs w:val="28"/>
                <w:lang w:eastAsia="hi-IN" w:bidi="hi-IN"/>
              </w:rPr>
              <w:t>пгт</w:t>
            </w:r>
            <w:proofErr w:type="spellEnd"/>
            <w:r w:rsidRPr="008605A1">
              <w:rPr>
                <w:rFonts w:ascii="Times New Roman" w:eastAsia="Arial Unicode MS" w:hAnsi="Times New Roman" w:cs="Times New Roman"/>
                <w:kern w:val="1"/>
                <w:sz w:val="28"/>
                <w:szCs w:val="28"/>
                <w:lang w:eastAsia="hi-IN" w:bidi="hi-IN"/>
              </w:rPr>
              <w:t xml:space="preserve"> Тужа)</w:t>
            </w:r>
            <w:r w:rsidRPr="008605A1">
              <w:rPr>
                <w:rFonts w:ascii="Times New Roman" w:eastAsia="Arial Unicode MS" w:hAnsi="Times New Roman" w:cs="Tahoma"/>
                <w:kern w:val="1"/>
                <w:sz w:val="28"/>
                <w:szCs w:val="28"/>
                <w:lang w:eastAsia="hi-IN" w:bidi="hi-IN"/>
              </w:rPr>
              <w:t xml:space="preserve"> (по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руководитель Тужинского офиса продаж и обслуживания </w:t>
            </w:r>
            <w:proofErr w:type="gramStart"/>
            <w:r w:rsidRPr="008605A1">
              <w:rPr>
                <w:rFonts w:ascii="Times New Roman" w:eastAsia="Arial Unicode MS" w:hAnsi="Times New Roman" w:cs="Tahoma"/>
                <w:kern w:val="1"/>
                <w:sz w:val="28"/>
                <w:szCs w:val="28"/>
                <w:lang w:eastAsia="hi-IN" w:bidi="hi-IN"/>
              </w:rPr>
              <w:t>клиентов  Яранского</w:t>
            </w:r>
            <w:proofErr w:type="gramEnd"/>
            <w:r w:rsidRPr="008605A1">
              <w:rPr>
                <w:rFonts w:ascii="Times New Roman" w:eastAsia="Arial Unicode MS" w:hAnsi="Times New Roman" w:cs="Tahoma"/>
                <w:kern w:val="1"/>
                <w:sz w:val="28"/>
                <w:szCs w:val="28"/>
                <w:lang w:eastAsia="hi-IN" w:bidi="hi-IN"/>
              </w:rPr>
              <w:t xml:space="preserve"> отделения открытого акционерного общества «</w:t>
            </w:r>
            <w:proofErr w:type="spellStart"/>
            <w:r w:rsidRPr="008605A1">
              <w:rPr>
                <w:rFonts w:ascii="Times New Roman" w:eastAsia="Arial Unicode MS" w:hAnsi="Times New Roman" w:cs="Tahoma"/>
                <w:kern w:val="1"/>
                <w:sz w:val="28"/>
                <w:szCs w:val="28"/>
                <w:lang w:eastAsia="hi-IN" w:bidi="hi-IN"/>
              </w:rPr>
              <w:t>ЭнергосбыТ</w:t>
            </w:r>
            <w:proofErr w:type="spellEnd"/>
            <w:r w:rsidRPr="008605A1">
              <w:rPr>
                <w:rFonts w:ascii="Times New Roman" w:eastAsia="Arial Unicode MS" w:hAnsi="Times New Roman" w:cs="Tahoma"/>
                <w:kern w:val="1"/>
                <w:sz w:val="28"/>
                <w:szCs w:val="28"/>
                <w:lang w:eastAsia="hi-IN" w:bidi="hi-IN"/>
              </w:rPr>
              <w:t xml:space="preserve"> Плюс»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глава Грековского сельского поселения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глава Пачинского сельского поселения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начальник отдела надзорной деятельности и профилактической работы </w:t>
            </w:r>
            <w:proofErr w:type="spellStart"/>
            <w:r w:rsidRPr="008605A1">
              <w:rPr>
                <w:rFonts w:ascii="Times New Roman" w:eastAsia="Arial Unicode MS" w:hAnsi="Times New Roman" w:cs="Tahoma"/>
                <w:kern w:val="1"/>
                <w:sz w:val="28"/>
                <w:szCs w:val="28"/>
                <w:lang w:eastAsia="hi-IN" w:bidi="hi-IN"/>
              </w:rPr>
              <w:t>Арбажского</w:t>
            </w:r>
            <w:proofErr w:type="spellEnd"/>
            <w:r w:rsidRPr="008605A1">
              <w:rPr>
                <w:rFonts w:ascii="Times New Roman" w:eastAsia="Arial Unicode MS" w:hAnsi="Times New Roman" w:cs="Tahoma"/>
                <w:kern w:val="1"/>
                <w:sz w:val="28"/>
                <w:szCs w:val="28"/>
                <w:lang w:eastAsia="hi-IN" w:bidi="hi-IN"/>
              </w:rPr>
              <w:t xml:space="preserve"> </w:t>
            </w:r>
            <w:r w:rsidRPr="008605A1">
              <w:rPr>
                <w:rFonts w:ascii="Times New Roman" w:eastAsia="Arial Unicode MS" w:hAnsi="Times New Roman" w:cs="Tahoma"/>
                <w:kern w:val="1"/>
                <w:sz w:val="28"/>
                <w:szCs w:val="28"/>
                <w:lang w:eastAsia="hi-IN" w:bidi="hi-IN"/>
              </w:rPr>
              <w:br/>
              <w:t>и Тужинского районов главного управления Министерства РФ по делам гражданской обороны, чрезвычайным ситуациям и ликвидации последствий стихийных бедствий по Кировской области (по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главный специалист по опеке </w:t>
            </w:r>
            <w:r w:rsidRPr="008605A1">
              <w:rPr>
                <w:rFonts w:ascii="Times New Roman" w:eastAsia="Arial Unicode MS" w:hAnsi="Times New Roman" w:cs="Tahoma"/>
                <w:kern w:val="1"/>
                <w:sz w:val="28"/>
                <w:szCs w:val="28"/>
                <w:lang w:eastAsia="hi-IN" w:bidi="hi-IN"/>
              </w:rPr>
              <w:br/>
              <w:t>и попечительству муниципального казенного учреждения Управление образования администрации Тужинского муниципального района</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главный специалист по муниципальному земельному контролю и управлению имуществом отдела по экономике и прогнозированию администрации Тужинского муниципального района</w:t>
            </w:r>
          </w:p>
        </w:tc>
      </w:tr>
      <w:tr w:rsidR="0072696D" w:rsidRPr="008605A1" w:rsidTr="002B6889">
        <w:trPr>
          <w:trHeight w:val="80"/>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СКРЯБИН</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Максим Леонидович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СОЛОВЬЕВ </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Михаил Сергеевич</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tc>
        <w:tc>
          <w:tcPr>
            <w:tcW w:w="5074" w:type="dxa"/>
          </w:tcPr>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roofErr w:type="spellStart"/>
            <w:r w:rsidRPr="008605A1">
              <w:rPr>
                <w:rFonts w:ascii="Times New Roman" w:eastAsia="Arial Unicode MS" w:hAnsi="Times New Roman" w:cs="Tahoma"/>
                <w:kern w:val="1"/>
                <w:sz w:val="28"/>
                <w:szCs w:val="28"/>
                <w:lang w:eastAsia="hi-IN" w:bidi="hi-IN"/>
              </w:rPr>
              <w:t>и.о</w:t>
            </w:r>
            <w:proofErr w:type="spellEnd"/>
            <w:r w:rsidRPr="008605A1">
              <w:rPr>
                <w:rFonts w:ascii="Times New Roman" w:eastAsia="Arial Unicode MS" w:hAnsi="Times New Roman" w:cs="Tahoma"/>
                <w:kern w:val="1"/>
                <w:sz w:val="28"/>
                <w:szCs w:val="28"/>
                <w:lang w:eastAsia="hi-IN" w:bidi="hi-IN"/>
              </w:rPr>
              <w:t>. главы Тужинского городского поселения (по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глава </w:t>
            </w:r>
            <w:proofErr w:type="spellStart"/>
            <w:r w:rsidRPr="008605A1">
              <w:rPr>
                <w:rFonts w:ascii="Times New Roman" w:eastAsia="Arial Unicode MS" w:hAnsi="Times New Roman" w:cs="Tahoma"/>
                <w:kern w:val="1"/>
                <w:sz w:val="28"/>
                <w:szCs w:val="28"/>
                <w:lang w:eastAsia="hi-IN" w:bidi="hi-IN"/>
              </w:rPr>
              <w:t>Ныровского</w:t>
            </w:r>
            <w:proofErr w:type="spellEnd"/>
            <w:r w:rsidRPr="008605A1">
              <w:rPr>
                <w:rFonts w:ascii="Times New Roman" w:eastAsia="Arial Unicode MS" w:hAnsi="Times New Roman" w:cs="Tahoma"/>
                <w:kern w:val="1"/>
                <w:sz w:val="28"/>
                <w:szCs w:val="28"/>
                <w:lang w:eastAsia="hi-IN" w:bidi="hi-IN"/>
              </w:rPr>
              <w:t xml:space="preserve"> сельского поселения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tc>
      </w:tr>
      <w:tr w:rsidR="0072696D" w:rsidRPr="008605A1" w:rsidTr="002B6889">
        <w:trPr>
          <w:trHeight w:val="1665"/>
        </w:trPr>
        <w:tc>
          <w:tcPr>
            <w:tcW w:w="4077" w:type="dxa"/>
          </w:tcPr>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ПОЛУХИНА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Нина Александровна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4"/>
                <w:szCs w:val="24"/>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ХОРОШАВИНА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Наталья Васильевна</w:t>
            </w: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ahoma"/>
                <w:kern w:val="1"/>
                <w:sz w:val="28"/>
                <w:szCs w:val="28"/>
                <w:lang w:eastAsia="hi-IN" w:bidi="hi-IN"/>
              </w:rPr>
            </w:pPr>
          </w:p>
        </w:tc>
        <w:tc>
          <w:tcPr>
            <w:tcW w:w="450" w:type="dxa"/>
          </w:tcPr>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r w:rsidRPr="008605A1">
              <w:rPr>
                <w:rFonts w:ascii="Times New Roman" w:eastAsia="Arial Unicode MS" w:hAnsi="Times New Roman" w:cs="Times New Roman"/>
                <w:kern w:val="1"/>
                <w:sz w:val="28"/>
                <w:szCs w:val="28"/>
                <w:lang w:eastAsia="hi-IN" w:bidi="hi-IN"/>
              </w:rPr>
              <w:t>-</w:t>
            </w: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rPr>
                <w:rFonts w:ascii="Times New Roman" w:eastAsia="Arial Unicode MS" w:hAnsi="Times New Roman" w:cs="Times New Roman"/>
                <w:kern w:val="1"/>
                <w:sz w:val="28"/>
                <w:szCs w:val="28"/>
                <w:lang w:eastAsia="hi-IN" w:bidi="hi-IN"/>
              </w:rPr>
            </w:pPr>
          </w:p>
        </w:tc>
        <w:tc>
          <w:tcPr>
            <w:tcW w:w="5074" w:type="dxa"/>
          </w:tcPr>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 xml:space="preserve">глава Михайловского сельского поселения </w:t>
            </w:r>
            <w:r w:rsidRPr="008605A1">
              <w:rPr>
                <w:rFonts w:ascii="Times New Roman" w:eastAsia="Arial Unicode MS" w:hAnsi="Times New Roman" w:cs="Times New Roman"/>
                <w:kern w:val="1"/>
                <w:sz w:val="28"/>
                <w:szCs w:val="28"/>
                <w:lang w:eastAsia="hi-IN" w:bidi="hi-IN"/>
              </w:rPr>
              <w:t>(по согласованию)</w:t>
            </w:r>
          </w:p>
          <w:p w:rsidR="0072696D" w:rsidRPr="008605A1" w:rsidRDefault="0072696D" w:rsidP="002B6889">
            <w:pPr>
              <w:widowControl w:val="0"/>
              <w:suppressAutoHyphens/>
              <w:spacing w:after="0" w:line="240" w:lineRule="auto"/>
              <w:jc w:val="both"/>
              <w:rPr>
                <w:rFonts w:ascii="Times New Roman" w:eastAsia="Arial Unicode MS" w:hAnsi="Times New Roman" w:cs="Times New Roman"/>
                <w:kern w:val="1"/>
                <w:sz w:val="28"/>
                <w:szCs w:val="28"/>
                <w:lang w:eastAsia="hi-IN" w:bidi="hi-IN"/>
              </w:rPr>
            </w:pP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r w:rsidRPr="008605A1">
              <w:rPr>
                <w:rFonts w:ascii="Times New Roman" w:eastAsia="Arial Unicode MS" w:hAnsi="Times New Roman" w:cs="Tahoma"/>
                <w:kern w:val="1"/>
                <w:sz w:val="28"/>
                <w:szCs w:val="28"/>
                <w:lang w:eastAsia="hi-IN" w:bidi="hi-IN"/>
              </w:rPr>
              <w:t>заведующий сектором по гражданской обороне и чрезвычайным ситуациям</w:t>
            </w:r>
          </w:p>
          <w:p w:rsidR="0072696D" w:rsidRPr="008605A1" w:rsidRDefault="0072696D" w:rsidP="002B6889">
            <w:pPr>
              <w:widowControl w:val="0"/>
              <w:suppressAutoHyphens/>
              <w:spacing w:after="0" w:line="240" w:lineRule="auto"/>
              <w:jc w:val="both"/>
              <w:rPr>
                <w:rFonts w:ascii="Times New Roman" w:eastAsia="Arial Unicode MS" w:hAnsi="Times New Roman" w:cs="Tahoma"/>
                <w:kern w:val="1"/>
                <w:sz w:val="28"/>
                <w:szCs w:val="28"/>
                <w:lang w:eastAsia="hi-IN" w:bidi="hi-IN"/>
              </w:rPr>
            </w:pPr>
          </w:p>
        </w:tc>
      </w:tr>
    </w:tbl>
    <w:p w:rsidR="0072696D" w:rsidRPr="008605A1" w:rsidRDefault="0072696D" w:rsidP="0072696D">
      <w:pPr>
        <w:widowControl w:val="0"/>
        <w:tabs>
          <w:tab w:val="left" w:pos="0"/>
          <w:tab w:val="left" w:pos="1134"/>
        </w:tabs>
        <w:suppressAutoHyphens/>
        <w:spacing w:after="0" w:line="240" w:lineRule="auto"/>
        <w:jc w:val="center"/>
        <w:rPr>
          <w:rFonts w:ascii="Times New Roman" w:eastAsia="Times New Roman" w:hAnsi="Times New Roman" w:cs="Times New Roman"/>
          <w:kern w:val="1"/>
          <w:sz w:val="28"/>
          <w:szCs w:val="28"/>
          <w:lang w:eastAsia="ru-RU"/>
        </w:rPr>
      </w:pPr>
      <w:r w:rsidRPr="008605A1">
        <w:rPr>
          <w:rFonts w:ascii="Times New Roman" w:eastAsia="Arial Unicode MS" w:hAnsi="Times New Roman" w:cs="Tahoma"/>
          <w:kern w:val="1"/>
          <w:sz w:val="24"/>
          <w:szCs w:val="24"/>
          <w:lang w:eastAsia="hi-IN" w:bidi="hi-IN"/>
        </w:rPr>
        <w:t>__________</w:t>
      </w:r>
    </w:p>
    <w:p w:rsidR="0072696D" w:rsidRPr="008605A1" w:rsidRDefault="0072696D" w:rsidP="0072696D">
      <w:pPr>
        <w:autoSpaceDE w:val="0"/>
        <w:autoSpaceDN w:val="0"/>
        <w:adjustRightInd w:val="0"/>
        <w:spacing w:after="0" w:line="360" w:lineRule="exact"/>
        <w:jc w:val="both"/>
        <w:outlineLvl w:val="0"/>
        <w:rPr>
          <w:rFonts w:ascii="Times New Roman" w:eastAsia="Calibri" w:hAnsi="Times New Roman" w:cs="Times New Roman"/>
          <w:sz w:val="28"/>
          <w:szCs w:val="28"/>
        </w:rPr>
      </w:pPr>
    </w:p>
    <w:p w:rsidR="0072696D" w:rsidRPr="008605A1" w:rsidRDefault="0072696D" w:rsidP="0072696D">
      <w:pPr>
        <w:widowControl w:val="0"/>
        <w:suppressAutoHyphens/>
        <w:spacing w:after="0" w:line="240" w:lineRule="auto"/>
        <w:jc w:val="both"/>
        <w:rPr>
          <w:rFonts w:ascii="Times New Roman" w:eastAsia="Calibri" w:hAnsi="Times New Roman" w:cs="Times New Roman"/>
          <w:sz w:val="26"/>
          <w:szCs w:val="26"/>
        </w:rPr>
      </w:pPr>
    </w:p>
    <w:p w:rsidR="0072696D" w:rsidRPr="008605A1" w:rsidRDefault="007C22E6" w:rsidP="0072696D">
      <w:pPr>
        <w:autoSpaceDE w:val="0"/>
        <w:autoSpaceDN w:val="0"/>
        <w:adjustRightInd w:val="0"/>
        <w:spacing w:after="0" w:line="240" w:lineRule="auto"/>
        <w:ind w:left="4820" w:right="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72696D" w:rsidRPr="008605A1" w:rsidRDefault="0072696D" w:rsidP="0072696D">
      <w:pPr>
        <w:autoSpaceDE w:val="0"/>
        <w:autoSpaceDN w:val="0"/>
        <w:adjustRightInd w:val="0"/>
        <w:spacing w:after="0" w:line="240" w:lineRule="auto"/>
        <w:ind w:left="4820" w:right="10"/>
        <w:rPr>
          <w:rFonts w:ascii="Times New Roman" w:eastAsia="Times New Roman" w:hAnsi="Times New Roman" w:cs="Times New Roman"/>
          <w:sz w:val="28"/>
          <w:szCs w:val="28"/>
          <w:lang w:eastAsia="ru-RU"/>
        </w:rPr>
      </w:pPr>
    </w:p>
    <w:p w:rsidR="0072696D" w:rsidRPr="008605A1" w:rsidRDefault="0072696D" w:rsidP="0072696D">
      <w:pPr>
        <w:autoSpaceDE w:val="0"/>
        <w:autoSpaceDN w:val="0"/>
        <w:adjustRightInd w:val="0"/>
        <w:spacing w:after="0" w:line="240" w:lineRule="auto"/>
        <w:ind w:left="4820" w:right="10"/>
        <w:rPr>
          <w:rFonts w:ascii="Times New Roman" w:eastAsia="Times New Roman" w:hAnsi="Times New Roman" w:cs="Times New Roman"/>
          <w:sz w:val="28"/>
          <w:szCs w:val="28"/>
          <w:lang w:eastAsia="ru-RU"/>
        </w:rPr>
      </w:pPr>
      <w:r w:rsidRPr="008605A1">
        <w:rPr>
          <w:rFonts w:ascii="Times New Roman" w:eastAsia="Times New Roman" w:hAnsi="Times New Roman" w:cs="Times New Roman"/>
          <w:sz w:val="28"/>
          <w:szCs w:val="28"/>
          <w:lang w:eastAsia="ru-RU"/>
        </w:rPr>
        <w:t>УТВЕРЖДЕНО</w:t>
      </w:r>
    </w:p>
    <w:p w:rsidR="0072696D" w:rsidRPr="008605A1" w:rsidRDefault="0072696D" w:rsidP="0072696D">
      <w:pPr>
        <w:autoSpaceDE w:val="0"/>
        <w:autoSpaceDN w:val="0"/>
        <w:adjustRightInd w:val="0"/>
        <w:spacing w:after="0" w:line="240" w:lineRule="auto"/>
        <w:ind w:left="4820" w:right="10"/>
        <w:rPr>
          <w:rFonts w:ascii="Times New Roman" w:eastAsia="Times New Roman" w:hAnsi="Times New Roman" w:cs="Times New Roman"/>
          <w:sz w:val="28"/>
          <w:szCs w:val="28"/>
          <w:lang w:eastAsia="ru-RU"/>
        </w:rPr>
      </w:pPr>
      <w:r w:rsidRPr="008605A1">
        <w:rPr>
          <w:rFonts w:ascii="Times New Roman" w:eastAsia="Times New Roman" w:hAnsi="Times New Roman" w:cs="Times New Roman"/>
          <w:sz w:val="28"/>
          <w:szCs w:val="28"/>
          <w:lang w:eastAsia="ru-RU"/>
        </w:rPr>
        <w:t>постановлением администрации Тужинского муниципального района</w:t>
      </w:r>
    </w:p>
    <w:p w:rsidR="0072696D" w:rsidRPr="008605A1" w:rsidRDefault="0072696D" w:rsidP="0072696D">
      <w:pPr>
        <w:widowControl w:val="0"/>
        <w:suppressAutoHyphens/>
        <w:spacing w:after="0" w:line="240" w:lineRule="auto"/>
        <w:ind w:firstLine="4820"/>
        <w:jc w:val="both"/>
        <w:rPr>
          <w:rFonts w:ascii="Times New Roman" w:eastAsia="Calibri" w:hAnsi="Times New Roman" w:cs="Times New Roman"/>
          <w:sz w:val="26"/>
          <w:szCs w:val="26"/>
        </w:rPr>
      </w:pPr>
      <w:r w:rsidRPr="008605A1">
        <w:rPr>
          <w:rFonts w:ascii="Times New Roman" w:eastAsia="Arial Unicode MS" w:hAnsi="Times New Roman" w:cs="Times New Roman"/>
          <w:kern w:val="1"/>
          <w:sz w:val="28"/>
          <w:szCs w:val="28"/>
          <w:lang w:eastAsia="hi-IN" w:bidi="hi-IN"/>
        </w:rPr>
        <w:t>от 23.07.2024 № 250</w:t>
      </w:r>
    </w:p>
    <w:p w:rsidR="0072696D" w:rsidRPr="008605A1" w:rsidRDefault="0072696D" w:rsidP="0072696D">
      <w:pPr>
        <w:widowControl w:val="0"/>
        <w:suppressAutoHyphens/>
        <w:spacing w:after="0" w:line="240" w:lineRule="auto"/>
        <w:jc w:val="center"/>
        <w:rPr>
          <w:rFonts w:ascii="Times New Roman" w:eastAsia="Calibri" w:hAnsi="Times New Roman" w:cs="Times New Roman"/>
          <w:b/>
          <w:sz w:val="26"/>
          <w:szCs w:val="26"/>
        </w:rPr>
      </w:pPr>
    </w:p>
    <w:p w:rsidR="0072696D" w:rsidRPr="008605A1" w:rsidRDefault="0072696D" w:rsidP="0072696D">
      <w:pPr>
        <w:widowControl w:val="0"/>
        <w:suppressAutoHyphens/>
        <w:spacing w:after="0" w:line="240" w:lineRule="auto"/>
        <w:jc w:val="center"/>
        <w:rPr>
          <w:rFonts w:ascii="Times New Roman" w:eastAsia="Calibri" w:hAnsi="Times New Roman" w:cs="Times New Roman"/>
          <w:b/>
          <w:sz w:val="26"/>
          <w:szCs w:val="26"/>
        </w:rPr>
      </w:pPr>
      <w:r w:rsidRPr="008605A1">
        <w:rPr>
          <w:rFonts w:ascii="Times New Roman" w:eastAsia="Calibri" w:hAnsi="Times New Roman" w:cs="Times New Roman"/>
          <w:b/>
          <w:sz w:val="26"/>
          <w:szCs w:val="26"/>
        </w:rPr>
        <w:t>ПОЛОЖЕНИЕ</w:t>
      </w:r>
    </w:p>
    <w:p w:rsidR="0072696D" w:rsidRPr="008605A1" w:rsidRDefault="0072696D" w:rsidP="0072696D">
      <w:pPr>
        <w:widowControl w:val="0"/>
        <w:suppressAutoHyphens/>
        <w:spacing w:after="0" w:line="276" w:lineRule="auto"/>
        <w:jc w:val="center"/>
        <w:rPr>
          <w:rFonts w:ascii="Times New Roman" w:eastAsia="Arial Unicode MS" w:hAnsi="Times New Roman" w:cs="Tahoma"/>
          <w:b/>
          <w:kern w:val="1"/>
          <w:sz w:val="28"/>
          <w:szCs w:val="28"/>
          <w:lang w:eastAsia="hi-IN" w:bidi="hi-IN"/>
        </w:rPr>
      </w:pPr>
      <w:r w:rsidRPr="008605A1">
        <w:rPr>
          <w:rFonts w:ascii="Times New Roman" w:eastAsia="Arial Unicode MS" w:hAnsi="Times New Roman" w:cs="Tahoma"/>
          <w:b/>
          <w:kern w:val="1"/>
          <w:sz w:val="28"/>
          <w:szCs w:val="28"/>
          <w:lang w:eastAsia="hi-IN" w:bidi="hi-IN"/>
        </w:rPr>
        <w:t>о создании межведомственной комиссии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электроснабжения</w:t>
      </w:r>
    </w:p>
    <w:p w:rsidR="0072696D" w:rsidRPr="008605A1" w:rsidRDefault="0072696D" w:rsidP="0072696D">
      <w:pPr>
        <w:widowControl w:val="0"/>
        <w:suppressAutoHyphens/>
        <w:spacing w:after="0" w:line="240" w:lineRule="auto"/>
        <w:jc w:val="center"/>
        <w:rPr>
          <w:rFonts w:ascii="Times New Roman" w:eastAsia="Calibri" w:hAnsi="Times New Roman" w:cs="Times New Roman"/>
          <w:b/>
          <w:sz w:val="26"/>
          <w:szCs w:val="26"/>
        </w:rPr>
      </w:pPr>
    </w:p>
    <w:p w:rsidR="0072696D" w:rsidRPr="008605A1" w:rsidRDefault="0072696D" w:rsidP="0072696D">
      <w:pPr>
        <w:widowControl w:val="0"/>
        <w:numPr>
          <w:ilvl w:val="0"/>
          <w:numId w:val="21"/>
        </w:numPr>
        <w:shd w:val="clear" w:color="auto" w:fill="FFFFFF"/>
        <w:suppressAutoHyphens/>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Общие положения</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 xml:space="preserve">Межведомственная комиссия в целях организации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определению необходимости в проведении ремонтных работ (ремонт электропроводки и печного отопления), а также недопущения отключения от </w:t>
      </w:r>
      <w:r w:rsidRPr="008605A1">
        <w:rPr>
          <w:rFonts w:ascii="Times New Roman" w:eastAsia="Times New Roman" w:hAnsi="Times New Roman" w:cs="Times New Roman"/>
          <w:sz w:val="26"/>
          <w:szCs w:val="26"/>
          <w:lang w:eastAsia="ru-RU"/>
        </w:rPr>
        <w:lastRenderedPageBreak/>
        <w:t>электроснабжения (далее - Комиссия) является постоянно действующим координационным органом, деятельность которой направлена на проведение обследования жилых помещений, на соответствие требованиям пожарной безопасности в муниципальном образовании «Тужинский муниципальный район».</w:t>
      </w:r>
    </w:p>
    <w:p w:rsidR="0072696D" w:rsidRPr="008605A1" w:rsidRDefault="0072696D" w:rsidP="0072696D">
      <w:pPr>
        <w:widowControl w:val="0"/>
        <w:numPr>
          <w:ilvl w:val="0"/>
          <w:numId w:val="22"/>
        </w:numPr>
        <w:shd w:val="clear" w:color="auto" w:fill="FFFFFF"/>
        <w:suppressAutoHyphens/>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Цель создания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Цель создания Комиссии – организация работы по обследованию жилых помещений, в которых проживают многодетные семьи и семьи, находящиеся в социально опасном положении или трудной жизненной ситуации, на соответствие требованиям пожарной безопасности и определения необходимости в проведении ремонтных работ, а также недопущения отключения от электроснабжения.</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 </w:t>
      </w:r>
      <w:r w:rsidRPr="008605A1">
        <w:rPr>
          <w:rFonts w:ascii="Times New Roman" w:eastAsia="Times New Roman" w:hAnsi="Times New Roman" w:cs="Times New Roman"/>
          <w:sz w:val="26"/>
          <w:szCs w:val="26"/>
          <w:lang w:eastAsia="ru-RU"/>
        </w:rPr>
        <w:tab/>
        <w:t>3. Полномочия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Комиссия имеет право:</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3.1. Запрашивать списки многодетных семьей и семей, находящихся в социально опасном положении или трудной жизненной ситуации в отделе социальной защиты населения муниципального образования «Тужинский муниципальный район».</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3.2. Проводить обследование жилого помещения и составляет акт, в котором приводятся выводы о соответствии либо несоответствии жилого помещения требованиям пожарной безопасности.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3.3. В течение трех рабочих дней со дня проведения обследования жилого помещения решение о несоответствии жилого помещения требованиям пожарной безопасности, наличия задолженности комиссия направляет письменное уведомление с приложением копии акта обследования жилого помещения в пожарный надзор и комиссию по делам несовершеннолетних, для принятия мер реагирования в рамках действующего законодательства, с целью устранения владельцем жилого помещения выявленных комиссией нарушений пожарной безопасности.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4. Порядок работы Комиссии</w:t>
      </w:r>
    </w:p>
    <w:p w:rsidR="0072696D" w:rsidRPr="008605A1" w:rsidRDefault="0072696D" w:rsidP="0072696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4.1. Комиссия состоит из председателя и членов Комиссии.</w:t>
      </w:r>
    </w:p>
    <w:p w:rsidR="0072696D" w:rsidRPr="008605A1" w:rsidRDefault="0072696D" w:rsidP="0072696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4.2. Комиссию возглавляет председатель Комиссии.</w:t>
      </w:r>
    </w:p>
    <w:p w:rsidR="0072696D" w:rsidRPr="008605A1" w:rsidRDefault="0072696D" w:rsidP="0072696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4.3. Председатель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а) осуществляет руководство деятельностью Комиссии, определяет повестку дня, сроки и порядок рассмотрения вопросов на ее заседаниях;</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б) инициирует проведение заседаний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в) ведет заседания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г) подписывает акты обследования и другие документы, касающиеся исполнения полномочий Комиссии.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4.4. Результаты работы комиссии оформляются актом обследования, в котором приводятся выводы о соответствии либо несоответствии жилого помещения требованиям пожарной безопасности.</w:t>
      </w:r>
    </w:p>
    <w:p w:rsidR="0072696D" w:rsidRPr="008605A1" w:rsidRDefault="0072696D" w:rsidP="0072696D">
      <w:pPr>
        <w:shd w:val="clear" w:color="auto" w:fill="FFFFFF"/>
        <w:spacing w:after="0" w:line="240" w:lineRule="auto"/>
        <w:jc w:val="both"/>
        <w:rPr>
          <w:rFonts w:ascii="Times New Roman" w:eastAsia="Times New Roman" w:hAnsi="Times New Roman" w:cs="Times New Roman"/>
          <w:sz w:val="26"/>
          <w:szCs w:val="26"/>
          <w:lang w:eastAsia="ru-RU"/>
        </w:rPr>
      </w:pPr>
      <w:r w:rsidRPr="008605A1">
        <w:rPr>
          <w:rFonts w:ascii="Times New Roman" w:eastAsia="Times New Roman" w:hAnsi="Times New Roman" w:cs="Times New Roman"/>
          <w:sz w:val="26"/>
          <w:szCs w:val="26"/>
          <w:lang w:eastAsia="ru-RU"/>
        </w:rPr>
        <w:tab/>
        <w:t>4.5. Решение комиссии принимается простым большинством голосов путем открытого голосования и оформляется протоколом с подписанием всеми членами комиссии. При равенстве голосов решающим является голос председателя комиссии.</w:t>
      </w:r>
    </w:p>
    <w:p w:rsidR="0072696D" w:rsidRPr="008605A1" w:rsidRDefault="0072696D" w:rsidP="0072696D">
      <w:pPr>
        <w:widowControl w:val="0"/>
        <w:suppressAutoHyphens/>
        <w:spacing w:after="0" w:line="240" w:lineRule="auto"/>
        <w:jc w:val="both"/>
        <w:rPr>
          <w:rFonts w:ascii="Times New Roman" w:eastAsia="Calibri" w:hAnsi="Times New Roman" w:cs="Times New Roman"/>
          <w:sz w:val="26"/>
          <w:szCs w:val="26"/>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72696D">
      <w:pPr>
        <w:tabs>
          <w:tab w:val="left" w:pos="705"/>
        </w:tabs>
        <w:rPr>
          <w:rFonts w:ascii="Times New Roman" w:eastAsia="Times New Roman" w:hAnsi="Times New Roman" w:cs="Times New Roman"/>
          <w:sz w:val="28"/>
          <w:szCs w:val="28"/>
          <w:lang w:eastAsia="ru-RU"/>
        </w:rPr>
      </w:pPr>
    </w:p>
    <w:p w:rsidR="0072696D" w:rsidRDefault="0072696D"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72696D" w:rsidRDefault="0072696D"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72696D" w:rsidRDefault="0072696D" w:rsidP="00926508">
      <w:pPr>
        <w:tabs>
          <w:tab w:val="left" w:pos="567"/>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926508" w:rsidRPr="00926508" w:rsidRDefault="00926508" w:rsidP="00926508">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6508">
        <w:rPr>
          <w:rFonts w:ascii="Times New Roman" w:eastAsia="Times New Roman" w:hAnsi="Times New Roman" w:cs="Times New Roman"/>
          <w:noProof/>
          <w:sz w:val="24"/>
          <w:szCs w:val="24"/>
          <w:lang w:eastAsia="ru-RU"/>
        </w:rPr>
        <w:lastRenderedPageBreak/>
        <w:t xml:space="preserve"> </w:t>
      </w: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540" w:type="dxa"/>
        <w:tblInd w:w="426" w:type="dxa"/>
        <w:tblLayout w:type="fixed"/>
        <w:tblCellMar>
          <w:left w:w="0" w:type="dxa"/>
          <w:right w:w="0" w:type="dxa"/>
        </w:tblCellMar>
        <w:tblLook w:val="0000" w:firstRow="0" w:lastRow="0" w:firstColumn="0" w:lastColumn="0" w:noHBand="0" w:noVBand="0"/>
      </w:tblPr>
      <w:tblGrid>
        <w:gridCol w:w="1843"/>
        <w:gridCol w:w="2873"/>
        <w:gridCol w:w="2983"/>
        <w:gridCol w:w="1841"/>
      </w:tblGrid>
      <w:tr w:rsidR="00926508" w:rsidRPr="00926508" w:rsidTr="00373A87">
        <w:trPr>
          <w:trHeight w:hRule="exact" w:val="1882"/>
        </w:trPr>
        <w:tc>
          <w:tcPr>
            <w:tcW w:w="9540" w:type="dxa"/>
            <w:gridSpan w:val="4"/>
          </w:tcPr>
          <w:p w:rsidR="00926508" w:rsidRPr="00926508" w:rsidRDefault="00926508" w:rsidP="00373A8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26508">
              <w:rPr>
                <w:rFonts w:ascii="Times New Roman" w:eastAsia="Times New Roman" w:hAnsi="Times New Roman" w:cs="Times New Roman"/>
                <w:b/>
                <w:bCs/>
                <w:sz w:val="28"/>
                <w:szCs w:val="28"/>
                <w:lang w:eastAsia="ru-RU"/>
              </w:rPr>
              <w:t>АДМИНИСТРАЦИЯ ТУЖИНСКОГО МУНИЦИПАЛЬНОГО РАЙОНА</w:t>
            </w:r>
          </w:p>
          <w:p w:rsidR="00926508" w:rsidRPr="00926508" w:rsidRDefault="00926508" w:rsidP="00373A87">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926508">
              <w:rPr>
                <w:rFonts w:ascii="Times New Roman" w:eastAsia="Times New Roman" w:hAnsi="Times New Roman" w:cs="Times New Roman"/>
                <w:b/>
                <w:bCs/>
                <w:sz w:val="28"/>
                <w:szCs w:val="28"/>
                <w:lang w:eastAsia="ru-RU"/>
              </w:rPr>
              <w:t>КИРОВСКОЙ ОБЛАСТИ</w:t>
            </w:r>
          </w:p>
          <w:p w:rsidR="00926508" w:rsidRPr="00926508" w:rsidRDefault="00926508" w:rsidP="00373A87">
            <w:pPr>
              <w:widowControl w:val="0"/>
              <w:autoSpaceDE w:val="0"/>
              <w:autoSpaceDN w:val="0"/>
              <w:adjustRightInd w:val="0"/>
              <w:spacing w:after="360" w:line="240" w:lineRule="auto"/>
              <w:jc w:val="center"/>
              <w:rPr>
                <w:rFonts w:ascii="Times New Roman" w:eastAsia="Times New Roman" w:hAnsi="Times New Roman" w:cs="Times New Roman"/>
                <w:b/>
                <w:bCs/>
                <w:sz w:val="32"/>
                <w:szCs w:val="32"/>
                <w:lang w:eastAsia="ru-RU"/>
              </w:rPr>
            </w:pPr>
            <w:r w:rsidRPr="00926508">
              <w:rPr>
                <w:rFonts w:ascii="Times New Roman" w:eastAsia="Times New Roman" w:hAnsi="Times New Roman" w:cs="Times New Roman"/>
                <w:b/>
                <w:bCs/>
                <w:sz w:val="32"/>
                <w:szCs w:val="32"/>
                <w:lang w:eastAsia="ru-RU"/>
              </w:rPr>
              <w:t>ПОСТАНОВЛЕНИЕ</w:t>
            </w:r>
          </w:p>
        </w:tc>
      </w:tr>
      <w:tr w:rsidR="00926508" w:rsidRPr="00926508" w:rsidTr="00373A87">
        <w:tblPrEx>
          <w:tblCellMar>
            <w:left w:w="70" w:type="dxa"/>
            <w:right w:w="70" w:type="dxa"/>
          </w:tblCellMar>
        </w:tblPrEx>
        <w:tc>
          <w:tcPr>
            <w:tcW w:w="1843" w:type="dxa"/>
            <w:tcBorders>
              <w:bottom w:val="single" w:sz="4" w:space="0" w:color="auto"/>
            </w:tcBorders>
          </w:tcPr>
          <w:p w:rsidR="00926508" w:rsidRPr="00926508" w:rsidRDefault="00926508" w:rsidP="00373A87">
            <w:pPr>
              <w:tabs>
                <w:tab w:val="left" w:pos="2765"/>
              </w:tabs>
              <w:spacing w:after="0" w:line="240" w:lineRule="auto"/>
              <w:jc w:val="center"/>
              <w:rPr>
                <w:rFonts w:ascii="Times New Roman" w:eastAsia="Times New Roman" w:hAnsi="Times New Roman" w:cs="Times New Roman"/>
                <w:sz w:val="28"/>
                <w:szCs w:val="28"/>
                <w:lang w:eastAsia="ru-RU"/>
              </w:rPr>
            </w:pPr>
            <w:r w:rsidRPr="00926508">
              <w:rPr>
                <w:rFonts w:ascii="Times New Roman" w:eastAsia="Times New Roman" w:hAnsi="Times New Roman" w:cs="Times New Roman"/>
                <w:sz w:val="28"/>
                <w:szCs w:val="28"/>
                <w:lang w:eastAsia="ru-RU"/>
              </w:rPr>
              <w:t>25.07.2024</w:t>
            </w:r>
          </w:p>
        </w:tc>
        <w:tc>
          <w:tcPr>
            <w:tcW w:w="2873" w:type="dxa"/>
          </w:tcPr>
          <w:p w:rsidR="00926508" w:rsidRPr="00926508" w:rsidRDefault="00926508" w:rsidP="00373A87">
            <w:pPr>
              <w:spacing w:after="0" w:line="240" w:lineRule="auto"/>
              <w:jc w:val="center"/>
              <w:rPr>
                <w:rFonts w:ascii="Times New Roman" w:eastAsia="Times New Roman" w:hAnsi="Times New Roman" w:cs="Times New Roman"/>
                <w:position w:val="-6"/>
                <w:sz w:val="28"/>
                <w:szCs w:val="28"/>
                <w:lang w:eastAsia="ru-RU"/>
              </w:rPr>
            </w:pPr>
          </w:p>
        </w:tc>
        <w:tc>
          <w:tcPr>
            <w:tcW w:w="2983" w:type="dxa"/>
          </w:tcPr>
          <w:p w:rsidR="00926508" w:rsidRPr="00926508" w:rsidRDefault="00373A87" w:rsidP="00373A8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position w:val="-6"/>
                <w:sz w:val="28"/>
                <w:szCs w:val="28"/>
                <w:lang w:eastAsia="ru-RU"/>
              </w:rPr>
              <w:t xml:space="preserve">                              </w:t>
            </w:r>
            <w:r w:rsidR="00926508" w:rsidRPr="00926508">
              <w:rPr>
                <w:rFonts w:ascii="Times New Roman" w:eastAsia="Times New Roman" w:hAnsi="Times New Roman" w:cs="Times New Roman"/>
                <w:position w:val="-6"/>
                <w:sz w:val="28"/>
                <w:szCs w:val="28"/>
                <w:lang w:eastAsia="ru-RU"/>
              </w:rPr>
              <w:t>№</w:t>
            </w:r>
          </w:p>
        </w:tc>
        <w:tc>
          <w:tcPr>
            <w:tcW w:w="1841" w:type="dxa"/>
            <w:tcBorders>
              <w:bottom w:val="single" w:sz="6" w:space="0" w:color="auto"/>
            </w:tcBorders>
          </w:tcPr>
          <w:p w:rsidR="00926508" w:rsidRPr="00926508" w:rsidRDefault="00373A87" w:rsidP="00373A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6508" w:rsidRPr="00926508">
              <w:rPr>
                <w:rFonts w:ascii="Times New Roman" w:eastAsia="Times New Roman" w:hAnsi="Times New Roman" w:cs="Times New Roman"/>
                <w:sz w:val="28"/>
                <w:szCs w:val="28"/>
                <w:lang w:eastAsia="ru-RU"/>
              </w:rPr>
              <w:t>253</w:t>
            </w:r>
          </w:p>
        </w:tc>
      </w:tr>
      <w:tr w:rsidR="00926508" w:rsidRPr="00926508" w:rsidTr="00373A87">
        <w:tblPrEx>
          <w:tblCellMar>
            <w:left w:w="70" w:type="dxa"/>
            <w:right w:w="70" w:type="dxa"/>
          </w:tblCellMar>
        </w:tblPrEx>
        <w:trPr>
          <w:trHeight w:val="217"/>
        </w:trPr>
        <w:tc>
          <w:tcPr>
            <w:tcW w:w="9540" w:type="dxa"/>
            <w:gridSpan w:val="4"/>
          </w:tcPr>
          <w:p w:rsidR="00926508" w:rsidRPr="00926508" w:rsidRDefault="00926508" w:rsidP="00373A87">
            <w:pPr>
              <w:tabs>
                <w:tab w:val="left" w:pos="2765"/>
              </w:tabs>
              <w:spacing w:after="480" w:line="240" w:lineRule="auto"/>
              <w:jc w:val="center"/>
              <w:rPr>
                <w:rFonts w:ascii="Times New Roman" w:eastAsia="Times New Roman" w:hAnsi="Times New Roman" w:cs="Times New Roman"/>
                <w:sz w:val="28"/>
                <w:szCs w:val="28"/>
                <w:lang w:eastAsia="ru-RU"/>
              </w:rPr>
            </w:pPr>
            <w:proofErr w:type="spellStart"/>
            <w:r w:rsidRPr="00926508">
              <w:rPr>
                <w:rFonts w:ascii="Times New Roman" w:eastAsia="Times New Roman" w:hAnsi="Times New Roman" w:cs="Times New Roman"/>
                <w:sz w:val="28"/>
                <w:szCs w:val="28"/>
                <w:lang w:eastAsia="ru-RU"/>
              </w:rPr>
              <w:t>пгт</w:t>
            </w:r>
            <w:proofErr w:type="spellEnd"/>
            <w:r w:rsidRPr="00926508">
              <w:rPr>
                <w:rFonts w:ascii="Times New Roman" w:eastAsia="Times New Roman" w:hAnsi="Times New Roman" w:cs="Times New Roman"/>
                <w:sz w:val="28"/>
                <w:szCs w:val="28"/>
                <w:lang w:eastAsia="ru-RU"/>
              </w:rPr>
              <w:t xml:space="preserve"> Тужа</w:t>
            </w:r>
          </w:p>
        </w:tc>
      </w:tr>
    </w:tbl>
    <w:p w:rsidR="00926508" w:rsidRPr="00926508" w:rsidRDefault="00926508" w:rsidP="00373A87">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26508">
        <w:rPr>
          <w:rFonts w:ascii="Times New Roman" w:eastAsia="Times New Roman" w:hAnsi="Times New Roman" w:cs="Times New Roman"/>
          <w:b/>
          <w:sz w:val="28"/>
          <w:szCs w:val="28"/>
          <w:lang w:eastAsia="ru-RU"/>
        </w:rPr>
        <w:t>О внесении изменений в постановление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926508" w:rsidRPr="00926508" w:rsidRDefault="00926508" w:rsidP="00373A87">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926508" w:rsidRPr="00926508" w:rsidRDefault="00926508" w:rsidP="00373A8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26508">
        <w:rPr>
          <w:rFonts w:ascii="Times New Roman" w:eastAsia="Times New Roman" w:hAnsi="Times New Roman" w:cs="Times New Roman"/>
          <w:sz w:val="28"/>
          <w:szCs w:val="28"/>
          <w:lang w:eastAsia="ru-RU"/>
        </w:rPr>
        <w:t>В связи с кадровыми изменениями, администрация Тужинского</w:t>
      </w:r>
      <w:r w:rsidR="00373A87">
        <w:rPr>
          <w:rFonts w:ascii="Times New Roman" w:eastAsia="Times New Roman" w:hAnsi="Times New Roman" w:cs="Times New Roman"/>
          <w:sz w:val="28"/>
          <w:szCs w:val="28"/>
          <w:lang w:eastAsia="ru-RU"/>
        </w:rPr>
        <w:t xml:space="preserve"> </w:t>
      </w:r>
      <w:r w:rsidRPr="00926508">
        <w:rPr>
          <w:rFonts w:ascii="Times New Roman" w:eastAsia="Times New Roman" w:hAnsi="Times New Roman" w:cs="Times New Roman"/>
          <w:sz w:val="28"/>
          <w:szCs w:val="28"/>
          <w:lang w:eastAsia="ru-RU"/>
        </w:rPr>
        <w:t>муниципального района ПОСТАНОВЛЯЕТ:</w:t>
      </w:r>
    </w:p>
    <w:p w:rsidR="00926508" w:rsidRPr="00926508" w:rsidRDefault="00926508" w:rsidP="00373A87">
      <w:pPr>
        <w:spacing w:after="0" w:line="360" w:lineRule="auto"/>
        <w:ind w:firstLine="709"/>
        <w:jc w:val="both"/>
        <w:rPr>
          <w:rFonts w:ascii="Times New Roman" w:eastAsia="Times New Roman" w:hAnsi="Times New Roman" w:cs="Times New Roman"/>
          <w:sz w:val="28"/>
          <w:szCs w:val="28"/>
          <w:lang w:eastAsia="ru-RU"/>
        </w:rPr>
      </w:pPr>
      <w:r w:rsidRPr="00926508">
        <w:rPr>
          <w:rFonts w:ascii="Times New Roman" w:eastAsia="Times New Roman" w:hAnsi="Times New Roman" w:cs="Times New Roman"/>
          <w:sz w:val="28"/>
          <w:szCs w:val="28"/>
          <w:lang w:eastAsia="ru-RU"/>
        </w:rPr>
        <w:t>1. Внести изменения в состав межведомственной комиссии, утвержденный постановлением администрации Тужинского муниципального района от 19.11.2018 № 399 «О межведомственной комиссии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(далее – межведомственная комиссия), утвердив состав межведомственной комиссии в новой редакции согласно приложению.</w:t>
      </w:r>
    </w:p>
    <w:p w:rsidR="00926508" w:rsidRPr="00926508" w:rsidRDefault="00926508" w:rsidP="00373A8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26508">
        <w:rPr>
          <w:rFonts w:ascii="Times New Roman" w:eastAsia="Times New Roman" w:hAnsi="Times New Roman" w:cs="Times New Roman"/>
          <w:sz w:val="28"/>
          <w:szCs w:val="28"/>
          <w:lang w:eastAsia="ru-RU"/>
        </w:rPr>
        <w:t>2.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26508" w:rsidRPr="00926508" w:rsidRDefault="00926508" w:rsidP="00373A87">
      <w:pPr>
        <w:autoSpaceDE w:val="0"/>
        <w:autoSpaceDN w:val="0"/>
        <w:adjustRightInd w:val="0"/>
        <w:spacing w:before="720" w:after="0" w:line="240" w:lineRule="auto"/>
        <w:jc w:val="both"/>
        <w:rPr>
          <w:rFonts w:ascii="Times New Roman" w:eastAsia="Times New Roman" w:hAnsi="Times New Roman" w:cs="Times New Roman"/>
          <w:color w:val="000000"/>
          <w:sz w:val="28"/>
          <w:szCs w:val="28"/>
          <w:lang w:eastAsia="ru-RU"/>
        </w:rPr>
      </w:pPr>
      <w:r w:rsidRPr="00926508">
        <w:rPr>
          <w:rFonts w:ascii="Times New Roman" w:eastAsia="Times New Roman" w:hAnsi="Times New Roman" w:cs="Times New Roman"/>
          <w:color w:val="000000"/>
          <w:sz w:val="28"/>
          <w:szCs w:val="28"/>
          <w:lang w:eastAsia="ru-RU"/>
        </w:rPr>
        <w:t xml:space="preserve">Глава Тужинского </w:t>
      </w:r>
    </w:p>
    <w:p w:rsidR="00926508" w:rsidRPr="00926508" w:rsidRDefault="00926508" w:rsidP="00373A8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6508">
        <w:rPr>
          <w:rFonts w:ascii="Times New Roman" w:eastAsia="Times New Roman" w:hAnsi="Times New Roman" w:cs="Times New Roman"/>
          <w:color w:val="000000"/>
          <w:sz w:val="28"/>
          <w:szCs w:val="28"/>
          <w:lang w:eastAsia="ru-RU"/>
        </w:rPr>
        <w:t>муниципального района         Л.В. Бледных</w:t>
      </w:r>
    </w:p>
    <w:p w:rsidR="00926508" w:rsidRDefault="00926508" w:rsidP="00373A87">
      <w:pPr>
        <w:tabs>
          <w:tab w:val="left" w:pos="142"/>
        </w:tabs>
        <w:spacing w:after="0" w:line="240" w:lineRule="auto"/>
        <w:jc w:val="both"/>
        <w:rPr>
          <w:rFonts w:ascii="Times New Roman" w:eastAsia="Times New Roman" w:hAnsi="Times New Roman" w:cs="Times New Roman"/>
          <w:sz w:val="24"/>
          <w:szCs w:val="24"/>
          <w:lang w:eastAsia="ru-RU"/>
        </w:rPr>
      </w:pPr>
      <w:r w:rsidRPr="00926508">
        <w:rPr>
          <w:rFonts w:ascii="Times New Roman" w:eastAsia="Times New Roman" w:hAnsi="Times New Roman" w:cs="Times New Roman"/>
          <w:sz w:val="24"/>
          <w:szCs w:val="24"/>
          <w:lang w:eastAsia="ru-RU"/>
        </w:rPr>
        <w:t xml:space="preserve">                                                                                      </w:t>
      </w:r>
    </w:p>
    <w:p w:rsidR="00926508" w:rsidRDefault="00926508" w:rsidP="00373A87">
      <w:pPr>
        <w:tabs>
          <w:tab w:val="left" w:pos="142"/>
        </w:tabs>
        <w:spacing w:after="0" w:line="240" w:lineRule="auto"/>
        <w:jc w:val="both"/>
        <w:rPr>
          <w:rFonts w:ascii="Times New Roman" w:eastAsia="Times New Roman" w:hAnsi="Times New Roman" w:cs="Times New Roman"/>
          <w:sz w:val="24"/>
          <w:szCs w:val="24"/>
          <w:lang w:eastAsia="ru-RU"/>
        </w:rPr>
      </w:pPr>
    </w:p>
    <w:p w:rsidR="00926508" w:rsidRDefault="00926508" w:rsidP="00373A87">
      <w:pPr>
        <w:tabs>
          <w:tab w:val="left" w:pos="142"/>
        </w:tabs>
        <w:spacing w:after="0" w:line="240" w:lineRule="auto"/>
        <w:jc w:val="both"/>
        <w:rPr>
          <w:rFonts w:ascii="Times New Roman" w:eastAsia="Times New Roman" w:hAnsi="Times New Roman" w:cs="Times New Roman"/>
          <w:sz w:val="24"/>
          <w:szCs w:val="24"/>
          <w:lang w:eastAsia="ru-RU"/>
        </w:rPr>
      </w:pPr>
    </w:p>
    <w:p w:rsidR="00926508" w:rsidRDefault="00926508" w:rsidP="00373A87">
      <w:pPr>
        <w:tabs>
          <w:tab w:val="left" w:pos="142"/>
        </w:tabs>
        <w:spacing w:after="0" w:line="240" w:lineRule="auto"/>
        <w:jc w:val="both"/>
        <w:rPr>
          <w:rFonts w:ascii="Times New Roman" w:eastAsia="Times New Roman" w:hAnsi="Times New Roman" w:cs="Times New Roman"/>
          <w:sz w:val="24"/>
          <w:szCs w:val="24"/>
          <w:lang w:eastAsia="ru-RU"/>
        </w:rPr>
      </w:pPr>
    </w:p>
    <w:p w:rsidR="00926508" w:rsidRDefault="00926508" w:rsidP="00373A87">
      <w:pPr>
        <w:tabs>
          <w:tab w:val="left" w:pos="142"/>
        </w:tabs>
        <w:spacing w:after="0" w:line="240" w:lineRule="auto"/>
        <w:jc w:val="both"/>
        <w:rPr>
          <w:rFonts w:ascii="Times New Roman" w:eastAsia="Times New Roman" w:hAnsi="Times New Roman" w:cs="Times New Roman"/>
          <w:sz w:val="24"/>
          <w:szCs w:val="24"/>
          <w:lang w:eastAsia="ru-RU"/>
        </w:rPr>
      </w:pPr>
    </w:p>
    <w:p w:rsidR="00926508" w:rsidRDefault="00926508" w:rsidP="00926508">
      <w:pPr>
        <w:tabs>
          <w:tab w:val="left" w:pos="142"/>
        </w:tabs>
        <w:spacing w:after="0" w:line="240" w:lineRule="auto"/>
        <w:jc w:val="center"/>
        <w:rPr>
          <w:rFonts w:ascii="Times New Roman" w:eastAsia="Times New Roman" w:hAnsi="Times New Roman" w:cs="Times New Roman"/>
          <w:sz w:val="24"/>
          <w:szCs w:val="24"/>
          <w:lang w:eastAsia="ru-RU"/>
        </w:rPr>
      </w:pPr>
    </w:p>
    <w:p w:rsidR="00373A87" w:rsidRDefault="00373A87" w:rsidP="00926508">
      <w:pPr>
        <w:tabs>
          <w:tab w:val="left" w:pos="142"/>
        </w:tabs>
        <w:spacing w:after="0" w:line="240" w:lineRule="auto"/>
        <w:jc w:val="center"/>
        <w:rPr>
          <w:rFonts w:ascii="Times New Roman" w:eastAsia="Times New Roman" w:hAnsi="Times New Roman" w:cs="Times New Roman"/>
          <w:sz w:val="24"/>
          <w:szCs w:val="24"/>
          <w:lang w:eastAsia="ru-RU"/>
        </w:rPr>
      </w:pPr>
    </w:p>
    <w:p w:rsidR="00373A87" w:rsidRDefault="00373A87" w:rsidP="00926508">
      <w:pPr>
        <w:tabs>
          <w:tab w:val="left" w:pos="142"/>
        </w:tabs>
        <w:spacing w:after="0" w:line="240" w:lineRule="auto"/>
        <w:jc w:val="center"/>
        <w:rPr>
          <w:rFonts w:ascii="Times New Roman" w:eastAsia="Times New Roman" w:hAnsi="Times New Roman" w:cs="Times New Roman"/>
          <w:sz w:val="24"/>
          <w:szCs w:val="24"/>
          <w:lang w:eastAsia="ru-RU"/>
        </w:rPr>
      </w:pPr>
    </w:p>
    <w:p w:rsidR="00926508" w:rsidRDefault="00926508" w:rsidP="00926508">
      <w:pPr>
        <w:tabs>
          <w:tab w:val="left" w:pos="142"/>
        </w:tabs>
        <w:spacing w:after="0" w:line="240" w:lineRule="auto"/>
        <w:jc w:val="center"/>
        <w:rPr>
          <w:rFonts w:ascii="Times New Roman" w:eastAsia="Times New Roman" w:hAnsi="Times New Roman" w:cs="Times New Roman"/>
          <w:sz w:val="24"/>
          <w:szCs w:val="24"/>
          <w:lang w:eastAsia="ru-RU"/>
        </w:rPr>
      </w:pPr>
    </w:p>
    <w:p w:rsidR="00926508" w:rsidRPr="00926508" w:rsidRDefault="00926508" w:rsidP="00926508">
      <w:pPr>
        <w:tabs>
          <w:tab w:val="left" w:pos="142"/>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w:t>
      </w:r>
      <w:r w:rsidRPr="00926508">
        <w:rPr>
          <w:rFonts w:ascii="Times New Roman" w:eastAsia="Times New Roman" w:hAnsi="Times New Roman" w:cs="Times New Roman"/>
          <w:sz w:val="26"/>
          <w:szCs w:val="26"/>
          <w:lang w:eastAsia="ru-RU"/>
        </w:rPr>
        <w:t>Приложение</w:t>
      </w:r>
    </w:p>
    <w:p w:rsidR="00926508" w:rsidRPr="00926508" w:rsidRDefault="00926508" w:rsidP="00926508">
      <w:pPr>
        <w:tabs>
          <w:tab w:val="left" w:pos="142"/>
        </w:tabs>
        <w:spacing w:after="0" w:line="240" w:lineRule="auto"/>
        <w:rPr>
          <w:rFonts w:ascii="Times New Roman" w:eastAsia="Times New Roman" w:hAnsi="Times New Roman" w:cs="Times New Roman"/>
          <w:sz w:val="26"/>
          <w:szCs w:val="26"/>
          <w:lang w:eastAsia="ru-RU"/>
        </w:rPr>
      </w:pPr>
    </w:p>
    <w:p w:rsidR="00926508" w:rsidRPr="00926508" w:rsidRDefault="00926508" w:rsidP="00926508">
      <w:pPr>
        <w:tabs>
          <w:tab w:val="left" w:pos="142"/>
          <w:tab w:val="left" w:pos="6521"/>
        </w:tabs>
        <w:spacing w:after="0" w:line="240" w:lineRule="auto"/>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УТВЕРЖДЕН</w:t>
      </w:r>
    </w:p>
    <w:p w:rsidR="00926508" w:rsidRPr="00926508" w:rsidRDefault="00926508" w:rsidP="00926508">
      <w:pPr>
        <w:tabs>
          <w:tab w:val="left" w:pos="142"/>
        </w:tabs>
        <w:spacing w:after="0" w:line="240" w:lineRule="auto"/>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w:t>
      </w:r>
    </w:p>
    <w:p w:rsidR="00926508" w:rsidRPr="00926508" w:rsidRDefault="00926508" w:rsidP="00926508">
      <w:pPr>
        <w:tabs>
          <w:tab w:val="left" w:pos="142"/>
          <w:tab w:val="left" w:pos="1276"/>
        </w:tabs>
        <w:spacing w:after="0" w:line="240" w:lineRule="auto"/>
        <w:ind w:left="6521" w:right="-567"/>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постановлением                                                                                                                                                                                                                                                                                                                                                                                                                                       администрации Тужинского          муниципального района</w:t>
      </w:r>
    </w:p>
    <w:p w:rsidR="00926508" w:rsidRPr="00926508" w:rsidRDefault="00926508" w:rsidP="00926508">
      <w:pPr>
        <w:tabs>
          <w:tab w:val="left" w:pos="142"/>
        </w:tabs>
        <w:spacing w:after="0" w:line="240" w:lineRule="auto"/>
        <w:ind w:left="4956"/>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от</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25.07.2024</w:t>
      </w:r>
      <w:r w:rsidRPr="0092650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926508">
        <w:rPr>
          <w:rFonts w:ascii="Times New Roman" w:eastAsia="Times New Roman" w:hAnsi="Times New Roman" w:cs="Times New Roman"/>
          <w:sz w:val="26"/>
          <w:szCs w:val="26"/>
          <w:lang w:eastAsia="ru-RU"/>
        </w:rPr>
        <w:t>№</w:t>
      </w:r>
      <w:proofErr w:type="gramEnd"/>
      <w:r w:rsidRPr="0092650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253</w:t>
      </w:r>
    </w:p>
    <w:p w:rsidR="00926508" w:rsidRPr="00926508" w:rsidRDefault="00926508" w:rsidP="00926508">
      <w:pPr>
        <w:spacing w:after="0" w:line="240" w:lineRule="auto"/>
        <w:ind w:left="993"/>
        <w:rPr>
          <w:rFonts w:ascii="Times New Roman" w:eastAsia="Times New Roman" w:hAnsi="Times New Roman" w:cs="Times New Roman"/>
          <w:sz w:val="28"/>
          <w:szCs w:val="28"/>
          <w:lang w:eastAsia="ru-RU"/>
        </w:rPr>
      </w:pPr>
    </w:p>
    <w:p w:rsidR="00926508" w:rsidRPr="00926508" w:rsidRDefault="00926508" w:rsidP="00926508">
      <w:pPr>
        <w:spacing w:after="0" w:line="240" w:lineRule="auto"/>
        <w:ind w:left="284"/>
        <w:jc w:val="center"/>
        <w:rPr>
          <w:rFonts w:ascii="Times New Roman" w:eastAsia="Times New Roman" w:hAnsi="Times New Roman" w:cs="Times New Roman"/>
          <w:b/>
          <w:sz w:val="26"/>
          <w:szCs w:val="26"/>
          <w:lang w:eastAsia="ru-RU"/>
        </w:rPr>
      </w:pPr>
      <w:r w:rsidRPr="00926508">
        <w:rPr>
          <w:rFonts w:ascii="Times New Roman" w:eastAsia="Times New Roman" w:hAnsi="Times New Roman" w:cs="Times New Roman"/>
          <w:b/>
          <w:sz w:val="26"/>
          <w:szCs w:val="26"/>
          <w:lang w:eastAsia="ru-RU"/>
        </w:rPr>
        <w:t>СОСТАВ</w:t>
      </w:r>
    </w:p>
    <w:p w:rsidR="00926508" w:rsidRDefault="00926508" w:rsidP="00926508">
      <w:pPr>
        <w:widowControl w:val="0"/>
        <w:autoSpaceDE w:val="0"/>
        <w:autoSpaceDN w:val="0"/>
        <w:adjustRightInd w:val="0"/>
        <w:spacing w:after="0" w:line="240" w:lineRule="auto"/>
        <w:ind w:left="-567" w:right="-992"/>
        <w:jc w:val="center"/>
        <w:rPr>
          <w:rFonts w:ascii="Times New Roman" w:eastAsia="Times New Roman" w:hAnsi="Times New Roman" w:cs="Times New Roman"/>
          <w:b/>
          <w:sz w:val="26"/>
          <w:szCs w:val="26"/>
          <w:lang w:eastAsia="ru-RU"/>
        </w:rPr>
      </w:pPr>
      <w:r w:rsidRPr="00926508">
        <w:rPr>
          <w:rFonts w:ascii="Times New Roman" w:eastAsia="Times New Roman" w:hAnsi="Times New Roman" w:cs="Times New Roman"/>
          <w:b/>
          <w:sz w:val="26"/>
          <w:szCs w:val="26"/>
          <w:lang w:eastAsia="ru-RU"/>
        </w:rPr>
        <w:t xml:space="preserve">межведомственной комиссии по вопросам обеспечения жилыми помещениями </w:t>
      </w:r>
    </w:p>
    <w:p w:rsidR="00926508" w:rsidRPr="00926508" w:rsidRDefault="00926508" w:rsidP="00926508">
      <w:pPr>
        <w:widowControl w:val="0"/>
        <w:autoSpaceDE w:val="0"/>
        <w:autoSpaceDN w:val="0"/>
        <w:adjustRightInd w:val="0"/>
        <w:spacing w:after="0" w:line="240" w:lineRule="auto"/>
        <w:ind w:left="-567" w:right="-992"/>
        <w:jc w:val="center"/>
        <w:rPr>
          <w:rFonts w:ascii="Times New Roman" w:eastAsia="Times New Roman" w:hAnsi="Times New Roman" w:cs="Times New Roman"/>
          <w:b/>
          <w:sz w:val="26"/>
          <w:szCs w:val="26"/>
          <w:lang w:eastAsia="ru-RU"/>
        </w:rPr>
      </w:pPr>
      <w:r w:rsidRPr="00926508">
        <w:rPr>
          <w:rFonts w:ascii="Times New Roman" w:eastAsia="Times New Roman" w:hAnsi="Times New Roman" w:cs="Times New Roman"/>
          <w:b/>
          <w:sz w:val="26"/>
          <w:szCs w:val="26"/>
          <w:lang w:eastAsia="ru-RU"/>
        </w:rPr>
        <w:t>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926508" w:rsidRPr="00926508" w:rsidRDefault="00926508" w:rsidP="00926508">
      <w:pPr>
        <w:spacing w:after="0" w:line="240" w:lineRule="auto"/>
        <w:jc w:val="center"/>
        <w:rPr>
          <w:rFonts w:ascii="Times New Roman" w:eastAsia="Times New Roman" w:hAnsi="Times New Roman" w:cs="Times New Roman"/>
          <w:sz w:val="26"/>
          <w:szCs w:val="26"/>
          <w:lang w:eastAsia="ru-RU"/>
        </w:rPr>
      </w:pPr>
    </w:p>
    <w:tbl>
      <w:tblPr>
        <w:tblW w:w="10041" w:type="dxa"/>
        <w:tblInd w:w="426" w:type="dxa"/>
        <w:tblLayout w:type="fixed"/>
        <w:tblCellMar>
          <w:top w:w="102" w:type="dxa"/>
          <w:left w:w="62" w:type="dxa"/>
          <w:bottom w:w="102" w:type="dxa"/>
          <w:right w:w="62" w:type="dxa"/>
        </w:tblCellMar>
        <w:tblLook w:val="0000" w:firstRow="0" w:lastRow="0" w:firstColumn="0" w:lastColumn="0" w:noHBand="0" w:noVBand="0"/>
      </w:tblPr>
      <w:tblGrid>
        <w:gridCol w:w="62"/>
        <w:gridCol w:w="2433"/>
        <w:gridCol w:w="466"/>
        <w:gridCol w:w="503"/>
        <w:gridCol w:w="283"/>
        <w:gridCol w:w="57"/>
        <w:gridCol w:w="6175"/>
        <w:gridCol w:w="62"/>
      </w:tblGrid>
      <w:tr w:rsidR="00926508" w:rsidRPr="00926508" w:rsidTr="00373A87">
        <w:trPr>
          <w:gridBefore w:val="1"/>
          <w:wBefore w:w="62" w:type="dxa"/>
          <w:trHeight w:val="1309"/>
        </w:trPr>
        <w:tc>
          <w:tcPr>
            <w:tcW w:w="3402" w:type="dxa"/>
            <w:gridSpan w:val="3"/>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ШУШКАНОВА</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Валентина Сергеевна</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340" w:type="dxa"/>
            <w:gridSpan w:val="2"/>
          </w:tcPr>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6237" w:type="dxa"/>
            <w:gridSpan w:val="2"/>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w:t>
            </w:r>
            <w:proofErr w:type="spellStart"/>
            <w:r w:rsidRPr="00926508">
              <w:rPr>
                <w:rFonts w:ascii="Times New Roman" w:eastAsia="Times New Roman" w:hAnsi="Times New Roman" w:cs="Times New Roman"/>
                <w:sz w:val="26"/>
                <w:szCs w:val="26"/>
                <w:lang w:eastAsia="ru-RU"/>
              </w:rPr>
              <w:t>и.о</w:t>
            </w:r>
            <w:proofErr w:type="spellEnd"/>
            <w:r w:rsidRPr="00926508">
              <w:rPr>
                <w:rFonts w:ascii="Times New Roman" w:eastAsia="Times New Roman" w:hAnsi="Times New Roman" w:cs="Times New Roman"/>
                <w:sz w:val="26"/>
                <w:szCs w:val="26"/>
                <w:lang w:eastAsia="ru-RU"/>
              </w:rPr>
              <w:t>. заместителя главы администрации Тужинского муниципального района по социальным вопросам- начальника управления образования, председатель межведомственной комиссии</w:t>
            </w:r>
          </w:p>
        </w:tc>
      </w:tr>
      <w:tr w:rsidR="00926508" w:rsidRPr="00926508" w:rsidTr="00373A87">
        <w:trPr>
          <w:gridBefore w:val="1"/>
          <w:wBefore w:w="62" w:type="dxa"/>
          <w:trHeight w:val="2618"/>
        </w:trPr>
        <w:tc>
          <w:tcPr>
            <w:tcW w:w="3402" w:type="dxa"/>
            <w:gridSpan w:val="3"/>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ЛОБАНОВА</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Татьяна Александровна</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КРЯЖЕВСКИХ </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Юлия Владимировна</w:t>
            </w:r>
          </w:p>
        </w:tc>
        <w:tc>
          <w:tcPr>
            <w:tcW w:w="340" w:type="dxa"/>
            <w:gridSpan w:val="2"/>
          </w:tcPr>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6237" w:type="dxa"/>
            <w:gridSpan w:val="2"/>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первый заместитель главы администрации Тужинского муниципального района по экономике и финансам- начальник финансового управления, заместитель председателя межведомственной комиссии</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главный специалист управления образования администрации Тужинского муниципального района, секретарь межведомственной комиссии</w:t>
            </w:r>
          </w:p>
        </w:tc>
      </w:tr>
      <w:tr w:rsidR="00926508" w:rsidRPr="00926508" w:rsidTr="00373A87">
        <w:trPr>
          <w:gridBefore w:val="1"/>
          <w:wBefore w:w="62" w:type="dxa"/>
          <w:trHeight w:val="344"/>
        </w:trPr>
        <w:tc>
          <w:tcPr>
            <w:tcW w:w="9979" w:type="dxa"/>
            <w:gridSpan w:val="7"/>
          </w:tcPr>
          <w:p w:rsidR="00926508" w:rsidRPr="00926508" w:rsidRDefault="00926508" w:rsidP="00926508">
            <w:pPr>
              <w:tabs>
                <w:tab w:val="left" w:pos="7734"/>
                <w:tab w:val="left" w:pos="777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Члены комиссии:</w:t>
            </w:r>
          </w:p>
          <w:p w:rsidR="00926508" w:rsidRPr="00926508" w:rsidRDefault="00926508" w:rsidP="00926508">
            <w:pPr>
              <w:tabs>
                <w:tab w:val="left" w:pos="7734"/>
                <w:tab w:val="left" w:pos="7777"/>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tabs>
                <w:tab w:val="left" w:pos="7734"/>
                <w:tab w:val="left" w:pos="777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КАРКУЛЕВСКАЯ                         -   главный   специалист   по   </w:t>
            </w:r>
            <w:proofErr w:type="gramStart"/>
            <w:r w:rsidRPr="00926508">
              <w:rPr>
                <w:rFonts w:ascii="Times New Roman" w:eastAsia="Times New Roman" w:hAnsi="Times New Roman" w:cs="Times New Roman"/>
                <w:sz w:val="26"/>
                <w:szCs w:val="26"/>
                <w:lang w:eastAsia="ru-RU"/>
              </w:rPr>
              <w:t>опеке  и</w:t>
            </w:r>
            <w:proofErr w:type="gramEnd"/>
            <w:r w:rsidRPr="00926508">
              <w:rPr>
                <w:rFonts w:ascii="Times New Roman" w:eastAsia="Times New Roman" w:hAnsi="Times New Roman" w:cs="Times New Roman"/>
                <w:sz w:val="26"/>
                <w:szCs w:val="26"/>
                <w:lang w:eastAsia="ru-RU"/>
              </w:rPr>
              <w:t xml:space="preserve">  попечительству </w:t>
            </w:r>
          </w:p>
          <w:p w:rsidR="00926508" w:rsidRPr="00926508" w:rsidRDefault="00926508" w:rsidP="00926508">
            <w:pPr>
              <w:tabs>
                <w:tab w:val="left" w:pos="7734"/>
                <w:tab w:val="left" w:pos="777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Елена Анатольевна                        </w:t>
            </w:r>
            <w:proofErr w:type="gramStart"/>
            <w:r w:rsidRPr="00926508">
              <w:rPr>
                <w:rFonts w:ascii="Times New Roman" w:eastAsia="Times New Roman" w:hAnsi="Times New Roman" w:cs="Times New Roman"/>
                <w:sz w:val="26"/>
                <w:szCs w:val="26"/>
                <w:lang w:eastAsia="ru-RU"/>
              </w:rPr>
              <w:t>управления  образования</w:t>
            </w:r>
            <w:proofErr w:type="gramEnd"/>
            <w:r w:rsidRPr="00926508">
              <w:rPr>
                <w:rFonts w:ascii="Times New Roman" w:eastAsia="Times New Roman" w:hAnsi="Times New Roman" w:cs="Times New Roman"/>
                <w:sz w:val="26"/>
                <w:szCs w:val="26"/>
                <w:lang w:eastAsia="ru-RU"/>
              </w:rPr>
              <w:t xml:space="preserve">  администрации  Тужинского </w:t>
            </w:r>
          </w:p>
          <w:p w:rsidR="00926508" w:rsidRPr="00926508" w:rsidRDefault="00926508" w:rsidP="00926508">
            <w:pPr>
              <w:tabs>
                <w:tab w:val="left" w:pos="7734"/>
                <w:tab w:val="left" w:pos="777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муниципального   района</w:t>
            </w:r>
          </w:p>
        </w:tc>
      </w:tr>
      <w:tr w:rsidR="00926508" w:rsidRPr="00926508" w:rsidTr="00373A87">
        <w:trPr>
          <w:gridBefore w:val="1"/>
          <w:wBefore w:w="62" w:type="dxa"/>
          <w:trHeight w:val="1577"/>
        </w:trPr>
        <w:tc>
          <w:tcPr>
            <w:tcW w:w="3402" w:type="dxa"/>
            <w:gridSpan w:val="3"/>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МИЛЬЧАКОВА </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Яна Анатольевна </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НОГИНА</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Наталья Юрьевна</w:t>
            </w:r>
          </w:p>
        </w:tc>
        <w:tc>
          <w:tcPr>
            <w:tcW w:w="283" w:type="dxa"/>
          </w:tcPr>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6294" w:type="dxa"/>
            <w:gridSpan w:val="3"/>
          </w:tcPr>
          <w:p w:rsidR="00926508" w:rsidRPr="00926508" w:rsidRDefault="00926508" w:rsidP="00926508">
            <w:pPr>
              <w:autoSpaceDE w:val="0"/>
              <w:autoSpaceDN w:val="0"/>
              <w:adjustRightInd w:val="0"/>
              <w:spacing w:after="0" w:line="240" w:lineRule="auto"/>
              <w:ind w:left="-188" w:firstLine="188"/>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заведующий отделом по экономике и </w:t>
            </w:r>
            <w:proofErr w:type="spellStart"/>
            <w:r w:rsidRPr="00926508">
              <w:rPr>
                <w:rFonts w:ascii="Times New Roman" w:eastAsia="Times New Roman" w:hAnsi="Times New Roman" w:cs="Times New Roman"/>
                <w:sz w:val="26"/>
                <w:szCs w:val="26"/>
                <w:lang w:eastAsia="ru-RU"/>
              </w:rPr>
              <w:t>ппрогнозированию</w:t>
            </w:r>
            <w:proofErr w:type="spellEnd"/>
            <w:r w:rsidRPr="00926508">
              <w:rPr>
                <w:rFonts w:ascii="Times New Roman" w:eastAsia="Times New Roman" w:hAnsi="Times New Roman" w:cs="Times New Roman"/>
                <w:sz w:val="26"/>
                <w:szCs w:val="26"/>
                <w:lang w:eastAsia="ru-RU"/>
              </w:rPr>
              <w:t xml:space="preserve"> администрации Тужинского муниципального района </w:t>
            </w:r>
          </w:p>
          <w:p w:rsidR="00926508" w:rsidRPr="00926508" w:rsidRDefault="00926508" w:rsidP="00926508">
            <w:pPr>
              <w:autoSpaceDE w:val="0"/>
              <w:autoSpaceDN w:val="0"/>
              <w:adjustRightInd w:val="0"/>
              <w:spacing w:after="0" w:line="240" w:lineRule="auto"/>
              <w:ind w:left="-188" w:firstLine="188"/>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ind w:left="-188" w:firstLine="188"/>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заведующий отделом жизнеобеспечения </w:t>
            </w:r>
            <w:proofErr w:type="spellStart"/>
            <w:r w:rsidRPr="00926508">
              <w:rPr>
                <w:rFonts w:ascii="Times New Roman" w:eastAsia="Times New Roman" w:hAnsi="Times New Roman" w:cs="Times New Roman"/>
                <w:sz w:val="26"/>
                <w:szCs w:val="26"/>
                <w:lang w:eastAsia="ru-RU"/>
              </w:rPr>
              <w:t>аадминистрации</w:t>
            </w:r>
            <w:proofErr w:type="spellEnd"/>
            <w:r w:rsidRPr="00926508">
              <w:rPr>
                <w:rFonts w:ascii="Times New Roman" w:eastAsia="Times New Roman" w:hAnsi="Times New Roman" w:cs="Times New Roman"/>
                <w:sz w:val="26"/>
                <w:szCs w:val="26"/>
                <w:lang w:eastAsia="ru-RU"/>
              </w:rPr>
              <w:t xml:space="preserve"> Тужинского муниципального района</w:t>
            </w:r>
          </w:p>
        </w:tc>
      </w:tr>
      <w:tr w:rsidR="00926508" w:rsidRPr="00926508" w:rsidTr="00373A87">
        <w:trPr>
          <w:gridBefore w:val="1"/>
          <w:wBefore w:w="62" w:type="dxa"/>
          <w:trHeight w:val="671"/>
        </w:trPr>
        <w:tc>
          <w:tcPr>
            <w:tcW w:w="3402" w:type="dxa"/>
            <w:gridSpan w:val="3"/>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ПОЛУБОЯРЦЕВ</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Владимир Викторович</w:t>
            </w:r>
          </w:p>
        </w:tc>
        <w:tc>
          <w:tcPr>
            <w:tcW w:w="283" w:type="dxa"/>
          </w:tcPr>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6294" w:type="dxa"/>
            <w:gridSpan w:val="3"/>
          </w:tcPr>
          <w:p w:rsidR="00926508" w:rsidRPr="00926508" w:rsidRDefault="00926508" w:rsidP="00926508">
            <w:pPr>
              <w:autoSpaceDE w:val="0"/>
              <w:autoSpaceDN w:val="0"/>
              <w:adjustRightInd w:val="0"/>
              <w:spacing w:after="0" w:line="240" w:lineRule="auto"/>
              <w:ind w:left="-188" w:firstLine="188"/>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главный специалист – главный архитектор      </w:t>
            </w:r>
            <w:proofErr w:type="spellStart"/>
            <w:r w:rsidRPr="00926508">
              <w:rPr>
                <w:rFonts w:ascii="Times New Roman" w:eastAsia="Times New Roman" w:hAnsi="Times New Roman" w:cs="Times New Roman"/>
                <w:sz w:val="26"/>
                <w:szCs w:val="26"/>
                <w:lang w:eastAsia="ru-RU"/>
              </w:rPr>
              <w:t>ТТужинского</w:t>
            </w:r>
            <w:proofErr w:type="spellEnd"/>
            <w:r w:rsidRPr="00926508">
              <w:rPr>
                <w:rFonts w:ascii="Times New Roman" w:eastAsia="Times New Roman" w:hAnsi="Times New Roman" w:cs="Times New Roman"/>
                <w:sz w:val="26"/>
                <w:szCs w:val="26"/>
                <w:lang w:eastAsia="ru-RU"/>
              </w:rPr>
              <w:t xml:space="preserve"> муниципального района</w:t>
            </w:r>
          </w:p>
        </w:tc>
      </w:tr>
      <w:tr w:rsidR="00926508" w:rsidRPr="00926508" w:rsidTr="00373A87">
        <w:trPr>
          <w:gridAfter w:val="1"/>
          <w:wAfter w:w="62" w:type="dxa"/>
          <w:trHeight w:val="1325"/>
        </w:trPr>
        <w:tc>
          <w:tcPr>
            <w:tcW w:w="2495" w:type="dxa"/>
            <w:gridSpan w:val="2"/>
          </w:tcPr>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lastRenderedPageBreak/>
              <w:t xml:space="preserve">СКРЯБИН                       </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Максим Леонидович</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26508" w:rsidRPr="00926508" w:rsidRDefault="00926508" w:rsidP="0092650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ЧЕРЕПАНОВ</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Василий Витальевич</w:t>
            </w:r>
          </w:p>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466" w:type="dxa"/>
          </w:tcPr>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w:t>
            </w:r>
          </w:p>
        </w:tc>
        <w:tc>
          <w:tcPr>
            <w:tcW w:w="7018" w:type="dxa"/>
            <w:gridSpan w:val="4"/>
          </w:tcPr>
          <w:p w:rsidR="00926508" w:rsidRPr="00926508" w:rsidRDefault="00926508" w:rsidP="00926508">
            <w:pPr>
              <w:autoSpaceDE w:val="0"/>
              <w:autoSpaceDN w:val="0"/>
              <w:adjustRightInd w:val="0"/>
              <w:spacing w:after="0" w:line="240" w:lineRule="auto"/>
              <w:ind w:left="659"/>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xml:space="preserve">- </w:t>
            </w:r>
            <w:proofErr w:type="spellStart"/>
            <w:r w:rsidRPr="00926508">
              <w:rPr>
                <w:rFonts w:ascii="Times New Roman" w:eastAsia="Times New Roman" w:hAnsi="Times New Roman" w:cs="Times New Roman"/>
                <w:sz w:val="26"/>
                <w:szCs w:val="26"/>
                <w:lang w:eastAsia="ru-RU"/>
              </w:rPr>
              <w:t>и.о</w:t>
            </w:r>
            <w:proofErr w:type="spellEnd"/>
            <w:r w:rsidRPr="00926508">
              <w:rPr>
                <w:rFonts w:ascii="Times New Roman" w:eastAsia="Times New Roman" w:hAnsi="Times New Roman" w:cs="Times New Roman"/>
                <w:sz w:val="26"/>
                <w:szCs w:val="26"/>
                <w:lang w:eastAsia="ru-RU"/>
              </w:rPr>
              <w:t>. главы администрации Тужинского городского поселения (по согласованию)</w:t>
            </w:r>
          </w:p>
          <w:p w:rsidR="00926508" w:rsidRPr="00926508" w:rsidRDefault="00926508" w:rsidP="00926508">
            <w:pPr>
              <w:autoSpaceDE w:val="0"/>
              <w:autoSpaceDN w:val="0"/>
              <w:adjustRightInd w:val="0"/>
              <w:spacing w:after="0" w:line="240" w:lineRule="auto"/>
              <w:ind w:left="659"/>
              <w:jc w:val="both"/>
              <w:rPr>
                <w:rFonts w:ascii="Times New Roman" w:eastAsia="Times New Roman" w:hAnsi="Times New Roman" w:cs="Times New Roman"/>
                <w:sz w:val="26"/>
                <w:szCs w:val="26"/>
                <w:lang w:eastAsia="ru-RU"/>
              </w:rPr>
            </w:pPr>
          </w:p>
          <w:p w:rsidR="00926508" w:rsidRPr="00926508" w:rsidRDefault="00926508" w:rsidP="00926508">
            <w:pPr>
              <w:autoSpaceDE w:val="0"/>
              <w:autoSpaceDN w:val="0"/>
              <w:adjustRightInd w:val="0"/>
              <w:spacing w:after="0" w:line="240" w:lineRule="auto"/>
              <w:ind w:left="659"/>
              <w:jc w:val="both"/>
              <w:rPr>
                <w:rFonts w:ascii="Times New Roman" w:eastAsia="Times New Roman" w:hAnsi="Times New Roman" w:cs="Times New Roman"/>
                <w:sz w:val="26"/>
                <w:szCs w:val="26"/>
                <w:lang w:eastAsia="ru-RU"/>
              </w:rPr>
            </w:pPr>
            <w:r w:rsidRPr="00926508">
              <w:rPr>
                <w:rFonts w:ascii="Times New Roman" w:eastAsia="Times New Roman" w:hAnsi="Times New Roman" w:cs="Times New Roman"/>
                <w:sz w:val="26"/>
                <w:szCs w:val="26"/>
                <w:lang w:eastAsia="ru-RU"/>
              </w:rPr>
              <w:t>- начальник отдела юридического обеспечения администрации Тужинского муниципального района</w:t>
            </w:r>
          </w:p>
        </w:tc>
      </w:tr>
    </w:tbl>
    <w:p w:rsidR="007D527C" w:rsidRDefault="007D527C" w:rsidP="00373A87">
      <w:pPr>
        <w:rPr>
          <w:rFonts w:ascii="Times New Roman" w:eastAsia="Times New Roman" w:hAnsi="Times New Roman" w:cs="Times New Roman"/>
          <w:sz w:val="28"/>
          <w:szCs w:val="28"/>
          <w:lang w:eastAsia="ru-RU"/>
        </w:rPr>
      </w:pPr>
    </w:p>
    <w:p w:rsidR="00373A87" w:rsidRPr="00373A87" w:rsidRDefault="00373A87" w:rsidP="00373A87">
      <w:pPr>
        <w:tabs>
          <w:tab w:val="left" w:pos="8222"/>
        </w:tabs>
        <w:autoSpaceDE w:val="0"/>
        <w:autoSpaceDN w:val="0"/>
        <w:adjustRightInd w:val="0"/>
        <w:spacing w:after="360" w:line="240" w:lineRule="auto"/>
        <w:jc w:val="center"/>
        <w:rPr>
          <w:rFonts w:ascii="Times New Roman" w:eastAsia="Times New Roman" w:hAnsi="Times New Roman" w:cs="Times New Roman"/>
          <w:sz w:val="20"/>
          <w:szCs w:val="20"/>
          <w:lang w:eastAsia="ru-RU"/>
        </w:rPr>
      </w:pPr>
      <w:r w:rsidRPr="00373A87">
        <w:rPr>
          <w:rFonts w:ascii="Times New Roman" w:eastAsia="Times New Roman" w:hAnsi="Times New Roman" w:cs="Times New Roman"/>
          <w:noProof/>
          <w:sz w:val="20"/>
          <w:szCs w:val="20"/>
          <w:lang w:eastAsia="ru-RU"/>
        </w:rPr>
        <w:drawing>
          <wp:inline distT="0" distB="0" distL="0" distR="0">
            <wp:extent cx="457200" cy="571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373A87" w:rsidRPr="00373A87" w:rsidRDefault="00373A87" w:rsidP="00373A87">
      <w:pPr>
        <w:tabs>
          <w:tab w:val="left" w:pos="851"/>
        </w:tabs>
        <w:suppressAutoHyphens/>
        <w:autoSpaceDE w:val="0"/>
        <w:spacing w:after="0" w:line="240" w:lineRule="auto"/>
        <w:jc w:val="center"/>
        <w:rPr>
          <w:rFonts w:ascii="Times New Roman" w:eastAsia="Calibri" w:hAnsi="Times New Roman" w:cs="Times New Roman"/>
          <w:b/>
          <w:bCs/>
          <w:sz w:val="28"/>
          <w:szCs w:val="28"/>
          <w:lang w:eastAsia="ar-SA"/>
        </w:rPr>
      </w:pPr>
      <w:r w:rsidRPr="00373A87">
        <w:rPr>
          <w:rFonts w:ascii="Times New Roman" w:eastAsia="Calibri" w:hAnsi="Times New Roman" w:cs="Times New Roman"/>
          <w:b/>
          <w:bCs/>
          <w:sz w:val="28"/>
          <w:szCs w:val="28"/>
          <w:lang w:eastAsia="ar-SA"/>
        </w:rPr>
        <w:t>АДМИНИСТРАЦИЯ ТУЖИНСКОГО МУНИЦИПАЛЬНОГО РАЙОНА</w:t>
      </w:r>
    </w:p>
    <w:p w:rsidR="00373A87" w:rsidRPr="00373A87" w:rsidRDefault="00373A87" w:rsidP="00373A87">
      <w:pPr>
        <w:tabs>
          <w:tab w:val="left" w:pos="851"/>
        </w:tabs>
        <w:suppressAutoHyphens/>
        <w:autoSpaceDE w:val="0"/>
        <w:spacing w:after="360" w:line="240" w:lineRule="auto"/>
        <w:jc w:val="center"/>
        <w:rPr>
          <w:rFonts w:ascii="Times New Roman" w:eastAsia="Calibri" w:hAnsi="Times New Roman" w:cs="Times New Roman"/>
          <w:b/>
          <w:bCs/>
          <w:sz w:val="28"/>
          <w:szCs w:val="28"/>
          <w:lang w:eastAsia="ar-SA"/>
        </w:rPr>
      </w:pPr>
      <w:r w:rsidRPr="00373A87">
        <w:rPr>
          <w:rFonts w:ascii="Times New Roman" w:eastAsia="Calibri" w:hAnsi="Times New Roman" w:cs="Times New Roman"/>
          <w:b/>
          <w:bCs/>
          <w:sz w:val="28"/>
          <w:szCs w:val="28"/>
          <w:lang w:eastAsia="ar-SA"/>
        </w:rPr>
        <w:t>КИРОВСКОЙ ОБЛАСТИ</w:t>
      </w:r>
    </w:p>
    <w:p w:rsidR="00373A87" w:rsidRPr="00373A87" w:rsidRDefault="00373A87" w:rsidP="00373A87">
      <w:pPr>
        <w:suppressAutoHyphens/>
        <w:autoSpaceDE w:val="0"/>
        <w:spacing w:after="0" w:line="240" w:lineRule="auto"/>
        <w:jc w:val="center"/>
        <w:rPr>
          <w:rFonts w:ascii="Times New Roman" w:eastAsia="Calibri" w:hAnsi="Times New Roman" w:cs="Times New Roman"/>
          <w:b/>
          <w:bCs/>
          <w:sz w:val="28"/>
          <w:szCs w:val="28"/>
          <w:lang w:eastAsia="ar-SA"/>
        </w:rPr>
      </w:pPr>
      <w:r w:rsidRPr="00373A87">
        <w:rPr>
          <w:rFonts w:ascii="Times New Roman" w:eastAsia="Calibri" w:hAnsi="Times New Roman" w:cs="Times New Roman"/>
          <w:b/>
          <w:bCs/>
          <w:sz w:val="28"/>
          <w:szCs w:val="28"/>
          <w:lang w:eastAsia="ar-SA"/>
        </w:rPr>
        <w:t>ПОСТАНОВЛЕНИЕ</w:t>
      </w:r>
    </w:p>
    <w:p w:rsidR="00373A87" w:rsidRPr="00373A87" w:rsidRDefault="00373A87" w:rsidP="00373A87">
      <w:pPr>
        <w:suppressAutoHyphens/>
        <w:autoSpaceDE w:val="0"/>
        <w:spacing w:after="0" w:line="240" w:lineRule="auto"/>
        <w:jc w:val="center"/>
        <w:rPr>
          <w:rFonts w:ascii="Times New Roman" w:eastAsia="Calibri" w:hAnsi="Times New Roman" w:cs="Times New Roman"/>
          <w:sz w:val="28"/>
          <w:szCs w:val="28"/>
          <w:lang w:eastAsia="ar-SA"/>
        </w:rPr>
      </w:pPr>
    </w:p>
    <w:p w:rsidR="00373A87" w:rsidRPr="00373A87" w:rsidRDefault="00373A87" w:rsidP="00373A87">
      <w:pPr>
        <w:suppressAutoHyphens/>
        <w:autoSpaceDE w:val="0"/>
        <w:spacing w:after="0" w:line="240" w:lineRule="auto"/>
        <w:rPr>
          <w:rFonts w:ascii="Times New Roman" w:eastAsia="Calibri" w:hAnsi="Times New Roman" w:cs="Times New Roman"/>
          <w:sz w:val="28"/>
          <w:szCs w:val="28"/>
          <w:u w:val="single"/>
          <w:lang w:eastAsia="ar-SA"/>
        </w:rPr>
      </w:pPr>
    </w:p>
    <w:p w:rsidR="00373A87" w:rsidRPr="00373A87" w:rsidRDefault="00373A87" w:rsidP="00373A87">
      <w:pPr>
        <w:suppressAutoHyphens/>
        <w:autoSpaceDE w:val="0"/>
        <w:spacing w:after="0" w:line="240" w:lineRule="auto"/>
        <w:rPr>
          <w:rFonts w:ascii="Times New Roman" w:eastAsia="Calibri" w:hAnsi="Times New Roman" w:cs="Times New Roman"/>
          <w:sz w:val="28"/>
          <w:szCs w:val="28"/>
          <w:lang w:eastAsia="ar-SA"/>
        </w:rPr>
      </w:pPr>
      <w:r w:rsidRPr="00373A87">
        <w:rPr>
          <w:rFonts w:ascii="Times New Roman" w:eastAsia="Calibri" w:hAnsi="Times New Roman" w:cs="Times New Roman"/>
          <w:sz w:val="28"/>
          <w:szCs w:val="28"/>
          <w:lang w:eastAsia="ar-SA"/>
        </w:rPr>
        <w:t xml:space="preserve">           </w:t>
      </w:r>
      <w:r w:rsidRPr="00373A87">
        <w:rPr>
          <w:rFonts w:ascii="Times New Roman" w:eastAsia="Calibri" w:hAnsi="Times New Roman" w:cs="Times New Roman"/>
          <w:sz w:val="28"/>
          <w:szCs w:val="28"/>
          <w:u w:val="single"/>
          <w:lang w:eastAsia="ar-SA"/>
        </w:rPr>
        <w:t>25.07.2024</w:t>
      </w:r>
      <w:r w:rsidRPr="00373A87">
        <w:rPr>
          <w:rFonts w:ascii="Times New Roman" w:eastAsia="Calibri" w:hAnsi="Times New Roman" w:cs="Times New Roman"/>
          <w:sz w:val="28"/>
          <w:szCs w:val="28"/>
          <w:lang w:eastAsia="ar-SA"/>
        </w:rPr>
        <w:t xml:space="preserve">                                                                                                        № </w:t>
      </w:r>
      <w:r w:rsidRPr="00373A87">
        <w:rPr>
          <w:rFonts w:ascii="Times New Roman" w:eastAsia="Calibri" w:hAnsi="Times New Roman" w:cs="Times New Roman"/>
          <w:sz w:val="28"/>
          <w:szCs w:val="28"/>
          <w:u w:val="single"/>
          <w:lang w:eastAsia="ar-SA"/>
        </w:rPr>
        <w:t>254</w:t>
      </w:r>
    </w:p>
    <w:p w:rsidR="00373A87" w:rsidRPr="00373A87" w:rsidRDefault="00373A87" w:rsidP="00373A87">
      <w:pPr>
        <w:suppressAutoHyphens/>
        <w:autoSpaceDE w:val="0"/>
        <w:spacing w:after="480" w:line="240" w:lineRule="auto"/>
        <w:jc w:val="center"/>
        <w:rPr>
          <w:rFonts w:ascii="Times New Roman" w:eastAsia="Calibri" w:hAnsi="Times New Roman" w:cs="Times New Roman"/>
          <w:sz w:val="28"/>
          <w:szCs w:val="28"/>
          <w:lang w:eastAsia="ar-SA"/>
        </w:rPr>
      </w:pPr>
      <w:proofErr w:type="spellStart"/>
      <w:r w:rsidRPr="00373A87">
        <w:rPr>
          <w:rFonts w:ascii="Times New Roman" w:eastAsia="Calibri" w:hAnsi="Times New Roman" w:cs="Times New Roman"/>
          <w:sz w:val="28"/>
          <w:szCs w:val="28"/>
          <w:lang w:eastAsia="ar-SA"/>
        </w:rPr>
        <w:t>пгт</w:t>
      </w:r>
      <w:proofErr w:type="spellEnd"/>
      <w:r w:rsidRPr="00373A87">
        <w:rPr>
          <w:rFonts w:ascii="Times New Roman" w:eastAsia="Calibri" w:hAnsi="Times New Roman" w:cs="Times New Roman"/>
          <w:sz w:val="28"/>
          <w:szCs w:val="28"/>
          <w:lang w:eastAsia="ar-SA"/>
        </w:rPr>
        <w:t xml:space="preserve"> Тужа</w:t>
      </w:r>
    </w:p>
    <w:tbl>
      <w:tblPr>
        <w:tblW w:w="10846" w:type="dxa"/>
        <w:tblInd w:w="-106" w:type="dxa"/>
        <w:tblLayout w:type="fixed"/>
        <w:tblLook w:val="0000" w:firstRow="0" w:lastRow="0" w:firstColumn="0" w:lastColumn="0" w:noHBand="0" w:noVBand="0"/>
      </w:tblPr>
      <w:tblGrid>
        <w:gridCol w:w="10279"/>
        <w:gridCol w:w="142"/>
        <w:gridCol w:w="425"/>
      </w:tblGrid>
      <w:tr w:rsidR="00373A87" w:rsidRPr="007C22E6" w:rsidTr="00373A87">
        <w:trPr>
          <w:gridAfter w:val="2"/>
          <w:wAfter w:w="567" w:type="dxa"/>
        </w:trPr>
        <w:tc>
          <w:tcPr>
            <w:tcW w:w="10279" w:type="dxa"/>
          </w:tcPr>
          <w:p w:rsidR="00373A87" w:rsidRPr="007C22E6" w:rsidRDefault="00373A87" w:rsidP="00373A87">
            <w:pPr>
              <w:tabs>
                <w:tab w:val="left" w:pos="957"/>
              </w:tabs>
              <w:suppressAutoHyphens/>
              <w:autoSpaceDE w:val="0"/>
              <w:snapToGrid w:val="0"/>
              <w:spacing w:after="0" w:line="240" w:lineRule="auto"/>
              <w:ind w:left="815"/>
              <w:jc w:val="center"/>
              <w:rPr>
                <w:rFonts w:ascii="Times New Roman" w:eastAsia="Times New Roman" w:hAnsi="Times New Roman" w:cs="Times New Roman"/>
                <w:b/>
                <w:bCs/>
                <w:sz w:val="24"/>
                <w:szCs w:val="24"/>
                <w:lang w:eastAsia="ru-RU"/>
              </w:rPr>
            </w:pPr>
            <w:r w:rsidRPr="007C22E6">
              <w:rPr>
                <w:rFonts w:ascii="Times New Roman" w:eastAsia="Times New Roman" w:hAnsi="Times New Roman" w:cs="Times New Roman"/>
                <w:b/>
                <w:bCs/>
                <w:sz w:val="24"/>
                <w:szCs w:val="24"/>
                <w:lang w:eastAsia="ru-RU"/>
              </w:rPr>
              <w:t>О внесении изменений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w:t>
            </w:r>
          </w:p>
          <w:p w:rsidR="00373A87" w:rsidRPr="007C22E6" w:rsidRDefault="00373A87" w:rsidP="00373A87">
            <w:pPr>
              <w:tabs>
                <w:tab w:val="left" w:pos="957"/>
              </w:tabs>
              <w:suppressAutoHyphens/>
              <w:autoSpaceDE w:val="0"/>
              <w:snapToGrid w:val="0"/>
              <w:spacing w:after="0" w:line="240" w:lineRule="auto"/>
              <w:jc w:val="center"/>
              <w:rPr>
                <w:rFonts w:ascii="Times New Roman" w:eastAsia="Times New Roman" w:hAnsi="Times New Roman" w:cs="Times New Roman"/>
                <w:b/>
                <w:bCs/>
                <w:sz w:val="24"/>
                <w:szCs w:val="24"/>
                <w:lang w:eastAsia="ru-RU"/>
              </w:rPr>
            </w:pPr>
          </w:p>
        </w:tc>
      </w:tr>
      <w:tr w:rsidR="00373A87" w:rsidRPr="007C22E6" w:rsidTr="00373A87">
        <w:trPr>
          <w:gridAfter w:val="2"/>
          <w:wAfter w:w="567" w:type="dxa"/>
        </w:trPr>
        <w:tc>
          <w:tcPr>
            <w:tcW w:w="10279" w:type="dxa"/>
          </w:tcPr>
          <w:p w:rsidR="00373A87" w:rsidRPr="007C22E6" w:rsidRDefault="00373A87" w:rsidP="00373A87">
            <w:pPr>
              <w:autoSpaceDE w:val="0"/>
              <w:snapToGrid w:val="0"/>
              <w:spacing w:after="0" w:line="360" w:lineRule="auto"/>
              <w:jc w:val="both"/>
              <w:rPr>
                <w:rFonts w:ascii="Times New Roman" w:eastAsia="Times New Roman" w:hAnsi="Times New Roman" w:cs="Times New Roman"/>
                <w:sz w:val="10"/>
                <w:szCs w:val="10"/>
                <w:lang w:eastAsia="ru-RU"/>
              </w:rPr>
            </w:pPr>
          </w:p>
        </w:tc>
      </w:tr>
      <w:tr w:rsidR="00373A87" w:rsidRPr="00373A87" w:rsidTr="00373A87">
        <w:trPr>
          <w:gridAfter w:val="1"/>
          <w:wAfter w:w="425" w:type="dxa"/>
        </w:trPr>
        <w:tc>
          <w:tcPr>
            <w:tcW w:w="10421" w:type="dxa"/>
            <w:gridSpan w:val="2"/>
          </w:tcPr>
          <w:p w:rsidR="00373A87" w:rsidRPr="007C22E6" w:rsidRDefault="00373A87" w:rsidP="00373A87">
            <w:pPr>
              <w:spacing w:after="0" w:line="276" w:lineRule="auto"/>
              <w:ind w:left="850" w:firstLine="567"/>
              <w:jc w:val="both"/>
              <w:rPr>
                <w:rFonts w:ascii="Times New Roman" w:eastAsia="Times New Roman" w:hAnsi="Times New Roman" w:cs="Times New Roman"/>
                <w:sz w:val="24"/>
                <w:szCs w:val="24"/>
                <w:lang w:eastAsia="ru-RU"/>
              </w:rPr>
            </w:pPr>
            <w:r w:rsidRPr="007C22E6">
              <w:rPr>
                <w:rFonts w:ascii="Times New Roman" w:eastAsia="Times New Roman" w:hAnsi="Times New Roman" w:cs="Times New Roman"/>
                <w:sz w:val="24"/>
                <w:szCs w:val="24"/>
                <w:lang w:eastAsia="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373A87" w:rsidRPr="007C22E6" w:rsidRDefault="00373A87" w:rsidP="00373A87">
            <w:pPr>
              <w:tabs>
                <w:tab w:val="left" w:pos="1240"/>
              </w:tabs>
              <w:suppressAutoHyphens/>
              <w:autoSpaceDE w:val="0"/>
              <w:snapToGrid w:val="0"/>
              <w:spacing w:after="0" w:line="276" w:lineRule="auto"/>
              <w:ind w:left="850" w:firstLine="472"/>
              <w:jc w:val="both"/>
              <w:rPr>
                <w:rFonts w:ascii="Times New Roman" w:eastAsia="Times New Roman" w:hAnsi="Times New Roman" w:cs="Times New Roman"/>
                <w:sz w:val="24"/>
                <w:szCs w:val="24"/>
                <w:lang w:eastAsia="ru-RU"/>
              </w:rPr>
            </w:pPr>
            <w:r w:rsidRPr="007C22E6">
              <w:rPr>
                <w:rFonts w:ascii="Times New Roman" w:eastAsia="Times New Roman" w:hAnsi="Times New Roman" w:cs="Times New Roman"/>
                <w:sz w:val="24"/>
                <w:szCs w:val="24"/>
                <w:lang w:eastAsia="ru-RU"/>
              </w:rPr>
              <w:t>1. Внести изменения в постановление администрации Тужинского муниципального района от 29.01.2024 № 34 «Об утверждении плана реализации муниципальных программ Тужинского муниципального района на 2024 год», утвердив изменения в план реализации муниципальных программ Тужинского муниципального района на 2024 год согласно приложению.</w:t>
            </w:r>
          </w:p>
          <w:p w:rsidR="00373A87" w:rsidRPr="007C22E6" w:rsidRDefault="00373A87" w:rsidP="00373A87">
            <w:pPr>
              <w:suppressAutoHyphens/>
              <w:autoSpaceDE w:val="0"/>
              <w:snapToGrid w:val="0"/>
              <w:spacing w:after="0" w:line="276" w:lineRule="auto"/>
              <w:ind w:left="850" w:firstLine="472"/>
              <w:jc w:val="both"/>
              <w:rPr>
                <w:rFonts w:ascii="Times New Roman" w:eastAsia="Times New Roman" w:hAnsi="Times New Roman" w:cs="Times New Roman"/>
                <w:color w:val="000000"/>
                <w:sz w:val="24"/>
                <w:szCs w:val="24"/>
                <w:lang w:eastAsia="ru-RU"/>
              </w:rPr>
            </w:pPr>
            <w:r w:rsidRPr="007C22E6">
              <w:rPr>
                <w:rFonts w:ascii="Times New Roman" w:eastAsia="Times New Roman" w:hAnsi="Times New Roman" w:cs="Times New Roman"/>
                <w:sz w:val="24"/>
                <w:szCs w:val="24"/>
                <w:lang w:eastAsia="ru-RU"/>
              </w:rPr>
              <w:t xml:space="preserve">2. Настоящее постановление вступает в силу с </w:t>
            </w:r>
            <w:r w:rsidRPr="007C22E6">
              <w:rPr>
                <w:rFonts w:ascii="Times New Roman" w:eastAsia="Times New Roman" w:hAnsi="Times New Roman" w:cs="Times New Roman"/>
                <w:color w:val="000000"/>
                <w:sz w:val="24"/>
                <w:szCs w:val="24"/>
                <w:lang w:eastAsia="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73A87" w:rsidRPr="007C22E6" w:rsidRDefault="00373A87" w:rsidP="00373A87">
            <w:pPr>
              <w:autoSpaceDE w:val="0"/>
              <w:autoSpaceDN w:val="0"/>
              <w:adjustRightInd w:val="0"/>
              <w:spacing w:after="0" w:line="360" w:lineRule="auto"/>
              <w:ind w:left="851"/>
              <w:jc w:val="both"/>
              <w:rPr>
                <w:rFonts w:ascii="Arial" w:eastAsia="Times New Roman" w:hAnsi="Arial" w:cs="Arial"/>
                <w:sz w:val="24"/>
                <w:szCs w:val="24"/>
                <w:lang w:eastAsia="ru-RU"/>
              </w:rPr>
            </w:pPr>
          </w:p>
        </w:tc>
      </w:tr>
      <w:tr w:rsidR="00373A87" w:rsidRPr="00373A87" w:rsidTr="00373A87">
        <w:trPr>
          <w:gridAfter w:val="1"/>
          <w:wAfter w:w="425" w:type="dxa"/>
        </w:trPr>
        <w:tc>
          <w:tcPr>
            <w:tcW w:w="10421" w:type="dxa"/>
            <w:gridSpan w:val="2"/>
          </w:tcPr>
          <w:p w:rsidR="00373A87" w:rsidRPr="007C22E6" w:rsidRDefault="00373A87" w:rsidP="00373A87">
            <w:pPr>
              <w:tabs>
                <w:tab w:val="left" w:pos="532"/>
              </w:tabs>
              <w:suppressAutoHyphens/>
              <w:autoSpaceDE w:val="0"/>
              <w:snapToGrid w:val="0"/>
              <w:spacing w:after="0" w:line="240" w:lineRule="auto"/>
              <w:ind w:right="-2306"/>
              <w:rPr>
                <w:rFonts w:ascii="Times New Roman" w:eastAsia="Times New Roman" w:hAnsi="Times New Roman" w:cs="Times New Roman"/>
                <w:sz w:val="24"/>
                <w:szCs w:val="24"/>
                <w:lang w:eastAsia="ru-RU"/>
              </w:rPr>
            </w:pPr>
            <w:r w:rsidRPr="007C22E6">
              <w:rPr>
                <w:rFonts w:ascii="Times New Roman" w:eastAsia="Times New Roman" w:hAnsi="Times New Roman" w:cs="Times New Roman"/>
                <w:sz w:val="24"/>
                <w:szCs w:val="24"/>
                <w:lang w:eastAsia="ru-RU"/>
              </w:rPr>
              <w:t xml:space="preserve">            Глава Тужинского</w:t>
            </w:r>
          </w:p>
          <w:p w:rsidR="00373A87" w:rsidRPr="007C22E6" w:rsidRDefault="00373A87" w:rsidP="00373A87">
            <w:pPr>
              <w:tabs>
                <w:tab w:val="left" w:pos="316"/>
                <w:tab w:val="left" w:pos="8328"/>
              </w:tabs>
              <w:suppressAutoHyphens/>
              <w:autoSpaceDE w:val="0"/>
              <w:snapToGrid w:val="0"/>
              <w:spacing w:after="0" w:line="240" w:lineRule="auto"/>
              <w:ind w:right="-2306"/>
              <w:rPr>
                <w:rFonts w:ascii="Times New Roman" w:eastAsia="Times New Roman" w:hAnsi="Times New Roman" w:cs="Times New Roman"/>
                <w:sz w:val="24"/>
                <w:szCs w:val="24"/>
                <w:lang w:eastAsia="ru-RU"/>
              </w:rPr>
            </w:pPr>
            <w:r w:rsidRPr="007C22E6">
              <w:rPr>
                <w:rFonts w:ascii="Times New Roman" w:eastAsia="Times New Roman" w:hAnsi="Times New Roman" w:cs="Times New Roman"/>
                <w:sz w:val="24"/>
                <w:szCs w:val="24"/>
                <w:lang w:eastAsia="ru-RU"/>
              </w:rPr>
              <w:t xml:space="preserve">            муниципального района    Л.В. Бледных</w:t>
            </w:r>
          </w:p>
        </w:tc>
      </w:tr>
      <w:tr w:rsidR="00373A87" w:rsidRPr="00373A87" w:rsidTr="00373A87">
        <w:tc>
          <w:tcPr>
            <w:tcW w:w="10846" w:type="dxa"/>
            <w:gridSpan w:val="3"/>
          </w:tcPr>
          <w:p w:rsidR="00373A87" w:rsidRPr="00373A87" w:rsidRDefault="00373A87" w:rsidP="00373A87">
            <w:pPr>
              <w:autoSpaceDE w:val="0"/>
              <w:snapToGrid w:val="0"/>
              <w:spacing w:after="0" w:line="240" w:lineRule="auto"/>
              <w:jc w:val="center"/>
              <w:rPr>
                <w:rFonts w:ascii="Times New Roman" w:eastAsia="Times New Roman" w:hAnsi="Times New Roman" w:cs="Times New Roman"/>
                <w:sz w:val="20"/>
                <w:szCs w:val="20"/>
                <w:lang w:eastAsia="ru-RU"/>
              </w:rPr>
            </w:pPr>
          </w:p>
        </w:tc>
      </w:tr>
    </w:tbl>
    <w:p w:rsidR="00373A87" w:rsidRDefault="00373A87" w:rsidP="00373A87">
      <w:pPr>
        <w:ind w:firstLine="708"/>
        <w:rPr>
          <w:rFonts w:ascii="Times New Roman" w:eastAsia="Times New Roman" w:hAnsi="Times New Roman" w:cs="Times New Roman"/>
          <w:sz w:val="28"/>
          <w:szCs w:val="28"/>
          <w:lang w:eastAsia="ru-RU"/>
        </w:rPr>
      </w:pPr>
    </w:p>
    <w:p w:rsidR="00373A87" w:rsidRDefault="00373A87" w:rsidP="007C22E6">
      <w:pPr>
        <w:tabs>
          <w:tab w:val="left" w:pos="705"/>
        </w:tabs>
        <w:rPr>
          <w:rFonts w:ascii="Times New Roman" w:eastAsia="Times New Roman" w:hAnsi="Times New Roman" w:cs="Times New Roman"/>
          <w:sz w:val="28"/>
          <w:szCs w:val="28"/>
          <w:lang w:eastAsia="ru-RU"/>
        </w:rPr>
        <w:sectPr w:rsidR="00373A87" w:rsidSect="00926508">
          <w:pgSz w:w="11906" w:h="16838"/>
          <w:pgMar w:top="567" w:right="851" w:bottom="1134" w:left="709" w:header="709" w:footer="709" w:gutter="0"/>
          <w:cols w:space="708"/>
          <w:titlePg/>
          <w:docGrid w:linePitch="360"/>
        </w:sectPr>
      </w:pPr>
      <w:r>
        <w:rPr>
          <w:rFonts w:ascii="Times New Roman" w:eastAsia="Times New Roman" w:hAnsi="Times New Roman" w:cs="Times New Roman"/>
          <w:sz w:val="28"/>
          <w:szCs w:val="28"/>
          <w:lang w:eastAsia="ru-RU"/>
        </w:rPr>
        <w:tab/>
      </w:r>
    </w:p>
    <w:p w:rsidR="00373A87" w:rsidRDefault="00373A87" w:rsidP="00373A87">
      <w:pPr>
        <w:tabs>
          <w:tab w:val="left" w:pos="1920"/>
        </w:tabs>
        <w:rPr>
          <w:rFonts w:ascii="Times New Roman" w:eastAsia="Times New Roman" w:hAnsi="Times New Roman" w:cs="Times New Roman"/>
          <w:sz w:val="28"/>
          <w:szCs w:val="28"/>
          <w:lang w:eastAsia="ru-RU"/>
        </w:rPr>
      </w:pPr>
    </w:p>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r>
      <w:r w:rsidRPr="00373A87">
        <w:rPr>
          <w:rFonts w:ascii="Courier New" w:eastAsia="Times New Roman" w:hAnsi="Courier New" w:cs="Times New Roman"/>
          <w:b/>
          <w:bCs/>
          <w:sz w:val="24"/>
          <w:szCs w:val="24"/>
          <w:lang w:eastAsia="ru-RU"/>
        </w:rPr>
        <w:tab/>
        <w:t xml:space="preserve">              </w:t>
      </w:r>
    </w:p>
    <w:tbl>
      <w:tblPr>
        <w:tblStyle w:val="25"/>
        <w:tblW w:w="0" w:type="auto"/>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tblGrid>
      <w:tr w:rsidR="00373A87" w:rsidRPr="00373A87" w:rsidTr="00373A87">
        <w:tc>
          <w:tcPr>
            <w:tcW w:w="4329" w:type="dxa"/>
          </w:tcPr>
          <w:p w:rsidR="00373A87" w:rsidRPr="00373A87" w:rsidRDefault="00373A87" w:rsidP="00373A87">
            <w:pPr>
              <w:suppressAutoHyphens/>
              <w:rPr>
                <w:rFonts w:eastAsia="Arial"/>
                <w:lang w:eastAsia="ar-SA"/>
              </w:rPr>
            </w:pPr>
            <w:r w:rsidRPr="00373A87">
              <w:rPr>
                <w:rFonts w:eastAsia="Arial"/>
                <w:lang w:eastAsia="ar-SA"/>
              </w:rPr>
              <w:t>Приложение</w:t>
            </w:r>
          </w:p>
          <w:p w:rsidR="00373A87" w:rsidRPr="00373A87" w:rsidRDefault="00373A87" w:rsidP="00373A87">
            <w:pPr>
              <w:suppressAutoHyphens/>
              <w:rPr>
                <w:rFonts w:eastAsia="Arial"/>
                <w:lang w:eastAsia="ar-SA"/>
              </w:rPr>
            </w:pPr>
            <w:r w:rsidRPr="00373A87">
              <w:rPr>
                <w:rFonts w:eastAsia="Arial"/>
                <w:lang w:eastAsia="ar-SA"/>
              </w:rPr>
              <w:t xml:space="preserve">                                                                                                                                       УТВЕРЖДЕНЫ</w:t>
            </w:r>
          </w:p>
          <w:p w:rsidR="00373A87" w:rsidRPr="00373A87" w:rsidRDefault="00373A87" w:rsidP="00373A87">
            <w:pPr>
              <w:suppressAutoHyphens/>
              <w:rPr>
                <w:rFonts w:eastAsia="Arial"/>
                <w:lang w:eastAsia="ar-SA"/>
              </w:rPr>
            </w:pPr>
            <w:r w:rsidRPr="00373A87">
              <w:rPr>
                <w:rFonts w:eastAsia="Arial"/>
                <w:lang w:eastAsia="ar-SA"/>
              </w:rPr>
              <w:t xml:space="preserve">                                                                                                                                                                 постановлением администрации                                                                                                                                                                                       Тужинского муниципального района                                                                                                                                                                                         от 25.07.2024  №  254</w:t>
            </w:r>
            <w:r w:rsidRPr="00373A87">
              <w:rPr>
                <w:rFonts w:eastAsia="Arial"/>
                <w:lang w:eastAsia="ar-SA"/>
              </w:rPr>
              <w:tab/>
            </w:r>
            <w:r w:rsidRPr="00373A87">
              <w:rPr>
                <w:rFonts w:eastAsia="Arial"/>
                <w:lang w:eastAsia="ar-SA"/>
              </w:rPr>
              <w:tab/>
            </w:r>
          </w:p>
        </w:tc>
      </w:tr>
    </w:tbl>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3A87">
        <w:rPr>
          <w:rFonts w:ascii="Times New Roman" w:eastAsia="Times New Roman" w:hAnsi="Times New Roman" w:cs="Times New Roman"/>
          <w:bCs/>
          <w:sz w:val="24"/>
          <w:szCs w:val="24"/>
          <w:lang w:eastAsia="ru-RU"/>
        </w:rPr>
        <w:t xml:space="preserve">                                                                                                                                   </w:t>
      </w:r>
    </w:p>
    <w:p w:rsidR="00373A87" w:rsidRPr="00373A87" w:rsidRDefault="00373A87" w:rsidP="00373A87">
      <w:pPr>
        <w:widowControl w:val="0"/>
        <w:tabs>
          <w:tab w:val="left" w:pos="10065"/>
        </w:tabs>
        <w:autoSpaceDE w:val="0"/>
        <w:autoSpaceDN w:val="0"/>
        <w:adjustRightInd w:val="0"/>
        <w:spacing w:after="0" w:line="240" w:lineRule="auto"/>
        <w:rPr>
          <w:rFonts w:ascii="Times New Roman" w:eastAsia="Times New Roman" w:hAnsi="Times New Roman" w:cs="Times New Roman"/>
          <w:sz w:val="24"/>
          <w:szCs w:val="24"/>
          <w:lang w:eastAsia="ru-RU"/>
        </w:rPr>
      </w:pP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r w:rsidRPr="00373A87">
        <w:rPr>
          <w:rFonts w:ascii="Times New Roman" w:eastAsia="Times New Roman" w:hAnsi="Times New Roman" w:cs="Times New Roman"/>
          <w:b/>
          <w:bCs/>
          <w:sz w:val="24"/>
          <w:szCs w:val="24"/>
          <w:lang w:eastAsia="ru-RU"/>
        </w:rPr>
        <w:tab/>
      </w:r>
    </w:p>
    <w:p w:rsidR="00373A87" w:rsidRPr="00373A87" w:rsidRDefault="00373A87" w:rsidP="00373A87">
      <w:pPr>
        <w:widowControl w:val="0"/>
        <w:autoSpaceDE w:val="0"/>
        <w:autoSpaceDN w:val="0"/>
        <w:adjustRightInd w:val="0"/>
        <w:spacing w:after="0" w:line="240" w:lineRule="auto"/>
        <w:jc w:val="center"/>
        <w:rPr>
          <w:rFonts w:ascii="Courier New" w:eastAsia="Times New Roman" w:hAnsi="Courier New" w:cs="Times New Roman"/>
          <w:b/>
          <w:bCs/>
          <w:sz w:val="24"/>
          <w:szCs w:val="24"/>
          <w:lang w:eastAsia="ru-RU"/>
        </w:rPr>
      </w:pPr>
    </w:p>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3A87">
        <w:rPr>
          <w:rFonts w:ascii="Times New Roman" w:eastAsia="Times New Roman" w:hAnsi="Times New Roman" w:cs="Times New Roman"/>
          <w:b/>
          <w:bCs/>
          <w:sz w:val="24"/>
          <w:szCs w:val="24"/>
          <w:lang w:eastAsia="ru-RU"/>
        </w:rPr>
        <w:t>Изменения в план реализации муниципальных программ</w:t>
      </w:r>
    </w:p>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73A87">
        <w:rPr>
          <w:rFonts w:ascii="Times New Roman" w:eastAsia="Times New Roman" w:hAnsi="Times New Roman" w:cs="Times New Roman"/>
          <w:b/>
          <w:sz w:val="24"/>
          <w:szCs w:val="24"/>
          <w:lang w:eastAsia="ru-RU"/>
        </w:rPr>
        <w:t>Тужинского муниципального района на 2024 год</w:t>
      </w:r>
    </w:p>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22276" w:type="dxa"/>
        <w:tblInd w:w="-714" w:type="dxa"/>
        <w:tblLayout w:type="fixed"/>
        <w:tblCellMar>
          <w:left w:w="75" w:type="dxa"/>
          <w:right w:w="75" w:type="dxa"/>
        </w:tblCellMar>
        <w:tblLook w:val="0000" w:firstRow="0" w:lastRow="0" w:firstColumn="0" w:lastColumn="0" w:noHBand="0" w:noVBand="0"/>
      </w:tblPr>
      <w:tblGrid>
        <w:gridCol w:w="426"/>
        <w:gridCol w:w="2552"/>
        <w:gridCol w:w="1304"/>
        <w:gridCol w:w="100"/>
        <w:gridCol w:w="709"/>
        <w:gridCol w:w="907"/>
        <w:gridCol w:w="1304"/>
        <w:gridCol w:w="350"/>
        <w:gridCol w:w="888"/>
        <w:gridCol w:w="339"/>
        <w:gridCol w:w="7140"/>
        <w:gridCol w:w="1041"/>
        <w:gridCol w:w="1304"/>
        <w:gridCol w:w="1304"/>
        <w:gridCol w:w="1304"/>
        <w:gridCol w:w="1304"/>
      </w:tblGrid>
      <w:tr w:rsidR="00373A87" w:rsidRPr="00373A87" w:rsidTr="008605A1">
        <w:trPr>
          <w:gridAfter w:val="5"/>
          <w:wAfter w:w="6257" w:type="dxa"/>
          <w:trHeight w:val="360"/>
        </w:trPr>
        <w:tc>
          <w:tcPr>
            <w:tcW w:w="426"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N п/п </w:t>
            </w:r>
          </w:p>
        </w:tc>
        <w:tc>
          <w:tcPr>
            <w:tcW w:w="2552"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Наименование   </w:t>
            </w:r>
            <w:r w:rsidRPr="00373A87">
              <w:rPr>
                <w:rFonts w:ascii="Times New Roman" w:eastAsia="Calibri" w:hAnsi="Times New Roman" w:cs="Times New Roman"/>
                <w:kern w:val="2"/>
                <w:sz w:val="20"/>
                <w:szCs w:val="20"/>
                <w:lang w:eastAsia="ar-SA"/>
              </w:rPr>
              <w:br/>
              <w:t xml:space="preserve">муниципальной  </w:t>
            </w:r>
            <w:r w:rsidRPr="00373A87">
              <w:rPr>
                <w:rFonts w:ascii="Times New Roman" w:eastAsia="Calibri" w:hAnsi="Times New Roman" w:cs="Times New Roman"/>
                <w:kern w:val="2"/>
                <w:sz w:val="20"/>
                <w:szCs w:val="20"/>
                <w:lang w:eastAsia="ar-SA"/>
              </w:rPr>
              <w:br/>
              <w:t xml:space="preserve">    программы,    </w:t>
            </w:r>
            <w:r w:rsidRPr="00373A87">
              <w:rPr>
                <w:rFonts w:ascii="Times New Roman" w:eastAsia="Calibri" w:hAnsi="Times New Roman" w:cs="Times New Roman"/>
                <w:kern w:val="2"/>
                <w:sz w:val="20"/>
                <w:szCs w:val="20"/>
                <w:lang w:eastAsia="ar-SA"/>
              </w:rPr>
              <w:br/>
              <w:t xml:space="preserve">  подпрограммы,   </w:t>
            </w:r>
            <w:r w:rsidRPr="00373A87">
              <w:rPr>
                <w:rFonts w:ascii="Times New Roman" w:eastAsia="Calibri" w:hAnsi="Times New Roman" w:cs="Times New Roman"/>
                <w:kern w:val="2"/>
                <w:sz w:val="20"/>
                <w:szCs w:val="20"/>
                <w:lang w:eastAsia="ar-SA"/>
              </w:rPr>
              <w:br/>
              <w:t xml:space="preserve">    отдельного    </w:t>
            </w:r>
            <w:r w:rsidRPr="00373A87">
              <w:rPr>
                <w:rFonts w:ascii="Times New Roman" w:eastAsia="Calibri" w:hAnsi="Times New Roman" w:cs="Times New Roman"/>
                <w:kern w:val="2"/>
                <w:sz w:val="20"/>
                <w:szCs w:val="20"/>
                <w:lang w:eastAsia="ar-SA"/>
              </w:rPr>
              <w:br/>
              <w:t xml:space="preserve">   мероприятия,   </w:t>
            </w:r>
            <w:r w:rsidRPr="00373A87">
              <w:rPr>
                <w:rFonts w:ascii="Times New Roman" w:eastAsia="Calibri" w:hAnsi="Times New Roman" w:cs="Times New Roman"/>
                <w:kern w:val="2"/>
                <w:sz w:val="20"/>
                <w:szCs w:val="20"/>
                <w:lang w:eastAsia="ar-SA"/>
              </w:rPr>
              <w:br/>
              <w:t xml:space="preserve">   мероприятия,   </w:t>
            </w:r>
            <w:r w:rsidRPr="00373A87">
              <w:rPr>
                <w:rFonts w:ascii="Times New Roman" w:eastAsia="Calibri" w:hAnsi="Times New Roman" w:cs="Times New Roman"/>
                <w:kern w:val="2"/>
                <w:sz w:val="20"/>
                <w:szCs w:val="20"/>
                <w:lang w:eastAsia="ar-SA"/>
              </w:rPr>
              <w:br/>
              <w:t>входящего в состав</w:t>
            </w:r>
            <w:r w:rsidRPr="00373A87">
              <w:rPr>
                <w:rFonts w:ascii="Times New Roman" w:eastAsia="Calibri" w:hAnsi="Times New Roman" w:cs="Times New Roman"/>
                <w:kern w:val="2"/>
                <w:sz w:val="20"/>
                <w:szCs w:val="20"/>
                <w:lang w:eastAsia="ar-SA"/>
              </w:rPr>
              <w:br/>
              <w:t xml:space="preserve">    отдельного    </w:t>
            </w:r>
            <w:r w:rsidRPr="00373A87">
              <w:rPr>
                <w:rFonts w:ascii="Times New Roman" w:eastAsia="Calibri" w:hAnsi="Times New Roman" w:cs="Times New Roman"/>
                <w:kern w:val="2"/>
                <w:sz w:val="20"/>
                <w:szCs w:val="20"/>
                <w:lang w:eastAsia="ar-SA"/>
              </w:rPr>
              <w:br/>
              <w:t xml:space="preserve">   мероприятия    </w:t>
            </w:r>
          </w:p>
        </w:tc>
        <w:tc>
          <w:tcPr>
            <w:tcW w:w="1304"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roofErr w:type="spellStart"/>
            <w:r w:rsidRPr="00373A87">
              <w:rPr>
                <w:rFonts w:ascii="Times New Roman" w:eastAsia="Calibri" w:hAnsi="Times New Roman" w:cs="Times New Roman"/>
                <w:kern w:val="2"/>
                <w:sz w:val="20"/>
                <w:szCs w:val="20"/>
                <w:lang w:eastAsia="ar-SA"/>
              </w:rPr>
              <w:t>Ответст</w:t>
            </w:r>
            <w:proofErr w:type="spellEnd"/>
            <w:r w:rsidRPr="00373A87">
              <w:rPr>
                <w:rFonts w:ascii="Times New Roman" w:eastAsia="Calibri" w:hAnsi="Times New Roman" w:cs="Times New Roman"/>
                <w:kern w:val="2"/>
                <w:sz w:val="20"/>
                <w:szCs w:val="20"/>
                <w:lang w:eastAsia="ar-SA"/>
              </w:rPr>
              <w:t>-</w:t>
            </w:r>
            <w:r w:rsidRPr="00373A87">
              <w:rPr>
                <w:rFonts w:ascii="Times New Roman" w:eastAsia="Calibri" w:hAnsi="Times New Roman" w:cs="Times New Roman"/>
                <w:kern w:val="2"/>
                <w:sz w:val="20"/>
                <w:szCs w:val="20"/>
                <w:lang w:eastAsia="ar-SA"/>
              </w:rPr>
              <w:br/>
              <w:t xml:space="preserve">венный  </w:t>
            </w:r>
            <w:r w:rsidRPr="00373A87">
              <w:rPr>
                <w:rFonts w:ascii="Times New Roman" w:eastAsia="Calibri" w:hAnsi="Times New Roman" w:cs="Times New Roman"/>
                <w:kern w:val="2"/>
                <w:sz w:val="20"/>
                <w:szCs w:val="20"/>
                <w:lang w:eastAsia="ar-SA"/>
              </w:rPr>
              <w:br/>
              <w:t>исполни-</w:t>
            </w:r>
            <w:r w:rsidRPr="00373A87">
              <w:rPr>
                <w:rFonts w:ascii="Times New Roman" w:eastAsia="Calibri" w:hAnsi="Times New Roman" w:cs="Times New Roman"/>
                <w:kern w:val="2"/>
                <w:sz w:val="20"/>
                <w:szCs w:val="20"/>
                <w:lang w:eastAsia="ar-SA"/>
              </w:rPr>
              <w:br/>
            </w:r>
            <w:proofErr w:type="spellStart"/>
            <w:r w:rsidRPr="00373A87">
              <w:rPr>
                <w:rFonts w:ascii="Times New Roman" w:eastAsia="Calibri" w:hAnsi="Times New Roman" w:cs="Times New Roman"/>
                <w:kern w:val="2"/>
                <w:sz w:val="20"/>
                <w:szCs w:val="20"/>
                <w:lang w:eastAsia="ar-SA"/>
              </w:rPr>
              <w:t>тель</w:t>
            </w:r>
            <w:proofErr w:type="spellEnd"/>
            <w:r w:rsidRPr="00373A87">
              <w:rPr>
                <w:rFonts w:ascii="Times New Roman" w:eastAsia="Calibri" w:hAnsi="Times New Roman" w:cs="Times New Roman"/>
                <w:kern w:val="2"/>
                <w:sz w:val="20"/>
                <w:szCs w:val="20"/>
                <w:lang w:eastAsia="ar-SA"/>
              </w:rPr>
              <w:t xml:space="preserve">    </w:t>
            </w:r>
            <w:r w:rsidRPr="00373A87">
              <w:rPr>
                <w:rFonts w:ascii="Times New Roman" w:eastAsia="Calibri" w:hAnsi="Times New Roman" w:cs="Times New Roman"/>
                <w:kern w:val="2"/>
                <w:sz w:val="20"/>
                <w:szCs w:val="20"/>
                <w:lang w:eastAsia="ar-SA"/>
              </w:rPr>
              <w:br/>
              <w:t>(Ф.И.О.,</w:t>
            </w:r>
            <w:r w:rsidRPr="00373A87">
              <w:rPr>
                <w:rFonts w:ascii="Times New Roman" w:eastAsia="Calibri" w:hAnsi="Times New Roman" w:cs="Times New Roman"/>
                <w:kern w:val="2"/>
                <w:sz w:val="20"/>
                <w:szCs w:val="20"/>
                <w:lang w:eastAsia="ar-SA"/>
              </w:rPr>
              <w:br/>
            </w:r>
            <w:proofErr w:type="spellStart"/>
            <w:r w:rsidRPr="00373A87">
              <w:rPr>
                <w:rFonts w:ascii="Times New Roman" w:eastAsia="Calibri" w:hAnsi="Times New Roman" w:cs="Times New Roman"/>
                <w:kern w:val="2"/>
                <w:sz w:val="20"/>
                <w:szCs w:val="20"/>
                <w:lang w:eastAsia="ar-SA"/>
              </w:rPr>
              <w:t>долж</w:t>
            </w:r>
            <w:proofErr w:type="spellEnd"/>
            <w:r w:rsidRPr="00373A87">
              <w:rPr>
                <w:rFonts w:ascii="Times New Roman" w:eastAsia="Calibri" w:hAnsi="Times New Roman" w:cs="Times New Roman"/>
                <w:kern w:val="2"/>
                <w:sz w:val="20"/>
                <w:szCs w:val="20"/>
                <w:lang w:eastAsia="ar-SA"/>
              </w:rPr>
              <w:t xml:space="preserve">-   </w:t>
            </w:r>
            <w:r w:rsidRPr="00373A87">
              <w:rPr>
                <w:rFonts w:ascii="Times New Roman" w:eastAsia="Calibri" w:hAnsi="Times New Roman" w:cs="Times New Roman"/>
                <w:kern w:val="2"/>
                <w:sz w:val="20"/>
                <w:szCs w:val="20"/>
                <w:lang w:eastAsia="ar-SA"/>
              </w:rPr>
              <w:br/>
            </w:r>
            <w:proofErr w:type="spellStart"/>
            <w:r w:rsidRPr="00373A87">
              <w:rPr>
                <w:rFonts w:ascii="Times New Roman" w:eastAsia="Calibri" w:hAnsi="Times New Roman" w:cs="Times New Roman"/>
                <w:kern w:val="2"/>
                <w:sz w:val="20"/>
                <w:szCs w:val="20"/>
                <w:lang w:eastAsia="ar-SA"/>
              </w:rPr>
              <w:t>ность</w:t>
            </w:r>
            <w:proofErr w:type="spellEnd"/>
            <w:r w:rsidRPr="00373A87">
              <w:rPr>
                <w:rFonts w:ascii="Times New Roman" w:eastAsia="Calibri" w:hAnsi="Times New Roman" w:cs="Times New Roman"/>
                <w:kern w:val="2"/>
                <w:sz w:val="20"/>
                <w:szCs w:val="20"/>
                <w:lang w:eastAsia="ar-SA"/>
              </w:rPr>
              <w:t xml:space="preserve">)  </w:t>
            </w:r>
          </w:p>
        </w:tc>
        <w:tc>
          <w:tcPr>
            <w:tcW w:w="1716"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Срок</w:t>
            </w:r>
          </w:p>
        </w:tc>
        <w:tc>
          <w:tcPr>
            <w:tcW w:w="1304"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Источники фи-</w:t>
            </w:r>
            <w:r w:rsidRPr="00373A87">
              <w:rPr>
                <w:rFonts w:ascii="Times New Roman" w:eastAsia="Calibri" w:hAnsi="Times New Roman" w:cs="Times New Roman"/>
                <w:kern w:val="2"/>
                <w:sz w:val="20"/>
                <w:szCs w:val="20"/>
                <w:lang w:eastAsia="ar-SA"/>
              </w:rPr>
              <w:br/>
            </w:r>
            <w:proofErr w:type="spellStart"/>
            <w:r w:rsidRPr="00373A87">
              <w:rPr>
                <w:rFonts w:ascii="Times New Roman" w:eastAsia="Calibri" w:hAnsi="Times New Roman" w:cs="Times New Roman"/>
                <w:kern w:val="2"/>
                <w:sz w:val="20"/>
                <w:szCs w:val="20"/>
                <w:lang w:eastAsia="ar-SA"/>
              </w:rPr>
              <w:t>нансирования</w:t>
            </w:r>
            <w:proofErr w:type="spellEnd"/>
            <w:r w:rsidRPr="00373A87">
              <w:rPr>
                <w:rFonts w:ascii="Times New Roman" w:eastAsia="Calibri" w:hAnsi="Times New Roman" w:cs="Times New Roman"/>
                <w:kern w:val="2"/>
                <w:sz w:val="20"/>
                <w:szCs w:val="20"/>
                <w:lang w:eastAsia="ar-SA"/>
              </w:rPr>
              <w:t xml:space="preserve"> </w:t>
            </w:r>
          </w:p>
        </w:tc>
        <w:tc>
          <w:tcPr>
            <w:tcW w:w="1238" w:type="dxa"/>
            <w:gridSpan w:val="2"/>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roofErr w:type="spellStart"/>
            <w:r w:rsidRPr="00373A87">
              <w:rPr>
                <w:rFonts w:ascii="Times New Roman" w:eastAsia="Calibri" w:hAnsi="Times New Roman" w:cs="Times New Roman"/>
                <w:kern w:val="2"/>
                <w:sz w:val="20"/>
                <w:szCs w:val="20"/>
                <w:lang w:eastAsia="ar-SA"/>
              </w:rPr>
              <w:t>Финансиро</w:t>
            </w:r>
            <w:proofErr w:type="spellEnd"/>
            <w:r w:rsidRPr="00373A87">
              <w:rPr>
                <w:rFonts w:ascii="Times New Roman" w:eastAsia="Calibri" w:hAnsi="Times New Roman" w:cs="Times New Roman"/>
                <w:kern w:val="2"/>
                <w:sz w:val="20"/>
                <w:szCs w:val="20"/>
                <w:lang w:eastAsia="ar-SA"/>
              </w:rPr>
              <w:t>-</w:t>
            </w:r>
            <w:r w:rsidRPr="00373A87">
              <w:rPr>
                <w:rFonts w:ascii="Times New Roman" w:eastAsia="Calibri" w:hAnsi="Times New Roman" w:cs="Times New Roman"/>
                <w:kern w:val="2"/>
                <w:sz w:val="20"/>
                <w:szCs w:val="20"/>
                <w:lang w:eastAsia="ar-SA"/>
              </w:rPr>
              <w:br/>
            </w:r>
            <w:proofErr w:type="spellStart"/>
            <w:r w:rsidRPr="00373A87">
              <w:rPr>
                <w:rFonts w:ascii="Times New Roman" w:eastAsia="Calibri" w:hAnsi="Times New Roman" w:cs="Times New Roman"/>
                <w:kern w:val="2"/>
                <w:sz w:val="20"/>
                <w:szCs w:val="20"/>
                <w:lang w:eastAsia="ar-SA"/>
              </w:rPr>
              <w:t>вание</w:t>
            </w:r>
            <w:proofErr w:type="spellEnd"/>
            <w:r w:rsidRPr="00373A87">
              <w:rPr>
                <w:rFonts w:ascii="Times New Roman" w:eastAsia="Calibri" w:hAnsi="Times New Roman" w:cs="Times New Roman"/>
                <w:kern w:val="2"/>
                <w:sz w:val="20"/>
                <w:szCs w:val="20"/>
                <w:lang w:eastAsia="ar-SA"/>
              </w:rPr>
              <w:t xml:space="preserve">   на</w:t>
            </w:r>
            <w:r w:rsidRPr="00373A87">
              <w:rPr>
                <w:rFonts w:ascii="Times New Roman" w:eastAsia="Calibri" w:hAnsi="Times New Roman" w:cs="Times New Roman"/>
                <w:kern w:val="2"/>
                <w:sz w:val="20"/>
                <w:szCs w:val="20"/>
                <w:lang w:eastAsia="ar-SA"/>
              </w:rPr>
              <w:br/>
              <w:t xml:space="preserve">очередной </w:t>
            </w:r>
            <w:r w:rsidRPr="00373A87">
              <w:rPr>
                <w:rFonts w:ascii="Times New Roman" w:eastAsia="Calibri" w:hAnsi="Times New Roman" w:cs="Times New Roman"/>
                <w:kern w:val="2"/>
                <w:sz w:val="20"/>
                <w:szCs w:val="20"/>
                <w:lang w:eastAsia="ar-SA"/>
              </w:rPr>
              <w:br/>
              <w:t>финансовый</w:t>
            </w:r>
            <w:r w:rsidRPr="00373A87">
              <w:rPr>
                <w:rFonts w:ascii="Times New Roman" w:eastAsia="Calibri" w:hAnsi="Times New Roman" w:cs="Times New Roman"/>
                <w:kern w:val="2"/>
                <w:sz w:val="20"/>
                <w:szCs w:val="20"/>
                <w:lang w:eastAsia="ar-SA"/>
              </w:rPr>
              <w:br/>
              <w:t>год,  тыс.</w:t>
            </w:r>
            <w:r w:rsidRPr="00373A87">
              <w:rPr>
                <w:rFonts w:ascii="Times New Roman" w:eastAsia="Calibri" w:hAnsi="Times New Roman" w:cs="Times New Roman"/>
                <w:kern w:val="2"/>
                <w:sz w:val="20"/>
                <w:szCs w:val="20"/>
                <w:lang w:eastAsia="ar-SA"/>
              </w:rPr>
              <w:br/>
              <w:t xml:space="preserve">рублей    </w:t>
            </w:r>
          </w:p>
        </w:tc>
        <w:tc>
          <w:tcPr>
            <w:tcW w:w="7479" w:type="dxa"/>
            <w:gridSpan w:val="2"/>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Ожидаемый  результат реализации мероприятия муниципальной     </w:t>
            </w:r>
            <w:r w:rsidRPr="00373A87">
              <w:rPr>
                <w:rFonts w:ascii="Times New Roman" w:eastAsia="Calibri" w:hAnsi="Times New Roman" w:cs="Times New Roman"/>
                <w:kern w:val="2"/>
                <w:sz w:val="20"/>
                <w:szCs w:val="20"/>
                <w:lang w:eastAsia="ar-SA"/>
              </w:rPr>
              <w:br/>
              <w:t xml:space="preserve">программы  (краткое  описание)  </w:t>
            </w:r>
            <w:r w:rsidRPr="00373A87">
              <w:rPr>
                <w:rFonts w:ascii="Times New Roman" w:eastAsia="Calibri" w:hAnsi="Times New Roman" w:cs="Times New Roman"/>
                <w:kern w:val="2"/>
                <w:sz w:val="20"/>
                <w:szCs w:val="20"/>
                <w:lang w:eastAsia="ar-SA"/>
              </w:rPr>
              <w:br/>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2160"/>
        </w:trPr>
        <w:tc>
          <w:tcPr>
            <w:tcW w:w="426" w:type="dxa"/>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809"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начало</w:t>
            </w:r>
            <w:r w:rsidRPr="00373A87">
              <w:rPr>
                <w:rFonts w:ascii="Times New Roman" w:eastAsia="Calibri" w:hAnsi="Times New Roman" w:cs="Times New Roman"/>
                <w:kern w:val="2"/>
                <w:sz w:val="18"/>
                <w:szCs w:val="18"/>
                <w:lang w:eastAsia="ar-SA"/>
              </w:rPr>
              <w:br/>
            </w:r>
            <w:proofErr w:type="spellStart"/>
            <w:r w:rsidRPr="00373A87">
              <w:rPr>
                <w:rFonts w:ascii="Times New Roman" w:eastAsia="Calibri" w:hAnsi="Times New Roman" w:cs="Times New Roman"/>
                <w:kern w:val="2"/>
                <w:sz w:val="18"/>
                <w:szCs w:val="18"/>
                <w:lang w:eastAsia="ar-SA"/>
              </w:rPr>
              <w:t>реали</w:t>
            </w:r>
            <w:proofErr w:type="spellEnd"/>
            <w:r w:rsidRPr="00373A87">
              <w:rPr>
                <w:rFonts w:ascii="Times New Roman" w:eastAsia="Calibri" w:hAnsi="Times New Roman" w:cs="Times New Roman"/>
                <w:kern w:val="2"/>
                <w:sz w:val="18"/>
                <w:szCs w:val="18"/>
                <w:lang w:eastAsia="ar-SA"/>
              </w:rPr>
              <w:t>-</w:t>
            </w:r>
            <w:r w:rsidRPr="00373A87">
              <w:rPr>
                <w:rFonts w:ascii="Times New Roman" w:eastAsia="Calibri" w:hAnsi="Times New Roman" w:cs="Times New Roman"/>
                <w:kern w:val="2"/>
                <w:sz w:val="18"/>
                <w:szCs w:val="18"/>
                <w:lang w:eastAsia="ar-SA"/>
              </w:rPr>
              <w:br/>
            </w:r>
            <w:proofErr w:type="spellStart"/>
            <w:r w:rsidRPr="00373A87">
              <w:rPr>
                <w:rFonts w:ascii="Times New Roman" w:eastAsia="Calibri" w:hAnsi="Times New Roman" w:cs="Times New Roman"/>
                <w:kern w:val="2"/>
                <w:sz w:val="18"/>
                <w:szCs w:val="18"/>
                <w:lang w:eastAsia="ar-SA"/>
              </w:rPr>
              <w:t>зации</w:t>
            </w:r>
            <w:proofErr w:type="spellEnd"/>
            <w:r w:rsidRPr="00373A87">
              <w:rPr>
                <w:rFonts w:ascii="Times New Roman" w:eastAsia="Calibri" w:hAnsi="Times New Roman" w:cs="Times New Roman"/>
                <w:kern w:val="2"/>
                <w:sz w:val="18"/>
                <w:szCs w:val="18"/>
                <w:lang w:eastAsia="ar-SA"/>
              </w:rPr>
              <w:t xml:space="preserve"> </w:t>
            </w:r>
          </w:p>
        </w:tc>
        <w:tc>
          <w:tcPr>
            <w:tcW w:w="907"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 xml:space="preserve">окон- </w:t>
            </w:r>
            <w:r w:rsidRPr="00373A87">
              <w:rPr>
                <w:rFonts w:ascii="Times New Roman" w:eastAsia="Calibri" w:hAnsi="Times New Roman" w:cs="Times New Roman"/>
                <w:kern w:val="2"/>
                <w:sz w:val="18"/>
                <w:szCs w:val="18"/>
                <w:lang w:eastAsia="ar-SA"/>
              </w:rPr>
              <w:br/>
            </w:r>
            <w:proofErr w:type="spellStart"/>
            <w:r w:rsidRPr="00373A87">
              <w:rPr>
                <w:rFonts w:ascii="Times New Roman" w:eastAsia="Calibri" w:hAnsi="Times New Roman" w:cs="Times New Roman"/>
                <w:kern w:val="2"/>
                <w:sz w:val="18"/>
                <w:szCs w:val="18"/>
                <w:lang w:eastAsia="ar-SA"/>
              </w:rPr>
              <w:t>чание</w:t>
            </w:r>
            <w:proofErr w:type="spellEnd"/>
            <w:r w:rsidRPr="00373A87">
              <w:rPr>
                <w:rFonts w:ascii="Times New Roman" w:eastAsia="Calibri" w:hAnsi="Times New Roman" w:cs="Times New Roman"/>
                <w:kern w:val="2"/>
                <w:sz w:val="18"/>
                <w:szCs w:val="18"/>
                <w:lang w:eastAsia="ar-SA"/>
              </w:rPr>
              <w:t xml:space="preserve"> </w:t>
            </w:r>
            <w:r w:rsidRPr="00373A87">
              <w:rPr>
                <w:rFonts w:ascii="Times New Roman" w:eastAsia="Calibri" w:hAnsi="Times New Roman" w:cs="Times New Roman"/>
                <w:kern w:val="2"/>
                <w:sz w:val="18"/>
                <w:szCs w:val="18"/>
                <w:lang w:eastAsia="ar-SA"/>
              </w:rPr>
              <w:br/>
            </w:r>
            <w:proofErr w:type="spellStart"/>
            <w:r w:rsidRPr="00373A87">
              <w:rPr>
                <w:rFonts w:ascii="Times New Roman" w:eastAsia="Calibri" w:hAnsi="Times New Roman" w:cs="Times New Roman"/>
                <w:kern w:val="2"/>
                <w:sz w:val="18"/>
                <w:szCs w:val="18"/>
                <w:lang w:eastAsia="ar-SA"/>
              </w:rPr>
              <w:t>реали</w:t>
            </w:r>
            <w:proofErr w:type="spellEnd"/>
            <w:r w:rsidRPr="00373A87">
              <w:rPr>
                <w:rFonts w:ascii="Times New Roman" w:eastAsia="Calibri" w:hAnsi="Times New Roman" w:cs="Times New Roman"/>
                <w:kern w:val="2"/>
                <w:sz w:val="18"/>
                <w:szCs w:val="18"/>
                <w:lang w:eastAsia="ar-SA"/>
              </w:rPr>
              <w:t>-</w:t>
            </w:r>
            <w:r w:rsidRPr="00373A87">
              <w:rPr>
                <w:rFonts w:ascii="Times New Roman" w:eastAsia="Calibri" w:hAnsi="Times New Roman" w:cs="Times New Roman"/>
                <w:kern w:val="2"/>
                <w:sz w:val="18"/>
                <w:szCs w:val="18"/>
                <w:lang w:eastAsia="ar-SA"/>
              </w:rPr>
              <w:br/>
            </w:r>
            <w:proofErr w:type="spellStart"/>
            <w:r w:rsidRPr="00373A87">
              <w:rPr>
                <w:rFonts w:ascii="Times New Roman" w:eastAsia="Calibri" w:hAnsi="Times New Roman" w:cs="Times New Roman"/>
                <w:kern w:val="2"/>
                <w:sz w:val="18"/>
                <w:szCs w:val="18"/>
                <w:lang w:eastAsia="ar-SA"/>
              </w:rPr>
              <w:t>зации</w:t>
            </w:r>
            <w:proofErr w:type="spellEnd"/>
            <w:r w:rsidRPr="00373A87">
              <w:rPr>
                <w:rFonts w:ascii="Times New Roman" w:eastAsia="Calibri" w:hAnsi="Times New Roman" w:cs="Times New Roman"/>
                <w:kern w:val="2"/>
                <w:sz w:val="18"/>
                <w:szCs w:val="18"/>
                <w:lang w:eastAsia="ar-SA"/>
              </w:rPr>
              <w:t xml:space="preserve"> </w:t>
            </w:r>
          </w:p>
        </w:tc>
        <w:tc>
          <w:tcPr>
            <w:tcW w:w="1304" w:type="dxa"/>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7479" w:type="dxa"/>
            <w:gridSpan w:val="2"/>
            <w:vMerge/>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r>
      <w:tr w:rsidR="00373A87" w:rsidRPr="00373A87" w:rsidTr="008605A1">
        <w:trPr>
          <w:gridAfter w:val="5"/>
          <w:wAfter w:w="6257" w:type="dxa"/>
          <w:trHeight w:val="360"/>
        </w:trPr>
        <w:tc>
          <w:tcPr>
            <w:tcW w:w="16019" w:type="dxa"/>
            <w:gridSpan w:val="11"/>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Courier New" w:eastAsia="Calibri" w:hAnsi="Courier New" w:cs="Courier New"/>
                <w:b/>
                <w:kern w:val="2"/>
                <w:sz w:val="20"/>
                <w:szCs w:val="20"/>
                <w:lang w:eastAsia="ar-SA"/>
              </w:rPr>
            </w:pPr>
            <w:r w:rsidRPr="00373A87">
              <w:rPr>
                <w:rFonts w:ascii="Times New Roman" w:eastAsia="Calibri" w:hAnsi="Times New Roman" w:cs="Times New Roman"/>
                <w:b/>
                <w:kern w:val="2"/>
                <w:sz w:val="24"/>
                <w:szCs w:val="24"/>
                <w:lang w:eastAsia="ar-SA"/>
              </w:rPr>
              <w:t>«Развитие образования» на 2020-2025 годы</w:t>
            </w: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Times New Roman" w:eastAsia="Calibri" w:hAnsi="Times New Roman" w:cs="Times New Roman"/>
                <w:b/>
                <w:kern w:val="2"/>
                <w:sz w:val="24"/>
                <w:szCs w:val="24"/>
                <w:lang w:eastAsia="ar-SA"/>
              </w:rPr>
            </w:pPr>
            <w:r w:rsidRPr="00373A87">
              <w:rPr>
                <w:rFonts w:ascii="Times New Roman" w:eastAsia="Calibri" w:hAnsi="Times New Roman" w:cs="Times New Roman"/>
                <w:b/>
                <w:kern w:val="2"/>
                <w:sz w:val="24"/>
                <w:szCs w:val="24"/>
                <w:u w:val="single"/>
                <w:lang w:eastAsia="ar-SA"/>
              </w:rPr>
              <w:t>«Развитие образования» на 2020- 2025 годы</w:t>
            </w:r>
          </w:p>
        </w:tc>
        <w:tc>
          <w:tcPr>
            <w:tcW w:w="1304" w:type="dxa"/>
            <w:vMerge w:val="restart"/>
            <w:tcBorders>
              <w:top w:val="nil"/>
              <w:left w:val="single" w:sz="4" w:space="0" w:color="auto"/>
              <w:right w:val="single" w:sz="4" w:space="0" w:color="auto"/>
            </w:tcBorders>
          </w:tcPr>
          <w:p w:rsidR="00373A87" w:rsidRPr="00373A87" w:rsidRDefault="00373A87" w:rsidP="00373A87">
            <w:pPr>
              <w:suppressAutoHyphens/>
              <w:spacing w:after="0" w:line="240" w:lineRule="auto"/>
              <w:ind w:left="-47"/>
              <w:rPr>
                <w:rFonts w:ascii="Times New Roman" w:eastAsia="Arial" w:hAnsi="Times New Roman" w:cs="Times New Roman"/>
                <w:sz w:val="20"/>
                <w:szCs w:val="20"/>
                <w:lang w:eastAsia="ar-SA"/>
              </w:rPr>
            </w:pPr>
            <w:proofErr w:type="spellStart"/>
            <w:r w:rsidRPr="00373A87">
              <w:rPr>
                <w:rFonts w:ascii="Times New Roman" w:eastAsia="Arial" w:hAnsi="Times New Roman" w:cs="Times New Roman"/>
                <w:sz w:val="20"/>
                <w:szCs w:val="20"/>
                <w:lang w:eastAsia="ar-SA"/>
              </w:rPr>
              <w:t>Шушканова</w:t>
            </w:r>
            <w:proofErr w:type="spellEnd"/>
            <w:r w:rsidRPr="00373A87">
              <w:rPr>
                <w:rFonts w:ascii="Times New Roman" w:eastAsia="Arial" w:hAnsi="Times New Roman" w:cs="Times New Roman"/>
                <w:sz w:val="20"/>
                <w:szCs w:val="20"/>
                <w:lang w:eastAsia="ar-SA"/>
              </w:rPr>
              <w:t xml:space="preserve"> В.С.                                                           </w:t>
            </w:r>
          </w:p>
          <w:p w:rsidR="00373A87" w:rsidRPr="00373A87" w:rsidRDefault="00373A87" w:rsidP="00373A87">
            <w:pPr>
              <w:suppressAutoHyphens/>
              <w:spacing w:after="0" w:line="240" w:lineRule="auto"/>
              <w:ind w:left="-47"/>
              <w:rPr>
                <w:rFonts w:ascii="Times New Roman" w:eastAsia="Arial" w:hAnsi="Times New Roman" w:cs="Times New Roman"/>
                <w:szCs w:val="28"/>
                <w:lang w:eastAsia="ar-SA"/>
              </w:rPr>
            </w:pPr>
            <w:proofErr w:type="spellStart"/>
            <w:r w:rsidRPr="00373A87">
              <w:rPr>
                <w:rFonts w:ascii="Times New Roman" w:eastAsia="Arial" w:hAnsi="Times New Roman" w:cs="Times New Roman"/>
                <w:sz w:val="20"/>
                <w:szCs w:val="20"/>
                <w:lang w:eastAsia="ar-SA"/>
              </w:rPr>
              <w:t>И.о</w:t>
            </w:r>
            <w:proofErr w:type="spellEnd"/>
            <w:r w:rsidRPr="00373A87">
              <w:rPr>
                <w:rFonts w:ascii="Times New Roman" w:eastAsia="Arial" w:hAnsi="Times New Roman" w:cs="Times New Roman"/>
                <w:sz w:val="20"/>
                <w:szCs w:val="20"/>
                <w:lang w:eastAsia="ar-SA"/>
              </w:rPr>
              <w:t xml:space="preserve">. заместителя главы администрации Тужинского муниципального района по социальным вопросам- начальника </w:t>
            </w:r>
            <w:r w:rsidRPr="00373A87">
              <w:rPr>
                <w:rFonts w:ascii="Times New Roman" w:eastAsia="Arial" w:hAnsi="Times New Roman" w:cs="Times New Roman"/>
                <w:sz w:val="20"/>
                <w:szCs w:val="20"/>
                <w:lang w:eastAsia="ar-SA"/>
              </w:rPr>
              <w:lastRenderedPageBreak/>
              <w:t xml:space="preserve">управления образования  </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+184,52</w:t>
            </w:r>
          </w:p>
        </w:tc>
        <w:tc>
          <w:tcPr>
            <w:tcW w:w="747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+184,52</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lastRenderedPageBreak/>
              <w:t>1</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«Предоставление детям дошкольного возраста равных возможностей для получения качественного дошкольного образования»    </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+172,45</w:t>
            </w:r>
          </w:p>
        </w:tc>
        <w:tc>
          <w:tcPr>
            <w:tcW w:w="7479" w:type="dxa"/>
            <w:gridSpan w:val="2"/>
            <w:vMerge w:val="restart"/>
            <w:tcBorders>
              <w:top w:val="nil"/>
              <w:left w:val="single" w:sz="4" w:space="0" w:color="auto"/>
              <w:right w:val="single" w:sz="4" w:space="0" w:color="auto"/>
            </w:tcBorders>
          </w:tcPr>
          <w:p w:rsidR="00373A87" w:rsidRPr="00373A87" w:rsidRDefault="00373A87" w:rsidP="00373A87">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73A87">
              <w:rPr>
                <w:rFonts w:ascii="Times New Roman CYR" w:eastAsia="Times New Roman" w:hAnsi="Times New Roman CYR" w:cs="Times New Roman CYR"/>
                <w:sz w:val="20"/>
                <w:szCs w:val="20"/>
                <w:lang w:eastAsia="ru-RU"/>
              </w:rPr>
              <w:t>Проведение 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373A87" w:rsidRPr="00373A87" w:rsidRDefault="00373A87" w:rsidP="00373A87">
            <w:pPr>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73A87">
              <w:rPr>
                <w:rFonts w:ascii="Times New Roman CYR" w:eastAsia="Times New Roman" w:hAnsi="Times New Roman CYR" w:cs="Times New Roman CYR"/>
                <w:sz w:val="20"/>
                <w:szCs w:val="20"/>
                <w:lang w:eastAsia="ru-RU"/>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+172,45</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u w:val="single"/>
                <w:lang w:eastAsia="ar-SA"/>
              </w:rPr>
            </w:pPr>
            <w:r w:rsidRPr="00373A87">
              <w:rPr>
                <w:rFonts w:ascii="Times New Roman" w:eastAsia="Calibri" w:hAnsi="Times New Roman" w:cs="Times New Roman"/>
                <w:kern w:val="2"/>
                <w:sz w:val="20"/>
                <w:szCs w:val="20"/>
                <w:u w:val="single"/>
                <w:lang w:eastAsia="ar-SA"/>
              </w:rPr>
              <w:t>М</w:t>
            </w:r>
            <w:r w:rsidRPr="00373A87">
              <w:rPr>
                <w:rFonts w:ascii="Times New Roman" w:eastAsia="Calibri" w:hAnsi="Times New Roman" w:cs="Times New Roman"/>
                <w:b/>
                <w:kern w:val="2"/>
                <w:sz w:val="20"/>
                <w:szCs w:val="20"/>
                <w:u w:val="single"/>
                <w:lang w:eastAsia="ar-SA"/>
              </w:rPr>
              <w:t>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«Удовлетворения потребностей детей в доступном и качественном дополнительном образовании»</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+1,00</w:t>
            </w:r>
          </w:p>
        </w:tc>
        <w:tc>
          <w:tcPr>
            <w:tcW w:w="747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+1,00</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«Обеспечение детей различными формами отдыха в каникулярное время»    </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 в т. за счет</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2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4</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u w:val="single"/>
                <w:lang w:eastAsia="ar-SA"/>
              </w:rPr>
            </w:pPr>
            <w:r w:rsidRPr="00373A87">
              <w:rPr>
                <w:rFonts w:ascii="Times New Roman" w:eastAsia="Calibri" w:hAnsi="Times New Roman" w:cs="Times New Roman"/>
                <w:kern w:val="2"/>
                <w:sz w:val="20"/>
                <w:szCs w:val="20"/>
                <w:u w:val="single"/>
                <w:lang w:eastAsia="ar-SA"/>
              </w:rPr>
              <w:t>М</w:t>
            </w:r>
            <w:r w:rsidRPr="00373A87">
              <w:rPr>
                <w:rFonts w:ascii="Times New Roman" w:eastAsia="Calibri" w:hAnsi="Times New Roman" w:cs="Times New Roman"/>
                <w:b/>
                <w:kern w:val="2"/>
                <w:sz w:val="20"/>
                <w:szCs w:val="20"/>
                <w:u w:val="single"/>
                <w:lang w:eastAsia="ar-SA"/>
              </w:rPr>
              <w:t>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+11,07</w:t>
            </w:r>
          </w:p>
        </w:tc>
        <w:tc>
          <w:tcPr>
            <w:tcW w:w="7479" w:type="dxa"/>
            <w:gridSpan w:val="2"/>
            <w:vMerge w:val="restart"/>
            <w:tcBorders>
              <w:top w:val="nil"/>
              <w:left w:val="single" w:sz="4" w:space="0" w:color="auto"/>
              <w:right w:val="single" w:sz="4" w:space="0" w:color="auto"/>
            </w:tcBorders>
          </w:tcPr>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p w:rsidR="00373A87" w:rsidRPr="00373A87" w:rsidRDefault="00373A87" w:rsidP="00373A87">
            <w:pPr>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+11,07</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lastRenderedPageBreak/>
              <w:t>5</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u w:val="single"/>
                <w:lang w:eastAsia="ar-SA"/>
              </w:rPr>
            </w:pPr>
            <w:r w:rsidRPr="00373A87">
              <w:rPr>
                <w:rFonts w:ascii="Times New Roman" w:eastAsia="Calibri" w:hAnsi="Times New Roman" w:cs="Times New Roman"/>
                <w:kern w:val="2"/>
                <w:sz w:val="20"/>
                <w:szCs w:val="20"/>
                <w:u w:val="single"/>
                <w:lang w:eastAsia="ar-SA"/>
              </w:rPr>
              <w:t>М</w:t>
            </w:r>
            <w:r w:rsidRPr="00373A87">
              <w:rPr>
                <w:rFonts w:ascii="Times New Roman" w:eastAsia="Calibri" w:hAnsi="Times New Roman" w:cs="Times New Roman"/>
                <w:b/>
                <w:kern w:val="2"/>
                <w:sz w:val="20"/>
                <w:szCs w:val="20"/>
                <w:u w:val="single"/>
                <w:lang w:eastAsia="ar-SA"/>
              </w:rPr>
              <w:t>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«Социальная поддержка граждан»</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rsidR="00373A87" w:rsidRPr="00373A87" w:rsidRDefault="00373A87" w:rsidP="00373A87">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6</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Courier New" w:eastAsia="Arial" w:hAnsi="Courier New" w:cs="Courier New"/>
                <w:sz w:val="18"/>
                <w:szCs w:val="18"/>
                <w:lang w:eastAsia="ar-SA"/>
              </w:rPr>
              <w:t>7</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в том числе:</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-293,10</w:t>
            </w:r>
          </w:p>
        </w:tc>
        <w:tc>
          <w:tcPr>
            <w:tcW w:w="747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-290,0</w:t>
            </w: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-3,10</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w:t>
            </w:r>
            <w:r w:rsidRPr="00373A87">
              <w:rPr>
                <w:rFonts w:ascii="Times New Roman" w:eastAsia="Arial" w:hAnsi="Times New Roman" w:cs="Times New Roman"/>
                <w:sz w:val="20"/>
                <w:szCs w:val="20"/>
                <w:lang w:eastAsia="ar-SA"/>
              </w:rPr>
              <w:lastRenderedPageBreak/>
              <w:t xml:space="preserve">муниципальных казенном дошкольном образовательном учреждении детский сад «Сказка» </w:t>
            </w:r>
            <w:proofErr w:type="spellStart"/>
            <w:r w:rsidRPr="00373A87">
              <w:rPr>
                <w:rFonts w:ascii="Times New Roman" w:eastAsia="Arial" w:hAnsi="Times New Roman" w:cs="Times New Roman"/>
                <w:sz w:val="20"/>
                <w:szCs w:val="20"/>
                <w:lang w:eastAsia="ar-SA"/>
              </w:rPr>
              <w:t>пгт</w:t>
            </w:r>
            <w:proofErr w:type="spellEnd"/>
            <w:r w:rsidRPr="00373A87">
              <w:rPr>
                <w:rFonts w:ascii="Times New Roman" w:eastAsia="Arial" w:hAnsi="Times New Roman" w:cs="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-192,03</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-190,0</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-2,03</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Courier New" w:eastAsia="Arial" w:hAnsi="Courier New" w:cs="Courier New"/>
                <w:sz w:val="18"/>
                <w:szCs w:val="18"/>
                <w:lang w:eastAsia="ar-SA"/>
              </w:rPr>
              <w:lastRenderedPageBreak/>
              <w:t>8</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20"/>
                <w:szCs w:val="20"/>
                <w:lang w:eastAsia="ar-SA"/>
              </w:rPr>
              <w:t xml:space="preserve">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муниципальных казенных дошкольных образовательных учреждениях </w:t>
            </w:r>
            <w:proofErr w:type="spellStart"/>
            <w:r w:rsidRPr="00373A87">
              <w:rPr>
                <w:rFonts w:ascii="Times New Roman" w:eastAsia="Arial" w:hAnsi="Times New Roman" w:cs="Times New Roman"/>
                <w:sz w:val="20"/>
                <w:szCs w:val="20"/>
                <w:lang w:eastAsia="ar-SA"/>
              </w:rPr>
              <w:t>пгт</w:t>
            </w:r>
            <w:proofErr w:type="spellEnd"/>
            <w:r w:rsidRPr="00373A87">
              <w:rPr>
                <w:rFonts w:ascii="Times New Roman" w:eastAsia="Arial" w:hAnsi="Times New Roman" w:cs="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+293,10</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+290,00</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+3,10</w:t>
            </w:r>
          </w:p>
        </w:tc>
        <w:tc>
          <w:tcPr>
            <w:tcW w:w="747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 xml:space="preserve">1.Выполнение предписаний надзорных органов и приведение зданий в соответствие с требованиями, 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«Сказка» </w:t>
            </w:r>
            <w:proofErr w:type="spellStart"/>
            <w:r w:rsidRPr="00373A87">
              <w:rPr>
                <w:rFonts w:ascii="Times New Roman" w:eastAsia="Arial" w:hAnsi="Times New Roman" w:cs="Times New Roman"/>
                <w:sz w:val="20"/>
                <w:szCs w:val="20"/>
                <w:lang w:eastAsia="ar-SA"/>
              </w:rPr>
              <w:t>пгт</w:t>
            </w:r>
            <w:proofErr w:type="spellEnd"/>
            <w:r w:rsidRPr="00373A87">
              <w:rPr>
                <w:rFonts w:ascii="Times New Roman" w:eastAsia="Arial" w:hAnsi="Times New Roman" w:cs="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+192,00</w:t>
            </w:r>
          </w:p>
        </w:tc>
        <w:tc>
          <w:tcPr>
            <w:tcW w:w="747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+190,00</w:t>
            </w: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+2,00</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Courier New" w:eastAsia="Arial" w:hAnsi="Courier New" w:cs="Courier New"/>
                <w:sz w:val="18"/>
                <w:szCs w:val="18"/>
                <w:lang w:eastAsia="ar-SA"/>
              </w:rPr>
              <w:t>2.</w:t>
            </w:r>
            <w:r w:rsidRPr="00373A87">
              <w:rPr>
                <w:rFonts w:ascii="Times New Roman" w:eastAsia="Arial" w:hAnsi="Times New Roman" w:cs="Times New Roman"/>
                <w:sz w:val="20"/>
                <w:szCs w:val="20"/>
                <w:lang w:eastAsia="ar-SA"/>
              </w:rPr>
              <w:t xml:space="preserve"> Выполнение предписаний надзорных органов и приведение зданий в соответствие с требованиями, </w:t>
            </w:r>
            <w:r w:rsidRPr="00373A87">
              <w:rPr>
                <w:rFonts w:ascii="Times New Roman" w:eastAsia="Arial" w:hAnsi="Times New Roman" w:cs="Times New Roman"/>
                <w:sz w:val="20"/>
                <w:szCs w:val="20"/>
                <w:lang w:eastAsia="ar-SA"/>
              </w:rPr>
              <w:lastRenderedPageBreak/>
              <w:t xml:space="preserve">предъявляемыми к безопасности в процессе эксплуатации (обследование технического состояния зданий), в муниципальном казенном дошкольном образовательном учреждении детский сад «Родничок» </w:t>
            </w:r>
            <w:proofErr w:type="spellStart"/>
            <w:r w:rsidRPr="00373A87">
              <w:rPr>
                <w:rFonts w:ascii="Times New Roman" w:eastAsia="Arial" w:hAnsi="Times New Roman" w:cs="Times New Roman"/>
                <w:sz w:val="20"/>
                <w:szCs w:val="20"/>
                <w:lang w:eastAsia="ar-SA"/>
              </w:rPr>
              <w:t>пгт</w:t>
            </w:r>
            <w:proofErr w:type="spellEnd"/>
            <w:r w:rsidRPr="00373A87">
              <w:rPr>
                <w:rFonts w:ascii="Times New Roman" w:eastAsia="Arial" w:hAnsi="Times New Roman" w:cs="Times New Roman"/>
                <w:sz w:val="20"/>
                <w:szCs w:val="20"/>
                <w:lang w:eastAsia="ar-SA"/>
              </w:rPr>
              <w:t xml:space="preserve"> Тужа Кировской области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+101,10</w:t>
            </w:r>
          </w:p>
        </w:tc>
        <w:tc>
          <w:tcPr>
            <w:tcW w:w="747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-областного </w:t>
            </w:r>
            <w:r w:rsidRPr="00373A87">
              <w:rPr>
                <w:rFonts w:ascii="Times New Roman" w:eastAsia="Calibri" w:hAnsi="Times New Roman" w:cs="Times New Roman"/>
                <w:kern w:val="2"/>
                <w:sz w:val="20"/>
                <w:szCs w:val="20"/>
                <w:lang w:eastAsia="ar-SA"/>
              </w:rPr>
              <w:lastRenderedPageBreak/>
              <w:t>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lastRenderedPageBreak/>
              <w:t>+100,00</w:t>
            </w:r>
          </w:p>
        </w:tc>
        <w:tc>
          <w:tcPr>
            <w:tcW w:w="747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+1,10</w:t>
            </w:r>
          </w:p>
        </w:tc>
        <w:tc>
          <w:tcPr>
            <w:tcW w:w="747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9</w:t>
            </w:r>
          </w:p>
        </w:tc>
        <w:tc>
          <w:tcPr>
            <w:tcW w:w="2552"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«Переподготовка и повышение квалификации лиц, замещающих муниципальные должности, и муниципальных служащих»</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20"/>
                <w:szCs w:val="20"/>
                <w:lang w:eastAsia="ar-SA"/>
              </w:rPr>
              <w:t>-МКУ Финансовое управление администрации Тужинского муниципального района</w:t>
            </w:r>
          </w:p>
        </w:tc>
        <w:tc>
          <w:tcPr>
            <w:tcW w:w="1304"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809" w:type="dxa"/>
            <w:gridSpan w:val="2"/>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r>
      <w:tr w:rsidR="00373A87" w:rsidRPr="00373A87" w:rsidTr="008605A1">
        <w:trPr>
          <w:gridAfter w:val="5"/>
          <w:wAfter w:w="6257" w:type="dxa"/>
          <w:trHeight w:val="435"/>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Администрация муниципального образования Тужинский муниципальный район</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МКУ Финансовое управление администрации Тужинского муниципального района</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МКУ «Отдел культуры. спорта и молодёжной политики»</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Times New Roman" w:eastAsia="Arial" w:hAnsi="Times New Roman" w:cs="Times New Roman"/>
                <w:sz w:val="20"/>
                <w:szCs w:val="20"/>
                <w:lang w:eastAsia="ar-SA"/>
              </w:rPr>
              <w:t>1</w:t>
            </w:r>
            <w:r w:rsidRPr="00373A87">
              <w:rPr>
                <w:rFonts w:ascii="Courier New" w:eastAsia="Arial" w:hAnsi="Courier New" w:cs="Courier New"/>
                <w:sz w:val="20"/>
                <w:szCs w:val="20"/>
                <w:lang w:eastAsia="ar-SA"/>
              </w:rPr>
              <w:t>0</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b/>
                <w:sz w:val="20"/>
                <w:szCs w:val="20"/>
                <w:u w:val="single"/>
                <w:lang w:eastAsia="ar-SA"/>
              </w:rPr>
            </w:pPr>
            <w:r w:rsidRPr="00373A87">
              <w:rPr>
                <w:rFonts w:ascii="Times New Roman" w:eastAsia="Arial" w:hAnsi="Times New Roman" w:cs="Times New Roman"/>
                <w:b/>
                <w:sz w:val="20"/>
                <w:szCs w:val="20"/>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Обеспечение персонифицированного образования детей</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b/>
                <w:sz w:val="20"/>
                <w:szCs w:val="20"/>
                <w:u w:val="single"/>
                <w:lang w:eastAsia="ar-SA"/>
              </w:rPr>
            </w:pPr>
            <w:r w:rsidRPr="00373A87">
              <w:rPr>
                <w:rFonts w:ascii="Times New Roman" w:eastAsia="Arial" w:hAnsi="Times New Roman" w:cs="Times New Roman"/>
                <w:b/>
                <w:sz w:val="20"/>
                <w:szCs w:val="20"/>
                <w:u w:val="single"/>
                <w:lang w:eastAsia="ar-SA"/>
              </w:rPr>
              <w:t xml:space="preserve">Мероприятие </w:t>
            </w:r>
          </w:p>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Times New Roman" w:eastAsia="Arial" w:hAnsi="Times New Roman" w:cs="Times New Roman"/>
                <w:sz w:val="20"/>
                <w:szCs w:val="20"/>
                <w:lang w:eastAsia="ar-SA"/>
              </w:rPr>
              <w:t>«Проведение педагога и наставничества»</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b/>
                <w:sz w:val="20"/>
                <w:szCs w:val="20"/>
                <w:u w:val="single"/>
                <w:lang w:eastAsia="ar-SA"/>
              </w:rPr>
            </w:pPr>
            <w:r w:rsidRPr="00373A87">
              <w:rPr>
                <w:rFonts w:ascii="Times New Roman" w:eastAsia="Arial" w:hAnsi="Times New Roman" w:cs="Times New Roman"/>
                <w:b/>
                <w:sz w:val="20"/>
                <w:szCs w:val="20"/>
                <w:u w:val="single"/>
                <w:lang w:eastAsia="ar-SA"/>
              </w:rPr>
              <w:t xml:space="preserve">Мероприятие </w:t>
            </w:r>
          </w:p>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Times New Roman" w:eastAsia="Arial" w:hAnsi="Times New Roman" w:cs="Times New Roman"/>
                <w:sz w:val="20"/>
                <w:szCs w:val="20"/>
                <w:lang w:eastAsia="ar-SA"/>
              </w:rPr>
              <w:t>«Иные межбюджетные трансферты местным бюджетам из фонда поддержки инициатив населения»</w:t>
            </w: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38"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47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Courier New" w:eastAsia="Calibri" w:hAnsi="Courier New" w:cs="Courier New"/>
                <w:b/>
                <w:kern w:val="2"/>
                <w:sz w:val="20"/>
                <w:szCs w:val="20"/>
                <w:lang w:eastAsia="ar-SA"/>
              </w:rPr>
            </w:pPr>
            <w:r w:rsidRPr="00373A87">
              <w:rPr>
                <w:rFonts w:ascii="Times New Roman" w:eastAsia="Calibri" w:hAnsi="Times New Roman" w:cs="Times New Roman"/>
                <w:b/>
                <w:kern w:val="2"/>
                <w:sz w:val="24"/>
                <w:szCs w:val="24"/>
                <w:lang w:eastAsia="ar-SA"/>
              </w:rPr>
              <w:t>«Развитие местного самоуправления»  на 2020-2025 годы</w:t>
            </w:r>
          </w:p>
        </w:tc>
        <w:tc>
          <w:tcPr>
            <w:tcW w:w="1041" w:type="dxa"/>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1304" w:type="dxa"/>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1304" w:type="dxa"/>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1304" w:type="dxa"/>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1304" w:type="dxa"/>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r w:rsidRPr="00373A87">
              <w:rPr>
                <w:rFonts w:ascii="Times New Roman" w:eastAsia="Times New Roman" w:hAnsi="Times New Roman" w:cs="Times New Roman"/>
                <w:b/>
                <w:u w:val="single"/>
                <w:lang w:eastAsia="ru-RU"/>
              </w:rPr>
              <w:t>«Развитие местного самоуправления» на 2020-2025 годы</w:t>
            </w:r>
          </w:p>
          <w:p w:rsidR="00373A87" w:rsidRPr="00373A87" w:rsidRDefault="00373A87" w:rsidP="00373A8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4" w:type="dxa"/>
            <w:vMerge w:val="restart"/>
            <w:tcBorders>
              <w:top w:val="nil"/>
              <w:left w:val="single" w:sz="4" w:space="0" w:color="auto"/>
              <w:right w:val="single" w:sz="4" w:space="0" w:color="auto"/>
            </w:tcBorders>
          </w:tcPr>
          <w:p w:rsidR="00373A87" w:rsidRPr="00373A87" w:rsidRDefault="00373A87" w:rsidP="00373A87">
            <w:pPr>
              <w:autoSpaceDE w:val="0"/>
              <w:autoSpaceDN w:val="0"/>
              <w:adjustRightInd w:val="0"/>
              <w:spacing w:after="0" w:line="240" w:lineRule="auto"/>
              <w:rPr>
                <w:rFonts w:ascii="Times New Roman" w:eastAsia="Times New Roman" w:hAnsi="Times New Roman" w:cs="Times New Roman"/>
                <w:sz w:val="18"/>
                <w:szCs w:val="18"/>
                <w:lang w:eastAsia="ru-RU"/>
              </w:rPr>
            </w:pPr>
            <w:r w:rsidRPr="00373A87">
              <w:rPr>
                <w:rFonts w:ascii="Times New Roman" w:eastAsia="Times New Roman" w:hAnsi="Times New Roman" w:cs="Times New Roman"/>
                <w:sz w:val="18"/>
                <w:szCs w:val="18"/>
                <w:lang w:eastAsia="ru-RU"/>
              </w:rPr>
              <w:t xml:space="preserve">Шишкина С.И. управляющий делами –начальник управления делами </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+305,70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+305,70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kern w:val="2"/>
                <w:sz w:val="20"/>
                <w:szCs w:val="20"/>
                <w:lang w:eastAsia="ar-SA"/>
              </w:rPr>
              <w:lastRenderedPageBreak/>
              <w:t>«Обеспечение деятельности главы администрации Тужинского района»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371"/>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20"/>
                <w:szCs w:val="20"/>
                <w:lang w:eastAsia="ar-SA"/>
              </w:rPr>
            </w:pPr>
            <w:proofErr w:type="spellStart"/>
            <w:r w:rsidRPr="00373A87">
              <w:rPr>
                <w:rFonts w:ascii="Times New Roman" w:eastAsia="Calibri" w:hAnsi="Times New Roman" w:cs="Times New Roman"/>
                <w:b/>
                <w:kern w:val="2"/>
                <w:sz w:val="20"/>
                <w:szCs w:val="20"/>
                <w:u w:val="single"/>
                <w:lang w:eastAsia="ar-SA"/>
              </w:rPr>
              <w:t>Мероприятие</w:t>
            </w:r>
            <w:r w:rsidRPr="00373A87">
              <w:rPr>
                <w:rFonts w:ascii="Times New Roman" w:eastAsia="Calibri" w:hAnsi="Times New Roman" w:cs="Times New Roman"/>
                <w:kern w:val="2"/>
                <w:sz w:val="20"/>
                <w:szCs w:val="20"/>
                <w:lang w:eastAsia="ar-SA"/>
              </w:rPr>
              <w:t>«Обеспечение</w:t>
            </w:r>
            <w:proofErr w:type="spellEnd"/>
            <w:r w:rsidRPr="00373A87">
              <w:rPr>
                <w:rFonts w:ascii="Times New Roman" w:eastAsia="Calibri" w:hAnsi="Times New Roman" w:cs="Times New Roman"/>
                <w:kern w:val="2"/>
                <w:sz w:val="20"/>
                <w:szCs w:val="20"/>
                <w:lang w:eastAsia="ar-SA"/>
              </w:rPr>
              <w:t xml:space="preserve"> выплаты пенсии за выслугу лет лицам, замещавшим должности муниципальной службы в администрации Тужинского района»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«Организация и проведение мероприятий в области социальной политики»</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8"/>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8"/>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8"/>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4</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20"/>
                <w:szCs w:val="20"/>
                <w:lang w:eastAsia="ar-SA"/>
              </w:rPr>
            </w:pPr>
            <w:r w:rsidRPr="00373A87">
              <w:rPr>
                <w:rFonts w:ascii="Times New Roman" w:eastAsia="Calibri" w:hAnsi="Times New Roman" w:cs="Times New Roman"/>
                <w:kern w:val="2"/>
                <w:sz w:val="20"/>
                <w:szCs w:val="20"/>
                <w:lang w:eastAsia="ar-SA"/>
              </w:rPr>
              <w:t>«Осуществление полномочий Российской Федерации по проведению Всероссийской переписи населения в 2020 году»</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Courier New" w:eastAsia="Arial" w:hAnsi="Courier New" w:cs="Courier New"/>
                <w:sz w:val="18"/>
                <w:szCs w:val="18"/>
                <w:lang w:eastAsia="ar-SA"/>
              </w:rPr>
              <w:t>5</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самоуправление»</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+305,70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+305,70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Courier New" w:eastAsia="Calibri" w:hAnsi="Courier New" w:cs="Courier New"/>
                <w:b/>
                <w:kern w:val="2"/>
                <w:sz w:val="20"/>
                <w:szCs w:val="20"/>
                <w:lang w:eastAsia="ar-SA"/>
              </w:rPr>
            </w:pPr>
            <w:r w:rsidRPr="00373A87">
              <w:rPr>
                <w:rFonts w:ascii="Times New Roman" w:eastAsia="Calibri" w:hAnsi="Times New Roman" w:cs="Times New Roman"/>
                <w:kern w:val="2"/>
                <w:sz w:val="24"/>
                <w:szCs w:val="24"/>
                <w:lang w:eastAsia="ar-SA"/>
              </w:rPr>
              <w:t>«</w:t>
            </w:r>
            <w:r w:rsidRPr="00373A87">
              <w:rPr>
                <w:rFonts w:ascii="Times New Roman" w:eastAsia="Calibri" w:hAnsi="Times New Roman" w:cs="Times New Roman"/>
                <w:b/>
                <w:kern w:val="2"/>
                <w:sz w:val="24"/>
                <w:szCs w:val="24"/>
                <w:lang w:eastAsia="ar-SA"/>
              </w:rPr>
              <w:t>Развитие культуры» на 2020-2025 годы</w:t>
            </w: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center"/>
              <w:rPr>
                <w:rFonts w:ascii="Times New Roman" w:eastAsia="Calibri" w:hAnsi="Times New Roman" w:cs="Times New Roman"/>
                <w:b/>
                <w:kern w:val="2"/>
                <w:sz w:val="24"/>
                <w:szCs w:val="24"/>
                <w:lang w:eastAsia="ar-SA"/>
              </w:rPr>
            </w:pPr>
            <w:r w:rsidRPr="00373A87">
              <w:rPr>
                <w:rFonts w:ascii="Times New Roman" w:eastAsia="Calibri" w:hAnsi="Times New Roman" w:cs="Times New Roman"/>
                <w:b/>
                <w:kern w:val="2"/>
                <w:sz w:val="24"/>
                <w:szCs w:val="24"/>
                <w:u w:val="single"/>
                <w:lang w:eastAsia="ar-SA"/>
              </w:rPr>
              <w:t>«Развитие культуры» на 2020-2025 годы</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roofErr w:type="spellStart"/>
            <w:r w:rsidRPr="00373A87">
              <w:rPr>
                <w:rFonts w:ascii="Times New Roman" w:eastAsia="Calibri" w:hAnsi="Times New Roman" w:cs="Times New Roman"/>
                <w:kern w:val="2"/>
                <w:sz w:val="20"/>
                <w:szCs w:val="20"/>
                <w:lang w:eastAsia="ar-SA"/>
              </w:rPr>
              <w:t>Лысанова</w:t>
            </w:r>
            <w:proofErr w:type="spellEnd"/>
            <w:r w:rsidRPr="00373A87">
              <w:rPr>
                <w:rFonts w:ascii="Times New Roman" w:eastAsia="Calibri" w:hAnsi="Times New Roman" w:cs="Times New Roman"/>
                <w:kern w:val="2"/>
                <w:sz w:val="20"/>
                <w:szCs w:val="20"/>
                <w:lang w:eastAsia="ar-SA"/>
              </w:rPr>
              <w:t xml:space="preserve"> С.Н. заведующий отделом </w:t>
            </w:r>
            <w:r w:rsidRPr="00373A87">
              <w:rPr>
                <w:rFonts w:ascii="Times New Roman" w:eastAsia="Calibri" w:hAnsi="Times New Roman" w:cs="Times New Roman"/>
                <w:kern w:val="2"/>
                <w:sz w:val="20"/>
                <w:szCs w:val="20"/>
                <w:lang w:eastAsia="ar-SA"/>
              </w:rPr>
              <w:lastRenderedPageBreak/>
              <w:t>культуры, спорта и молодежной политики</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+280,08</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Повышение качества услуг. Предоставляемых населению учреждениями культуры</w:t>
            </w: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+280,08</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r w:rsidRPr="00373A87">
              <w:rPr>
                <w:rFonts w:ascii="Times New Roman" w:eastAsia="Calibri" w:hAnsi="Times New Roman" w:cs="Times New Roman"/>
                <w:kern w:val="2"/>
                <w:sz w:val="20"/>
                <w:szCs w:val="20"/>
                <w:lang w:eastAsia="ar-SA"/>
              </w:rPr>
              <w:br/>
              <w:t>«Развитие библиотечного дела Тужинского района и организация библиотечного обслуживания населения района»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Директор ЦБС</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+16,98</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Выплата заработной платы работникам, увеличение количества читателей, книговыдач.</w:t>
            </w: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+16,98</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«Организация и поддержка народного творчества»</w:t>
            </w:r>
          </w:p>
        </w:tc>
        <w:tc>
          <w:tcPr>
            <w:tcW w:w="1304"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Директор РКДЦ</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+197,00</w:t>
            </w:r>
          </w:p>
        </w:tc>
        <w:tc>
          <w:tcPr>
            <w:tcW w:w="7140"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Выплата заработной платы работникам, увеличение количества мероприятий, и обслуживания населения.</w:t>
            </w: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+197,00</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4</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«Организация и поддержка деятельности музея и обеспечение сохранности музейного фонда»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Директор краеведческого музея</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+46,10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Выплата заработной платы. Увеличение количества музейных экспонатов, выставочная деятельность</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+46,10</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5</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«Организация предоставления дополнительного образования в сфере культуры, приобретение музыкальных инструментов»</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Отдел культуры</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+20,00</w:t>
            </w:r>
          </w:p>
        </w:tc>
        <w:tc>
          <w:tcPr>
            <w:tcW w:w="7140"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Выплата заработной платы работникам.</w:t>
            </w: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+20,00</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6</w:t>
            </w:r>
          </w:p>
        </w:tc>
        <w:tc>
          <w:tcPr>
            <w:tcW w:w="2552"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20"/>
                <w:szCs w:val="20"/>
                <w:lang w:eastAsia="ar-SA"/>
              </w:rPr>
              <w:t xml:space="preserve">«Обеспечение подготовки и повышения квалификации кадров для учреждений </w:t>
            </w:r>
            <w:r w:rsidRPr="00373A87">
              <w:rPr>
                <w:rFonts w:ascii="Times New Roman" w:eastAsia="Calibri" w:hAnsi="Times New Roman" w:cs="Times New Roman"/>
                <w:kern w:val="2"/>
                <w:sz w:val="20"/>
                <w:szCs w:val="20"/>
                <w:lang w:eastAsia="ar-SA"/>
              </w:rPr>
              <w:lastRenderedPageBreak/>
              <w:t>культуры, дополнительного образования детей»</w:t>
            </w:r>
          </w:p>
        </w:tc>
        <w:tc>
          <w:tcPr>
            <w:tcW w:w="1304"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lastRenderedPageBreak/>
              <w:t>Руководители учреждений культуры и искусства</w:t>
            </w:r>
          </w:p>
        </w:tc>
        <w:tc>
          <w:tcPr>
            <w:tcW w:w="809" w:type="dxa"/>
            <w:gridSpan w:val="2"/>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Обучение на курсах повышения квалификации.</w:t>
            </w:r>
          </w:p>
        </w:tc>
      </w:tr>
      <w:tr w:rsidR="00373A87" w:rsidRPr="00373A87" w:rsidTr="008605A1">
        <w:trPr>
          <w:gridAfter w:val="5"/>
          <w:wAfter w:w="6257" w:type="dxa"/>
          <w:trHeight w:val="435"/>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7</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«Осуществление финансового обеспечения деятельности учреждений культуры»</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18"/>
                <w:szCs w:val="18"/>
                <w:lang w:eastAsia="ru-RU"/>
              </w:rPr>
            </w:pP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-15,00</w:t>
            </w:r>
          </w:p>
        </w:tc>
        <w:tc>
          <w:tcPr>
            <w:tcW w:w="7140"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Выплата заработной платы работникам. Качественная организация бухгалтерского учёта.</w:t>
            </w: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-15,00</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8</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Заведующий отделом культуры</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Приобретение книжного фонда</w:t>
            </w: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roofErr w:type="spellStart"/>
            <w:r w:rsidRPr="00373A87">
              <w:rPr>
                <w:rFonts w:ascii="Times New Roman" w:eastAsia="Calibri" w:hAnsi="Times New Roman" w:cs="Times New Roman"/>
                <w:kern w:val="2"/>
                <w:sz w:val="20"/>
                <w:szCs w:val="20"/>
                <w:lang w:eastAsia="ar-SA"/>
              </w:rPr>
              <w:t>Фед</w:t>
            </w:r>
            <w:proofErr w:type="spellEnd"/>
            <w:r w:rsidRPr="00373A87">
              <w:rPr>
                <w:rFonts w:ascii="Times New Roman" w:eastAsia="Calibri" w:hAnsi="Times New Roman" w:cs="Times New Roman"/>
                <w:kern w:val="2"/>
                <w:sz w:val="20"/>
                <w:szCs w:val="20"/>
                <w:lang w:eastAsia="ar-SA"/>
              </w:rPr>
              <w:t>. бюджет</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81"/>
        </w:trPr>
        <w:tc>
          <w:tcPr>
            <w:tcW w:w="426"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9</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2552"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«Осуществление обеспечения деятельности муниципальных учреждений культуры»</w:t>
            </w:r>
          </w:p>
        </w:tc>
        <w:tc>
          <w:tcPr>
            <w:tcW w:w="1304"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Заведующий отделом культуры</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+15,00</w:t>
            </w:r>
          </w:p>
        </w:tc>
        <w:tc>
          <w:tcPr>
            <w:tcW w:w="7140" w:type="dxa"/>
            <w:vMerge w:val="restart"/>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Выплата заработной платы работникам</w:t>
            </w:r>
          </w:p>
        </w:tc>
      </w:tr>
      <w:tr w:rsidR="00373A87" w:rsidRPr="00373A87" w:rsidTr="008605A1">
        <w:trPr>
          <w:gridAfter w:val="5"/>
          <w:wAfter w:w="6257" w:type="dxa"/>
          <w:trHeight w:val="480"/>
        </w:trPr>
        <w:tc>
          <w:tcPr>
            <w:tcW w:w="426" w:type="dxa"/>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+15,00</w:t>
            </w: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r w:rsidRPr="00373A87">
              <w:rPr>
                <w:rFonts w:ascii="Courier New" w:eastAsia="Calibri" w:hAnsi="Courier New" w:cs="Courier New"/>
                <w:kern w:val="2"/>
                <w:sz w:val="18"/>
                <w:szCs w:val="18"/>
                <w:lang w:eastAsia="ar-SA"/>
              </w:rPr>
              <w:t>10</w:t>
            </w:r>
          </w:p>
        </w:tc>
        <w:tc>
          <w:tcPr>
            <w:tcW w:w="2552"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«Социальная поддержка граждан»</w:t>
            </w:r>
          </w:p>
        </w:tc>
        <w:tc>
          <w:tcPr>
            <w:tcW w:w="1304"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Руководители учреждений культуры и искусства</w:t>
            </w:r>
          </w:p>
        </w:tc>
        <w:tc>
          <w:tcPr>
            <w:tcW w:w="809" w:type="dxa"/>
            <w:gridSpan w:val="2"/>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Своевременная выплата коммунальных услуг</w:t>
            </w: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r w:rsidRPr="00373A87">
              <w:rPr>
                <w:rFonts w:ascii="Courier New" w:eastAsia="Calibri" w:hAnsi="Courier New" w:cs="Courier New"/>
                <w:kern w:val="2"/>
                <w:sz w:val="18"/>
                <w:szCs w:val="18"/>
                <w:lang w:eastAsia="ar-SA"/>
              </w:rPr>
              <w:lastRenderedPageBreak/>
              <w:t>11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r w:rsidRPr="00373A87">
              <w:rPr>
                <w:rFonts w:ascii="Times New Roman" w:eastAsia="Calibri" w:hAnsi="Times New Roman" w:cs="Times New Roman"/>
                <w:kern w:val="2"/>
                <w:sz w:val="20"/>
                <w:szCs w:val="20"/>
                <w:lang w:eastAsia="ar-SA"/>
              </w:rPr>
              <w:t>«Техническое оснащение муниципальных музеев»</w:t>
            </w:r>
          </w:p>
        </w:tc>
        <w:tc>
          <w:tcPr>
            <w:tcW w:w="1304"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Финансирование технического оснащения</w:t>
            </w:r>
          </w:p>
        </w:tc>
      </w:tr>
      <w:tr w:rsidR="00373A87" w:rsidRPr="00373A87" w:rsidTr="008605A1">
        <w:trPr>
          <w:gridAfter w:val="5"/>
          <w:wAfter w:w="6257" w:type="dxa"/>
          <w:trHeight w:val="363"/>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r w:rsidRPr="00373A87">
              <w:rPr>
                <w:rFonts w:ascii="Courier New" w:eastAsia="Calibri" w:hAnsi="Courier New" w:cs="Courier New"/>
                <w:kern w:val="2"/>
                <w:sz w:val="18"/>
                <w:szCs w:val="18"/>
                <w:lang w:eastAsia="ar-SA"/>
              </w:rPr>
              <w:t>12</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r w:rsidRPr="00373A87">
              <w:rPr>
                <w:rFonts w:ascii="Times New Roman" w:eastAsia="Calibri" w:hAnsi="Times New Roman" w:cs="Times New Roman"/>
                <w:kern w:val="2"/>
                <w:sz w:val="20"/>
                <w:szCs w:val="20"/>
                <w:lang w:eastAsia="ar-SA"/>
              </w:rPr>
              <w:t>«Укрепление МТБ домов культуры»</w:t>
            </w:r>
          </w:p>
        </w:tc>
        <w:tc>
          <w:tcPr>
            <w:tcW w:w="1304"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Финансирование МТБ</w:t>
            </w: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55"/>
        </w:trPr>
        <w:tc>
          <w:tcPr>
            <w:tcW w:w="426"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r w:rsidRPr="00373A87">
              <w:rPr>
                <w:rFonts w:ascii="Courier New" w:eastAsia="Calibri" w:hAnsi="Courier New" w:cs="Courier New"/>
                <w:kern w:val="2"/>
                <w:sz w:val="18"/>
                <w:szCs w:val="18"/>
                <w:lang w:eastAsia="ar-SA"/>
              </w:rPr>
              <w:t>13</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r w:rsidRPr="00373A87">
              <w:rPr>
                <w:rFonts w:ascii="Times New Roman" w:eastAsia="Calibri" w:hAnsi="Times New Roman" w:cs="Times New Roman"/>
                <w:kern w:val="2"/>
                <w:sz w:val="20"/>
                <w:szCs w:val="20"/>
                <w:lang w:eastAsia="ar-SA"/>
              </w:rPr>
              <w:t xml:space="preserve">«Частичный капитальный ремонт здания «Тужинский районный краеведческий музей» по адресу </w:t>
            </w:r>
            <w:proofErr w:type="spellStart"/>
            <w:r w:rsidRPr="00373A87">
              <w:rPr>
                <w:rFonts w:ascii="Times New Roman" w:eastAsia="Calibri" w:hAnsi="Times New Roman" w:cs="Times New Roman"/>
                <w:kern w:val="2"/>
                <w:sz w:val="20"/>
                <w:szCs w:val="20"/>
                <w:lang w:eastAsia="ar-SA"/>
              </w:rPr>
              <w:t>пгт</w:t>
            </w:r>
            <w:proofErr w:type="spellEnd"/>
            <w:r w:rsidRPr="00373A87">
              <w:rPr>
                <w:rFonts w:ascii="Times New Roman" w:eastAsia="Calibri" w:hAnsi="Times New Roman" w:cs="Times New Roman"/>
                <w:kern w:val="2"/>
                <w:sz w:val="20"/>
                <w:szCs w:val="20"/>
                <w:lang w:eastAsia="ar-SA"/>
              </w:rPr>
              <w:t>. Тужа, ул. Фокина, д.3»</w:t>
            </w:r>
          </w:p>
        </w:tc>
        <w:tc>
          <w:tcPr>
            <w:tcW w:w="1304"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Руководители учреждений культуры и искусства</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Финансирование ремонта здания</w:t>
            </w: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r w:rsidRPr="00373A87">
              <w:rPr>
                <w:rFonts w:ascii="Courier New" w:eastAsia="Calibri" w:hAnsi="Courier New" w:cs="Courier New"/>
                <w:kern w:val="2"/>
                <w:sz w:val="18"/>
                <w:szCs w:val="18"/>
                <w:lang w:eastAsia="ar-SA"/>
              </w:rPr>
              <w:t>14</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r w:rsidRPr="00373A87">
              <w:rPr>
                <w:rFonts w:ascii="Times New Roman" w:eastAsia="Calibri" w:hAnsi="Times New Roman" w:cs="Times New Roman"/>
                <w:kern w:val="2"/>
                <w:sz w:val="20"/>
                <w:szCs w:val="20"/>
                <w:lang w:eastAsia="ar-SA"/>
              </w:rPr>
              <w:t>«Обеспечение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w:t>
            </w:r>
          </w:p>
        </w:tc>
        <w:tc>
          <w:tcPr>
            <w:tcW w:w="1304"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55"/>
        </w:trPr>
        <w:tc>
          <w:tcPr>
            <w:tcW w:w="426"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b/>
                <w:kern w:val="2"/>
                <w:sz w:val="18"/>
                <w:szCs w:val="18"/>
                <w:u w:val="single"/>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18"/>
                <w:szCs w:val="18"/>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autoSpaceDE w:val="0"/>
              <w:snapToGrid w:val="0"/>
              <w:spacing w:after="0" w:line="240" w:lineRule="auto"/>
              <w:jc w:val="center"/>
              <w:rPr>
                <w:rFonts w:ascii="Times New Roman" w:eastAsia="Times New Roman" w:hAnsi="Times New Roman" w:cs="Times New Roman"/>
                <w:b/>
                <w:sz w:val="24"/>
                <w:szCs w:val="24"/>
                <w:lang w:eastAsia="ru-RU"/>
              </w:rPr>
            </w:pPr>
            <w:r w:rsidRPr="00373A87">
              <w:rPr>
                <w:rFonts w:ascii="Times New Roman" w:eastAsia="Times New Roman" w:hAnsi="Times New Roman" w:cs="Times New Roman"/>
                <w:b/>
                <w:sz w:val="24"/>
                <w:szCs w:val="24"/>
                <w:lang w:eastAsia="ru-RU"/>
              </w:rPr>
              <w:t>«Обеспечение безопасности и жизнедеятельности населения»  на 2020-2025 годы</w:t>
            </w: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73A87">
              <w:rPr>
                <w:rFonts w:ascii="Times New Roman" w:eastAsia="Times New Roman" w:hAnsi="Times New Roman" w:cs="Times New Roman"/>
                <w:b/>
                <w:sz w:val="24"/>
                <w:szCs w:val="24"/>
                <w:u w:val="single"/>
                <w:lang w:eastAsia="ru-RU"/>
              </w:rPr>
              <w:t xml:space="preserve"> «Обеспечение </w:t>
            </w:r>
            <w:r w:rsidRPr="00373A87">
              <w:rPr>
                <w:rFonts w:ascii="Times New Roman" w:eastAsia="Times New Roman" w:hAnsi="Times New Roman" w:cs="Times New Roman"/>
                <w:b/>
                <w:sz w:val="24"/>
                <w:szCs w:val="24"/>
                <w:u w:val="single"/>
                <w:lang w:eastAsia="ru-RU"/>
              </w:rPr>
              <w:lastRenderedPageBreak/>
              <w:t>безопасности и жизнедеятельности населения»</w:t>
            </w:r>
          </w:p>
          <w:p w:rsidR="00373A87" w:rsidRPr="00373A87" w:rsidRDefault="00373A87" w:rsidP="00373A8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73A87">
              <w:rPr>
                <w:rFonts w:ascii="Times New Roman" w:eastAsia="Times New Roman" w:hAnsi="Times New Roman" w:cs="Times New Roman"/>
                <w:b/>
                <w:sz w:val="24"/>
                <w:szCs w:val="24"/>
                <w:u w:val="single"/>
                <w:lang w:eastAsia="ru-RU"/>
              </w:rPr>
              <w:t xml:space="preserve">на 2020-2025 годы </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lang w:eastAsia="ar-SA"/>
              </w:rPr>
            </w:pP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lastRenderedPageBreak/>
              <w:t xml:space="preserve">Главный </w:t>
            </w:r>
            <w:r w:rsidRPr="00373A87">
              <w:rPr>
                <w:rFonts w:ascii="Times New Roman" w:eastAsia="Calibri" w:hAnsi="Times New Roman" w:cs="Times New Roman"/>
                <w:kern w:val="2"/>
                <w:sz w:val="18"/>
                <w:szCs w:val="18"/>
                <w:lang w:eastAsia="ar-SA"/>
              </w:rPr>
              <w:lastRenderedPageBreak/>
              <w:t xml:space="preserve">специалист по ГО и ЧС  Хорошавина </w:t>
            </w:r>
            <w:proofErr w:type="spellStart"/>
            <w:r w:rsidRPr="00373A87">
              <w:rPr>
                <w:rFonts w:ascii="Times New Roman" w:eastAsia="Calibri" w:hAnsi="Times New Roman" w:cs="Times New Roman"/>
                <w:kern w:val="2"/>
                <w:sz w:val="18"/>
                <w:szCs w:val="18"/>
                <w:lang w:eastAsia="ar-SA"/>
              </w:rPr>
              <w:t>Н.В.Администрация</w:t>
            </w:r>
            <w:proofErr w:type="spellEnd"/>
            <w:r w:rsidRPr="00373A87">
              <w:rPr>
                <w:rFonts w:ascii="Times New Roman" w:eastAsia="Calibri" w:hAnsi="Times New Roman" w:cs="Times New Roman"/>
                <w:kern w:val="2"/>
                <w:sz w:val="18"/>
                <w:szCs w:val="18"/>
                <w:lang w:eastAsia="ar-SA"/>
              </w:rPr>
              <w:t xml:space="preserve"> Тужинского муниципального района  </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lastRenderedPageBreak/>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lastRenderedPageBreak/>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lastRenderedPageBreak/>
              <w:t xml:space="preserve">всего        </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+37,5</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+2,5</w:t>
            </w: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794"/>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+35,0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«Повышение уровня пожарной безопасности учреждений организаций района»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360"/>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360"/>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360"/>
        </w:trPr>
        <w:tc>
          <w:tcPr>
            <w:tcW w:w="426"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360"/>
        </w:trPr>
        <w:tc>
          <w:tcPr>
            <w:tcW w:w="426"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w:t>
            </w:r>
          </w:p>
        </w:tc>
        <w:tc>
          <w:tcPr>
            <w:tcW w:w="2552"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r w:rsidRPr="00373A87">
              <w:rPr>
                <w:rFonts w:ascii="Times New Roman" w:eastAsia="Calibri" w:hAnsi="Times New Roman" w:cs="Times New Roman"/>
                <w:kern w:val="2"/>
                <w:sz w:val="20"/>
                <w:szCs w:val="20"/>
                <w:lang w:eastAsia="ar-SA"/>
              </w:rPr>
              <w:t xml:space="preserve"> «Оптимизация состава и функций диспетчеров, продолжение внедрения автоматизированных систем связи, обработки и передачи данных»    </w:t>
            </w:r>
          </w:p>
        </w:tc>
        <w:tc>
          <w:tcPr>
            <w:tcW w:w="1304"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809" w:type="dxa"/>
            <w:gridSpan w:val="2"/>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907"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174"/>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r w:rsidRPr="00373A87">
              <w:rPr>
                <w:rFonts w:ascii="Times New Roman" w:eastAsia="Calibri" w:hAnsi="Times New Roman" w:cs="Times New Roman"/>
                <w:kern w:val="2"/>
                <w:sz w:val="20"/>
                <w:szCs w:val="20"/>
                <w:lang w:eastAsia="ar-SA"/>
              </w:rPr>
              <w:t xml:space="preserve"> «Пополнение резервного фонда района»    </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17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17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17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«Снижение рисков и смягчение последствий чрезвычайных ситуаций природного и техногенного характера»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lastRenderedPageBreak/>
              <w:t>5</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 xml:space="preserve">«Оборудование жилых помещений с печным отоплением многодетных малообеспеченных семей и семей, находящихся в социально опасном положении, автономными пожарными </w:t>
            </w:r>
            <w:proofErr w:type="spellStart"/>
            <w:r w:rsidRPr="00373A87">
              <w:rPr>
                <w:rFonts w:ascii="Times New Roman" w:eastAsia="Times New Roman" w:hAnsi="Times New Roman" w:cs="Times New Roman"/>
                <w:sz w:val="20"/>
                <w:szCs w:val="20"/>
                <w:lang w:eastAsia="ru-RU"/>
              </w:rPr>
              <w:t>извещателями</w:t>
            </w:r>
            <w:proofErr w:type="spellEnd"/>
            <w:r w:rsidRPr="00373A87">
              <w:rPr>
                <w:rFonts w:ascii="Times New Roman" w:eastAsia="Times New Roman" w:hAnsi="Times New Roman" w:cs="Times New Roman"/>
                <w:sz w:val="20"/>
                <w:szCs w:val="20"/>
                <w:lang w:eastAsia="ru-RU"/>
              </w:rPr>
              <w:t>»</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 xml:space="preserve"> </w:t>
            </w: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w:t>
            </w: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w:t>
            </w: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6</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«Обеспечение и доставка твёрдого топлива для членов семей военнослужащих</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7</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«Обеспечение безопасности людей на водных объектах» (оборудование места отдыха у воды)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+35,0</w:t>
            </w: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+35,0</w:t>
            </w: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8</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твёрдого топлива»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9</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Times New Roman" w:hAnsi="Times New Roman" w:cs="Times New Roman"/>
                <w:b/>
                <w:sz w:val="20"/>
                <w:szCs w:val="20"/>
                <w:u w:val="single"/>
                <w:lang w:eastAsia="ru-RU"/>
              </w:rPr>
            </w:pPr>
            <w:r w:rsidRPr="00373A87">
              <w:rPr>
                <w:rFonts w:ascii="Times New Roman" w:eastAsia="Times New Roman" w:hAnsi="Times New Roman" w:cs="Times New Roman"/>
                <w:b/>
                <w:sz w:val="20"/>
                <w:szCs w:val="20"/>
                <w:u w:val="single"/>
                <w:lang w:eastAsia="ru-RU"/>
              </w:rPr>
              <w:t>Мероприятие</w:t>
            </w:r>
          </w:p>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lastRenderedPageBreak/>
              <w:t xml:space="preserve">«Предупреждение правонарушений, экстремистских проявлений прежде всего несовершеннолетних и молодежи, активизация и совершенствование нравственного воспитания населения, в том числе: </w:t>
            </w:r>
          </w:p>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профилактика правонарушений;</w:t>
            </w:r>
          </w:p>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-повышение безопасности дорожного движения;</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Times New Roman" w:hAnsi="Times New Roman" w:cs="Times New Roman"/>
                <w:sz w:val="20"/>
                <w:szCs w:val="20"/>
                <w:lang w:eastAsia="ru-RU"/>
              </w:rPr>
              <w:t>- трудоустройство несовершеннолетних»</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r>
      <w:tr w:rsidR="00373A87" w:rsidRPr="00373A87" w:rsidTr="008605A1">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autoSpaceDE w:val="0"/>
              <w:snapToGrid w:val="0"/>
              <w:spacing w:after="0" w:line="240" w:lineRule="auto"/>
              <w:jc w:val="center"/>
              <w:rPr>
                <w:rFonts w:ascii="Times New Roman" w:eastAsia="Times New Roman" w:hAnsi="Times New Roman" w:cs="Times New Roman"/>
                <w:b/>
                <w:sz w:val="24"/>
                <w:szCs w:val="24"/>
                <w:lang w:eastAsia="ru-RU"/>
              </w:rPr>
            </w:pPr>
            <w:r w:rsidRPr="00373A87">
              <w:rPr>
                <w:rFonts w:ascii="Times New Roman" w:eastAsia="Times New Roman" w:hAnsi="Times New Roman" w:cs="Times New Roman"/>
                <w:sz w:val="24"/>
                <w:szCs w:val="24"/>
                <w:lang w:eastAsia="ru-RU"/>
              </w:rPr>
              <w:t>«</w:t>
            </w:r>
            <w:r w:rsidRPr="00373A87">
              <w:rPr>
                <w:rFonts w:ascii="Times New Roman" w:eastAsia="Times New Roman" w:hAnsi="Times New Roman" w:cs="Times New Roman"/>
                <w:b/>
                <w:sz w:val="24"/>
                <w:szCs w:val="24"/>
                <w:lang w:eastAsia="ru-RU"/>
              </w:rPr>
              <w:t>Управление муниципальными финансами и регулирование межбюджетных отношений» на 2020-2025 годы</w:t>
            </w: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4"/>
                <w:szCs w:val="24"/>
                <w:u w:val="single"/>
                <w:lang w:eastAsia="ar-SA"/>
              </w:rPr>
            </w:pPr>
            <w:r w:rsidRPr="00373A87">
              <w:rPr>
                <w:rFonts w:ascii="Times New Roman" w:eastAsia="Calibri" w:hAnsi="Times New Roman" w:cs="Times New Roman"/>
                <w:b/>
                <w:kern w:val="2"/>
                <w:sz w:val="24"/>
                <w:szCs w:val="24"/>
                <w:u w:val="single"/>
                <w:lang w:eastAsia="ar-SA"/>
              </w:rPr>
              <w:t>«Управление муниципальными финансами и регулирование межбюджетных отношений» на 2020-2025 годы</w:t>
            </w:r>
          </w:p>
        </w:tc>
        <w:tc>
          <w:tcPr>
            <w:tcW w:w="1304" w:type="dxa"/>
            <w:vMerge w:val="restart"/>
            <w:tcBorders>
              <w:top w:val="nil"/>
              <w:left w:val="single" w:sz="4" w:space="0" w:color="auto"/>
              <w:right w:val="single" w:sz="4" w:space="0" w:color="auto"/>
            </w:tcBorders>
          </w:tcPr>
          <w:p w:rsidR="00373A87" w:rsidRPr="00373A87" w:rsidRDefault="00373A87" w:rsidP="00373A87">
            <w:pPr>
              <w:autoSpaceDE w:val="0"/>
              <w:autoSpaceDN w:val="0"/>
              <w:adjustRightInd w:val="0"/>
              <w:spacing w:after="0" w:line="240" w:lineRule="auto"/>
              <w:rPr>
                <w:rFonts w:ascii="Times New Roman" w:eastAsia="Times New Roman" w:hAnsi="Times New Roman" w:cs="Times New Roman"/>
                <w:sz w:val="18"/>
                <w:szCs w:val="18"/>
                <w:lang w:eastAsia="ru-RU"/>
              </w:rPr>
            </w:pPr>
            <w:r w:rsidRPr="00373A87">
              <w:rPr>
                <w:rFonts w:ascii="Times New Roman" w:eastAsia="Times New Roman" w:hAnsi="Times New Roman" w:cs="Times New Roman"/>
                <w:sz w:val="18"/>
                <w:szCs w:val="18"/>
                <w:lang w:eastAsia="ru-RU"/>
              </w:rPr>
              <w:t xml:space="preserve">Лобанова Т.А. Заместитель главы </w:t>
            </w:r>
            <w:proofErr w:type="spellStart"/>
            <w:r w:rsidRPr="00373A87">
              <w:rPr>
                <w:rFonts w:ascii="Times New Roman" w:eastAsia="Times New Roman" w:hAnsi="Times New Roman" w:cs="Times New Roman"/>
                <w:sz w:val="18"/>
                <w:szCs w:val="18"/>
                <w:lang w:eastAsia="ru-RU"/>
              </w:rPr>
              <w:t>администра</w:t>
            </w:r>
            <w:proofErr w:type="spellEnd"/>
            <w:r w:rsidRPr="00373A87">
              <w:rPr>
                <w:rFonts w:ascii="Times New Roman" w:eastAsia="Times New Roman" w:hAnsi="Times New Roman" w:cs="Times New Roman"/>
                <w:sz w:val="18"/>
                <w:szCs w:val="18"/>
                <w:lang w:eastAsia="ru-RU"/>
              </w:rPr>
              <w:t>-</w:t>
            </w:r>
          </w:p>
          <w:p w:rsidR="00373A87" w:rsidRPr="00373A87" w:rsidRDefault="00373A87" w:rsidP="00373A87">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73A87">
              <w:rPr>
                <w:rFonts w:ascii="Times New Roman" w:eastAsia="Times New Roman" w:hAnsi="Times New Roman" w:cs="Times New Roman"/>
                <w:sz w:val="18"/>
                <w:szCs w:val="18"/>
                <w:lang w:eastAsia="ru-RU"/>
              </w:rPr>
              <w:t>ции</w:t>
            </w:r>
            <w:proofErr w:type="spellEnd"/>
            <w:r w:rsidRPr="00373A87">
              <w:rPr>
                <w:rFonts w:ascii="Times New Roman" w:eastAsia="Times New Roman" w:hAnsi="Times New Roman" w:cs="Times New Roman"/>
                <w:sz w:val="18"/>
                <w:szCs w:val="18"/>
                <w:lang w:eastAsia="ru-RU"/>
              </w:rPr>
              <w:t xml:space="preserve"> по экономике и финансам -начальник финансового управления</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654"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227"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+310,0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227"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+310,0</w:t>
            </w: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90"/>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99"/>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«Управление муниципальным долгом Тужинского района»</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97"/>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97"/>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97"/>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r w:rsidRPr="00373A87">
              <w:rPr>
                <w:rFonts w:ascii="Times New Roman" w:eastAsia="Calibri" w:hAnsi="Times New Roman" w:cs="Times New Roman"/>
                <w:kern w:val="2"/>
                <w:sz w:val="20"/>
                <w:szCs w:val="20"/>
                <w:lang w:eastAsia="ar-SA"/>
              </w:rPr>
              <w:t>«</w:t>
            </w:r>
            <w:r w:rsidRPr="00373A87">
              <w:rPr>
                <w:rFonts w:ascii="Times New Roman" w:eastAsia="Calibri" w:hAnsi="Times New Roman" w:cs="Times New Roman"/>
                <w:bCs/>
                <w:kern w:val="2"/>
                <w:sz w:val="20"/>
                <w:szCs w:val="20"/>
                <w:lang w:eastAsia="ar-SA"/>
              </w:rPr>
              <w:t>Предоставление межбюджетных трансфертов бюджетам поселений из бюджета муниципального района</w:t>
            </w:r>
            <w:r w:rsidRPr="00373A87">
              <w:rPr>
                <w:rFonts w:ascii="Times New Roman" w:eastAsia="Calibri" w:hAnsi="Times New Roman" w:cs="Times New Roman"/>
                <w:kern w:val="2"/>
                <w:sz w:val="20"/>
                <w:szCs w:val="20"/>
                <w:lang w:eastAsia="ar-SA"/>
              </w:rPr>
              <w:t>»</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+310,0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789"/>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27" w:type="dxa"/>
            <w:gridSpan w:val="2"/>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+310,0</w:t>
            </w: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lastRenderedPageBreak/>
              <w:t>3</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Times New Roman" w:hAnsi="Times New Roman" w:cs="Times New Roman"/>
                <w:sz w:val="20"/>
                <w:szCs w:val="20"/>
                <w:lang w:eastAsia="ru-RU"/>
              </w:rPr>
              <w:t>«</w:t>
            </w:r>
            <w:r w:rsidRPr="00373A87">
              <w:rPr>
                <w:rFonts w:ascii="Times New Roman" w:eastAsia="Times New Roman" w:hAnsi="Times New Roman" w:cs="Times New Roman"/>
                <w:bCs/>
                <w:sz w:val="20"/>
                <w:szCs w:val="20"/>
                <w:lang w:eastAsia="ru-RU"/>
              </w:rPr>
              <w:t>Передача части полномочий по осуществлению внутреннего муниципального контроля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«Развитие агропромышленного комплекса» на 2020-2025 годы</w:t>
            </w:r>
          </w:p>
        </w:tc>
      </w:tr>
      <w:tr w:rsidR="00373A87" w:rsidRPr="00373A87" w:rsidTr="008605A1">
        <w:trPr>
          <w:gridAfter w:val="5"/>
          <w:wAfter w:w="6257" w:type="dxa"/>
          <w:trHeight w:val="69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u w:val="single"/>
                <w:lang w:eastAsia="ar-SA"/>
              </w:rPr>
            </w:pPr>
            <w:r w:rsidRPr="00373A87">
              <w:rPr>
                <w:rFonts w:ascii="Times New Roman" w:eastAsia="Arial" w:hAnsi="Times New Roman" w:cs="Times New Roman"/>
                <w:b/>
                <w:sz w:val="24"/>
                <w:szCs w:val="24"/>
                <w:u w:val="single"/>
                <w:lang w:eastAsia="ar-SA"/>
              </w:rPr>
              <w:t xml:space="preserve">«Развитие агропромышленного комплекса» на 2020-2025 </w:t>
            </w:r>
            <w:r w:rsidRPr="00373A87">
              <w:rPr>
                <w:rFonts w:ascii="Times New Roman" w:eastAsia="Arial" w:hAnsi="Times New Roman" w:cs="Times New Roman"/>
                <w:b/>
                <w:sz w:val="20"/>
                <w:szCs w:val="20"/>
                <w:u w:val="single"/>
                <w:lang w:eastAsia="ar-SA"/>
              </w:rPr>
              <w:t>годы</w:t>
            </w:r>
          </w:p>
        </w:tc>
        <w:tc>
          <w:tcPr>
            <w:tcW w:w="1304"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Сысоева З.С. заведующая сектором сельского хозяйства</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«Выполнение управленческих функций»</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«Повышение доступности кредитов и займов для сельскохозяйственных товаропроизводителей. Организаций АПК и организаций потребительской корпорации в отрасли растениеводства, переработки её продукции. Развития </w:t>
            </w:r>
            <w:r w:rsidRPr="00373A87">
              <w:rPr>
                <w:rFonts w:ascii="Times New Roman" w:eastAsia="Arial" w:hAnsi="Times New Roman" w:cs="Times New Roman"/>
                <w:sz w:val="18"/>
                <w:szCs w:val="18"/>
                <w:lang w:eastAsia="ar-SA"/>
              </w:rPr>
              <w:lastRenderedPageBreak/>
              <w:t>инфраструктуры логистического обеспечения рынков продукции растениеводства»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федерального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3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654"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227" w:type="dxa"/>
            <w:gridSpan w:val="2"/>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autoSpaceDE w:val="0"/>
              <w:snapToGrid w:val="0"/>
              <w:spacing w:after="0" w:line="240" w:lineRule="auto"/>
              <w:jc w:val="center"/>
              <w:rPr>
                <w:rFonts w:ascii="Times New Roman" w:eastAsia="Times New Roman" w:hAnsi="Times New Roman" w:cs="Times New Roman"/>
                <w:b/>
                <w:sz w:val="24"/>
                <w:szCs w:val="24"/>
                <w:lang w:eastAsia="ru-RU"/>
              </w:rPr>
            </w:pPr>
            <w:r w:rsidRPr="00373A87">
              <w:rPr>
                <w:rFonts w:ascii="Times New Roman" w:eastAsia="Times New Roman" w:hAnsi="Times New Roman" w:cs="Times New Roman"/>
                <w:b/>
                <w:sz w:val="24"/>
                <w:szCs w:val="24"/>
                <w:lang w:eastAsia="ru-RU"/>
              </w:rPr>
              <w:lastRenderedPageBreak/>
              <w:t xml:space="preserve">«Охрана окружающей среды и экологическое </w:t>
            </w:r>
            <w:proofErr w:type="gramStart"/>
            <w:r w:rsidRPr="00373A87">
              <w:rPr>
                <w:rFonts w:ascii="Times New Roman" w:eastAsia="Times New Roman" w:hAnsi="Times New Roman" w:cs="Times New Roman"/>
                <w:b/>
                <w:sz w:val="24"/>
                <w:szCs w:val="24"/>
                <w:lang w:eastAsia="ru-RU"/>
              </w:rPr>
              <w:t>воспитание»  на</w:t>
            </w:r>
            <w:proofErr w:type="gramEnd"/>
            <w:r w:rsidRPr="00373A87">
              <w:rPr>
                <w:rFonts w:ascii="Times New Roman" w:eastAsia="Times New Roman" w:hAnsi="Times New Roman" w:cs="Times New Roman"/>
                <w:b/>
                <w:sz w:val="24"/>
                <w:szCs w:val="24"/>
                <w:lang w:eastAsia="ru-RU"/>
              </w:rPr>
              <w:t xml:space="preserve"> 2020-2025 годы.</w:t>
            </w:r>
          </w:p>
          <w:p w:rsidR="00373A87" w:rsidRPr="00373A87" w:rsidRDefault="00373A87" w:rsidP="00373A87">
            <w:pPr>
              <w:autoSpaceDE w:val="0"/>
              <w:snapToGrid w:val="0"/>
              <w:spacing w:after="0" w:line="240" w:lineRule="auto"/>
              <w:jc w:val="center"/>
              <w:rPr>
                <w:rFonts w:ascii="Times New Roman" w:eastAsia="Times New Roman" w:hAnsi="Times New Roman" w:cs="Times New Roman"/>
                <w:b/>
                <w:sz w:val="20"/>
                <w:szCs w:val="20"/>
                <w:lang w:eastAsia="ru-RU"/>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373A87">
              <w:rPr>
                <w:rFonts w:ascii="Times New Roman" w:eastAsia="Times New Roman" w:hAnsi="Times New Roman" w:cs="Times New Roman"/>
                <w:b/>
                <w:sz w:val="24"/>
                <w:szCs w:val="24"/>
                <w:u w:val="single"/>
                <w:lang w:eastAsia="ru-RU"/>
              </w:rPr>
              <w:t>«Охрана окружающей среды и экологическое воспитание» на 2020-2025г.</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Ногина Н.Ю. заведующий отделом жизнеобеспечения</w:t>
            </w:r>
          </w:p>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+300,0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54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40"/>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+300,0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w:t>
            </w: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«Ликвидация несанкционированных свалок на территории района»</w:t>
            </w: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-60,0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34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4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-60,0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«Создание мест (площадок) накопления ТКО»</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20"/>
                <w:szCs w:val="20"/>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Times New Roman" w:hAnsi="Times New Roman" w:cs="Times New Roman"/>
                <w:sz w:val="20"/>
                <w:szCs w:val="20"/>
                <w:lang w:eastAsia="ru-RU"/>
              </w:rPr>
              <w:t>«</w:t>
            </w:r>
            <w:r w:rsidRPr="00373A87">
              <w:rPr>
                <w:rFonts w:ascii="Times New Roman" w:eastAsia="Times New Roman" w:hAnsi="Times New Roman" w:cs="Times New Roman"/>
                <w:bCs/>
                <w:sz w:val="20"/>
                <w:szCs w:val="20"/>
                <w:lang w:eastAsia="ru-RU"/>
              </w:rPr>
              <w:t>Экологическое воспитание и образование учащихся общеобразовательных школ и воспитанников учреждений</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20"/>
                <w:szCs w:val="20"/>
                <w:lang w:eastAsia="ar-SA"/>
              </w:rPr>
              <w:t>«Содержание мест (площадок) накопления ТКО»</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+360,0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+360,0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lastRenderedPageBreak/>
              <w:t>«Развитие архивного дела» на 2020-2025 годы</w:t>
            </w:r>
          </w:p>
        </w:tc>
      </w:tr>
      <w:tr w:rsidR="00373A87" w:rsidRPr="00373A87" w:rsidTr="008605A1">
        <w:trPr>
          <w:gridAfter w:val="5"/>
          <w:wAfter w:w="6257" w:type="dxa"/>
          <w:trHeight w:val="11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u w:val="single"/>
                <w:lang w:eastAsia="ar-SA"/>
              </w:rPr>
            </w:pPr>
            <w:r w:rsidRPr="00373A87">
              <w:rPr>
                <w:rFonts w:ascii="Times New Roman" w:eastAsia="Arial" w:hAnsi="Times New Roman" w:cs="Times New Roman"/>
                <w:b/>
                <w:sz w:val="24"/>
                <w:szCs w:val="24"/>
                <w:u w:val="single"/>
                <w:lang w:eastAsia="ar-SA"/>
              </w:rPr>
              <w:t>«Развитие архивного дела»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Times New Roman" w:eastAsia="Times New Roman" w:hAnsi="Times New Roman" w:cs="Times New Roman"/>
                <w:sz w:val="18"/>
                <w:szCs w:val="18"/>
                <w:lang w:eastAsia="ru-RU"/>
              </w:rPr>
              <w:t>Шишкина С.И. управляющий делами –начальник управления делами</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20"/>
                <w:szCs w:val="20"/>
                <w:u w:val="single"/>
                <w:lang w:eastAsia="ar-SA"/>
              </w:rPr>
            </w:pPr>
            <w:r w:rsidRPr="00373A87">
              <w:rPr>
                <w:rFonts w:ascii="Times New Roman" w:eastAsia="Arial" w:hAnsi="Times New Roman" w:cs="Times New Roman"/>
                <w:b/>
                <w:sz w:val="20"/>
                <w:szCs w:val="20"/>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«Организация хранения, комплектования, учёта, использования документов Архивного фонда Российского Федерации и муниципального архива Тужинского района, а так же и других  архивных документов в муниципальном архиве Тужинского района»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за счет</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5"/>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«Управление муниципальным имуществом» на 2020-2025 годы</w:t>
            </w:r>
          </w:p>
        </w:tc>
      </w:tr>
      <w:tr w:rsidR="00373A87" w:rsidRPr="00373A87" w:rsidTr="008605A1">
        <w:trPr>
          <w:gridAfter w:val="5"/>
          <w:wAfter w:w="6257" w:type="dxa"/>
          <w:trHeight w:val="113"/>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u w:val="single"/>
                <w:lang w:eastAsia="ar-SA"/>
              </w:rPr>
            </w:pPr>
            <w:r w:rsidRPr="00373A87">
              <w:rPr>
                <w:rFonts w:ascii="Times New Roman" w:eastAsia="Arial" w:hAnsi="Times New Roman" w:cs="Times New Roman"/>
                <w:b/>
                <w:sz w:val="24"/>
                <w:szCs w:val="24"/>
                <w:u w:val="single"/>
                <w:lang w:eastAsia="ar-SA"/>
              </w:rPr>
              <w:t>«Управление муниципальным имуществом»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uppressAutoHyphens/>
              <w:spacing w:after="0" w:line="240" w:lineRule="auto"/>
              <w:rPr>
                <w:rFonts w:ascii="Calibri" w:eastAsia="Arial" w:hAnsi="Calibri" w:cs="Times New Roman"/>
                <w:sz w:val="18"/>
                <w:szCs w:val="18"/>
                <w:lang w:eastAsia="ar-SA"/>
              </w:rPr>
            </w:pPr>
            <w:r w:rsidRPr="00373A87">
              <w:rPr>
                <w:rFonts w:ascii="Times New Roman" w:eastAsia="Arial" w:hAnsi="Times New Roman" w:cs="Times New Roman"/>
                <w:sz w:val="18"/>
                <w:szCs w:val="18"/>
                <w:lang w:eastAsia="ar-SA"/>
              </w:rPr>
              <w:t xml:space="preserve">Михайлова М.А. Ведущий специалист по        муниципальному          земельному контролю и          управлению </w:t>
            </w:r>
            <w:proofErr w:type="spellStart"/>
            <w:r w:rsidRPr="00373A87">
              <w:rPr>
                <w:rFonts w:ascii="Times New Roman" w:eastAsia="Arial" w:hAnsi="Times New Roman" w:cs="Times New Roman"/>
                <w:sz w:val="18"/>
                <w:szCs w:val="18"/>
                <w:lang w:eastAsia="ar-SA"/>
              </w:rPr>
              <w:t>имущест-вом</w:t>
            </w:r>
            <w:proofErr w:type="spellEnd"/>
            <w:r w:rsidRPr="00373A87">
              <w:rPr>
                <w:rFonts w:ascii="Times New Roman" w:eastAsia="Arial" w:hAnsi="Times New Roman" w:cs="Times New Roman"/>
                <w:sz w:val="18"/>
                <w:szCs w:val="18"/>
                <w:lang w:eastAsia="ar-SA"/>
              </w:rPr>
              <w:t xml:space="preserve">    отдела по экономике и </w:t>
            </w:r>
            <w:proofErr w:type="spellStart"/>
            <w:r w:rsidRPr="00373A87">
              <w:rPr>
                <w:rFonts w:ascii="Times New Roman" w:eastAsia="Arial" w:hAnsi="Times New Roman" w:cs="Times New Roman"/>
                <w:sz w:val="18"/>
                <w:szCs w:val="18"/>
                <w:lang w:eastAsia="ar-SA"/>
              </w:rPr>
              <w:t>прогнози</w:t>
            </w:r>
            <w:proofErr w:type="spellEnd"/>
            <w:r w:rsidRPr="00373A87">
              <w:rPr>
                <w:rFonts w:ascii="Times New Roman" w:eastAsia="Arial" w:hAnsi="Times New Roman" w:cs="Times New Roman"/>
                <w:sz w:val="18"/>
                <w:szCs w:val="18"/>
                <w:lang w:eastAsia="ar-SA"/>
              </w:rPr>
              <w:t xml:space="preserve"> -</w:t>
            </w:r>
            <w:proofErr w:type="spellStart"/>
            <w:r w:rsidRPr="00373A87">
              <w:rPr>
                <w:rFonts w:ascii="Times New Roman" w:eastAsia="Arial" w:hAnsi="Times New Roman" w:cs="Times New Roman"/>
                <w:sz w:val="18"/>
                <w:szCs w:val="18"/>
                <w:lang w:eastAsia="ar-SA"/>
              </w:rPr>
              <w:t>рованию</w:t>
            </w:r>
            <w:proofErr w:type="spellEnd"/>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+170,0</w:t>
            </w: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+170,0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3"/>
        </w:trPr>
        <w:tc>
          <w:tcPr>
            <w:tcW w:w="426" w:type="dxa"/>
            <w:vMerge w:val="restart"/>
            <w:tcBorders>
              <w:top w:val="single" w:sz="4" w:space="0" w:color="auto"/>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top w:val="single" w:sz="4" w:space="0" w:color="auto"/>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Arial" w:hAnsi="Times New Roman" w:cs="Times New Roman"/>
                <w:kern w:val="2"/>
                <w:sz w:val="18"/>
                <w:szCs w:val="18"/>
                <w:lang w:eastAsia="ar-SA"/>
              </w:rPr>
              <w:t xml:space="preserve">Техническая паспортизация </w:t>
            </w:r>
            <w:r w:rsidRPr="00373A87">
              <w:rPr>
                <w:rFonts w:ascii="Times New Roman" w:eastAsia="Arial" w:hAnsi="Times New Roman" w:cs="Times New Roman"/>
                <w:kern w:val="2"/>
                <w:sz w:val="18"/>
                <w:szCs w:val="18"/>
                <w:lang w:eastAsia="ar-SA"/>
              </w:rPr>
              <w:lastRenderedPageBreak/>
              <w:t>муниципального недвижимого имущества</w:t>
            </w:r>
          </w:p>
        </w:tc>
        <w:tc>
          <w:tcPr>
            <w:tcW w:w="1304" w:type="dxa"/>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3"/>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w:t>
            </w:r>
            <w:r w:rsidRPr="00373A87">
              <w:rPr>
                <w:rFonts w:ascii="Times New Roman" w:eastAsia="Calibri" w:hAnsi="Times New Roman" w:cs="Times New Roman"/>
                <w:kern w:val="2"/>
                <w:sz w:val="20"/>
                <w:szCs w:val="20"/>
                <w:lang w:eastAsia="ar-SA"/>
              </w:rPr>
              <w:lastRenderedPageBreak/>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3"/>
        </w:trPr>
        <w:tc>
          <w:tcPr>
            <w:tcW w:w="426" w:type="dxa"/>
            <w:vMerge w:val="restart"/>
            <w:tcBorders>
              <w:top w:val="single" w:sz="4" w:space="0" w:color="auto"/>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lastRenderedPageBreak/>
              <w:t>2</w:t>
            </w:r>
          </w:p>
        </w:tc>
        <w:tc>
          <w:tcPr>
            <w:tcW w:w="2552" w:type="dxa"/>
            <w:vMerge w:val="restart"/>
            <w:tcBorders>
              <w:top w:val="single" w:sz="4" w:space="0" w:color="auto"/>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Оплата услуг по проведению независимой оценки рыночной стоимости муниципального имущества и земельных участков</w:t>
            </w:r>
          </w:p>
        </w:tc>
        <w:tc>
          <w:tcPr>
            <w:tcW w:w="1304" w:type="dxa"/>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809" w:type="dxa"/>
            <w:gridSpan w:val="2"/>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top w:val="single" w:sz="4" w:space="0" w:color="auto"/>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На оплату объявлений в средствах массовой информации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Работы, связанные с межеванием земельных участков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5</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«Проведение комплексных кадастровых работ»</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b/>
                <w:sz w:val="32"/>
                <w:szCs w:val="32"/>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6</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«Проведение схем территориального планирования Тужинского муниципального района»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7</w:t>
            </w:r>
          </w:p>
        </w:tc>
        <w:tc>
          <w:tcPr>
            <w:tcW w:w="2552"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«Осуществление муниципального земельного контроля»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+170,0</w:t>
            </w: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8</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Прочие расходы в том числе:</w:t>
            </w:r>
          </w:p>
          <w:p w:rsidR="00373A87" w:rsidRPr="00373A87" w:rsidRDefault="00373A87" w:rsidP="00373A87">
            <w:pPr>
              <w:spacing w:after="0" w:line="240" w:lineRule="auto"/>
              <w:rPr>
                <w:rFonts w:ascii="Times New Roman" w:eastAsia="Arial" w:hAnsi="Times New Roman" w:cs="Times New Roman"/>
                <w:sz w:val="18"/>
                <w:szCs w:val="18"/>
                <w:lang w:eastAsia="ar-SA"/>
              </w:rPr>
            </w:pPr>
          </w:p>
          <w:p w:rsidR="00373A87" w:rsidRPr="00373A87" w:rsidRDefault="00373A87" w:rsidP="00373A87">
            <w:pPr>
              <w:spacing w:after="0" w:line="240" w:lineRule="auto"/>
              <w:rPr>
                <w:rFonts w:ascii="Times New Roman" w:eastAsia="Arial" w:hAnsi="Times New Roman" w:cs="Times New Roman"/>
                <w:sz w:val="18"/>
                <w:szCs w:val="18"/>
                <w:lang w:eastAsia="ar-SA"/>
              </w:rPr>
            </w:pPr>
          </w:p>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63"/>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+170,0</w:t>
            </w: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numPr>
                <w:ilvl w:val="0"/>
                <w:numId w:val="20"/>
              </w:num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Прочие работы и услуги</w:t>
            </w:r>
          </w:p>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+170,0</w:t>
            </w: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+170,0</w:t>
            </w: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numPr>
                <w:ilvl w:val="0"/>
                <w:numId w:val="20"/>
              </w:num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Ремонт крыши здания Администрации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numPr>
                <w:ilvl w:val="0"/>
                <w:numId w:val="20"/>
              </w:num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Приобретение транспортных средств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 местного бюджета</w:t>
            </w:r>
          </w:p>
        </w:tc>
        <w:tc>
          <w:tcPr>
            <w:tcW w:w="1577" w:type="dxa"/>
            <w:gridSpan w:val="3"/>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«Развитие транспортной инфраструктуры» на 2020-2025 годы</w:t>
            </w: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b/>
                <w:sz w:val="24"/>
                <w:szCs w:val="24"/>
                <w:lang w:eastAsia="ar-SA"/>
              </w:rPr>
              <w:t>«Развитие транспортной инфраструктуры» на 2020-2025г.</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Ногина Н.Ю. заведующий отделом жизнеобеспечения</w:t>
            </w:r>
          </w:p>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+255,70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+255,70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811"/>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-внебюджетных источников</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Дополнительное содержание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-1103,20673</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-1103,20673</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Паспортизация автомобильных дорог общего пользования местного значение</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20"/>
                <w:szCs w:val="20"/>
                <w:lang w:eastAsia="ar-SA"/>
              </w:rPr>
              <w:t>Оценка уязвимости мостов на дорогах общего пользования местного назначения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Ремонт автомобильных дорог общего пользования местного значения вне границ населённых пунктов,</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+1103,2067</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+1103,2067</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В </w:t>
            </w:r>
            <w:proofErr w:type="spellStart"/>
            <w:r w:rsidRPr="00373A87">
              <w:rPr>
                <w:rFonts w:ascii="Times New Roman" w:eastAsia="Arial" w:hAnsi="Times New Roman" w:cs="Times New Roman"/>
                <w:sz w:val="18"/>
                <w:szCs w:val="18"/>
                <w:lang w:eastAsia="ar-SA"/>
              </w:rPr>
              <w:t>т.ч</w:t>
            </w:r>
            <w:proofErr w:type="spellEnd"/>
            <w:r w:rsidRPr="00373A87">
              <w:rPr>
                <w:rFonts w:ascii="Times New Roman" w:eastAsia="Arial" w:hAnsi="Times New Roman" w:cs="Times New Roman"/>
                <w:sz w:val="18"/>
                <w:szCs w:val="18"/>
                <w:lang w:eastAsia="ar-SA"/>
              </w:rPr>
              <w:t>:</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lastRenderedPageBreak/>
              <w:t xml:space="preserve">Ремонт а/дороги </w:t>
            </w:r>
            <w:proofErr w:type="spellStart"/>
            <w:r w:rsidRPr="00373A87">
              <w:rPr>
                <w:rFonts w:ascii="Times New Roman" w:eastAsia="Arial" w:hAnsi="Times New Roman" w:cs="Times New Roman"/>
                <w:sz w:val="18"/>
                <w:szCs w:val="18"/>
                <w:lang w:eastAsia="ar-SA"/>
              </w:rPr>
              <w:t>Ныр</w:t>
            </w:r>
            <w:proofErr w:type="spellEnd"/>
            <w:r w:rsidRPr="00373A87">
              <w:rPr>
                <w:rFonts w:ascii="Times New Roman" w:eastAsia="Arial" w:hAnsi="Times New Roman" w:cs="Times New Roman"/>
                <w:sz w:val="18"/>
                <w:szCs w:val="18"/>
                <w:lang w:eastAsia="ar-SA"/>
              </w:rPr>
              <w:t>-</w:t>
            </w:r>
            <w:proofErr w:type="spellStart"/>
            <w:r w:rsidRPr="00373A87">
              <w:rPr>
                <w:rFonts w:ascii="Times New Roman" w:eastAsia="Arial" w:hAnsi="Times New Roman" w:cs="Times New Roman"/>
                <w:sz w:val="18"/>
                <w:szCs w:val="18"/>
                <w:lang w:eastAsia="ar-SA"/>
              </w:rPr>
              <w:t>Пиштенур</w:t>
            </w:r>
            <w:proofErr w:type="spellEnd"/>
            <w:r w:rsidRPr="00373A87">
              <w:rPr>
                <w:rFonts w:ascii="Times New Roman" w:eastAsia="Arial" w:hAnsi="Times New Roman" w:cs="Times New Roman"/>
                <w:sz w:val="18"/>
                <w:szCs w:val="18"/>
                <w:lang w:eastAsia="ar-SA"/>
              </w:rPr>
              <w:t>-Михайловское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Районный </w:t>
            </w:r>
            <w:r w:rsidRPr="00373A87">
              <w:rPr>
                <w:rFonts w:ascii="Times New Roman" w:eastAsia="Calibri" w:hAnsi="Times New Roman" w:cs="Times New Roman"/>
                <w:kern w:val="2"/>
                <w:sz w:val="20"/>
                <w:szCs w:val="20"/>
                <w:lang w:eastAsia="ar-SA"/>
              </w:rPr>
              <w:lastRenderedPageBreak/>
              <w:t>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Ремонт а/дороги </w:t>
            </w:r>
            <w:proofErr w:type="spellStart"/>
            <w:r w:rsidRPr="00373A87">
              <w:rPr>
                <w:rFonts w:ascii="Times New Roman" w:eastAsia="Arial" w:hAnsi="Times New Roman" w:cs="Times New Roman"/>
                <w:sz w:val="18"/>
                <w:szCs w:val="18"/>
                <w:lang w:eastAsia="ar-SA"/>
              </w:rPr>
              <w:t>Малиничи</w:t>
            </w:r>
            <w:proofErr w:type="spellEnd"/>
            <w:r w:rsidRPr="00373A87">
              <w:rPr>
                <w:rFonts w:ascii="Times New Roman" w:eastAsia="Arial" w:hAnsi="Times New Roman" w:cs="Times New Roman"/>
                <w:sz w:val="18"/>
                <w:szCs w:val="18"/>
                <w:lang w:eastAsia="ar-SA"/>
              </w:rPr>
              <w:t>-Васькино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а/дороги Тужа-Караванное-Машкино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а/дороги Евсино-</w:t>
            </w:r>
            <w:proofErr w:type="spellStart"/>
            <w:r w:rsidRPr="00373A87">
              <w:rPr>
                <w:rFonts w:ascii="Times New Roman" w:eastAsia="Arial" w:hAnsi="Times New Roman" w:cs="Times New Roman"/>
                <w:sz w:val="18"/>
                <w:szCs w:val="18"/>
                <w:lang w:eastAsia="ar-SA"/>
              </w:rPr>
              <w:t>Греково</w:t>
            </w:r>
            <w:proofErr w:type="spellEnd"/>
            <w:r w:rsidRPr="00373A87">
              <w:rPr>
                <w:rFonts w:ascii="Times New Roman" w:eastAsia="Arial" w:hAnsi="Times New Roman" w:cs="Times New Roman"/>
                <w:sz w:val="18"/>
                <w:szCs w:val="18"/>
                <w:lang w:eastAsia="ar-SA"/>
              </w:rPr>
              <w:t>-</w:t>
            </w:r>
            <w:proofErr w:type="spellStart"/>
            <w:r w:rsidRPr="00373A87">
              <w:rPr>
                <w:rFonts w:ascii="Times New Roman" w:eastAsia="Arial" w:hAnsi="Times New Roman" w:cs="Times New Roman"/>
                <w:sz w:val="18"/>
                <w:szCs w:val="18"/>
                <w:lang w:eastAsia="ar-SA"/>
              </w:rPr>
              <w:t>Пачи-Вынур</w:t>
            </w:r>
            <w:proofErr w:type="spellEnd"/>
            <w:r w:rsidRPr="00373A87">
              <w:rPr>
                <w:rFonts w:ascii="Times New Roman" w:eastAsia="Arial" w:hAnsi="Times New Roman" w:cs="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+460,6848</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+460,6848</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 xml:space="preserve">Ремонт а/дороги </w:t>
            </w:r>
            <w:proofErr w:type="spellStart"/>
            <w:r w:rsidRPr="00373A87">
              <w:rPr>
                <w:rFonts w:ascii="Times New Roman" w:eastAsia="Arial" w:hAnsi="Times New Roman" w:cs="Times New Roman"/>
                <w:sz w:val="18"/>
                <w:szCs w:val="18"/>
                <w:lang w:eastAsia="ar-SA"/>
              </w:rPr>
              <w:t>М.Пачи-Полушнур</w:t>
            </w:r>
            <w:proofErr w:type="spellEnd"/>
            <w:r w:rsidRPr="00373A87">
              <w:rPr>
                <w:rFonts w:ascii="Times New Roman" w:eastAsia="Arial" w:hAnsi="Times New Roman" w:cs="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+642,5219</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+642,5219</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а/дороги Евсино-</w:t>
            </w:r>
            <w:proofErr w:type="spellStart"/>
            <w:r w:rsidRPr="00373A87">
              <w:rPr>
                <w:rFonts w:ascii="Times New Roman" w:eastAsia="Arial" w:hAnsi="Times New Roman" w:cs="Times New Roman"/>
                <w:sz w:val="18"/>
                <w:szCs w:val="18"/>
                <w:lang w:eastAsia="ar-SA"/>
              </w:rPr>
              <w:t>Греково</w:t>
            </w:r>
            <w:proofErr w:type="spellEnd"/>
            <w:r w:rsidRPr="00373A87">
              <w:rPr>
                <w:rFonts w:ascii="Times New Roman" w:eastAsia="Arial" w:hAnsi="Times New Roman" w:cs="Times New Roman"/>
                <w:sz w:val="18"/>
                <w:szCs w:val="18"/>
                <w:lang w:eastAsia="ar-SA"/>
              </w:rPr>
              <w:t>-</w:t>
            </w:r>
            <w:proofErr w:type="spellStart"/>
            <w:r w:rsidRPr="00373A87">
              <w:rPr>
                <w:rFonts w:ascii="Times New Roman" w:eastAsia="Arial" w:hAnsi="Times New Roman" w:cs="Times New Roman"/>
                <w:sz w:val="18"/>
                <w:szCs w:val="18"/>
                <w:lang w:eastAsia="ar-SA"/>
              </w:rPr>
              <w:t>Пачи-Вынур</w:t>
            </w:r>
            <w:proofErr w:type="spellEnd"/>
            <w:r w:rsidRPr="00373A87">
              <w:rPr>
                <w:rFonts w:ascii="Times New Roman" w:eastAsia="Arial" w:hAnsi="Times New Roman" w:cs="Times New Roman"/>
                <w:sz w:val="18"/>
                <w:szCs w:val="18"/>
                <w:lang w:eastAsia="ar-SA"/>
              </w:rPr>
              <w:t xml:space="preserve">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а/дороги Тужа -  Высоково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r w:rsidRPr="00373A87">
              <w:rPr>
                <w:rFonts w:ascii="Times New Roman" w:eastAsia="Arial" w:hAnsi="Times New Roman" w:cs="Times New Roman"/>
                <w:sz w:val="18"/>
                <w:szCs w:val="18"/>
                <w:lang w:eastAsia="ar-SA"/>
              </w:rPr>
              <w:t>Ремонт покрытий автобусных остановок на автомобильных дорогах местного значения Тужинского района Кировской области</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27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5</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Поддержка автомобильного транспорта</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+255,70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43"/>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lastRenderedPageBreak/>
              <w:t>6</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Субсидия местным бюджетам из областного бюджета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669"/>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7</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Субсидия на капитальный ремонт и восстановление изношенных верхних слоёв асфальтобетонных покрытий автомобильных дорог (ремонт Тужа – Высоково)</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843"/>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8</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Составление проектно-сметной документации на ремонт и содержание а/дорог </w:t>
            </w:r>
            <w:proofErr w:type="spellStart"/>
            <w:r w:rsidRPr="00373A87">
              <w:rPr>
                <w:rFonts w:ascii="Times New Roman" w:eastAsia="Arial" w:hAnsi="Times New Roman" w:cs="Times New Roman"/>
                <w:sz w:val="18"/>
                <w:szCs w:val="18"/>
                <w:lang w:eastAsia="ar-SA"/>
              </w:rPr>
              <w:t>обшего</w:t>
            </w:r>
            <w:proofErr w:type="spellEnd"/>
            <w:r w:rsidRPr="00373A87">
              <w:rPr>
                <w:rFonts w:ascii="Times New Roman" w:eastAsia="Arial" w:hAnsi="Times New Roman" w:cs="Times New Roman"/>
                <w:sz w:val="18"/>
                <w:szCs w:val="18"/>
                <w:lang w:eastAsia="ar-SA"/>
              </w:rPr>
              <w:t xml:space="preserve"> пользования местного значения, согласования, экспертизы</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843"/>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9</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Финансирование поселений (межбюджетный трансферт)</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10</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Иные мероприятия</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Мероприятие по приобретению подвижного </w:t>
            </w:r>
            <w:r w:rsidRPr="00373A87">
              <w:rPr>
                <w:rFonts w:ascii="Times New Roman" w:eastAsia="Arial" w:hAnsi="Times New Roman" w:cs="Times New Roman"/>
                <w:sz w:val="18"/>
                <w:szCs w:val="18"/>
                <w:lang w:eastAsia="ar-SA"/>
              </w:rPr>
              <w:lastRenderedPageBreak/>
              <w:t>состава пассажирского транспорта общего пользования</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Областной </w:t>
            </w:r>
            <w:r w:rsidRPr="00373A87">
              <w:rPr>
                <w:rFonts w:ascii="Times New Roman" w:eastAsia="Calibri" w:hAnsi="Times New Roman" w:cs="Times New Roman"/>
                <w:kern w:val="2"/>
                <w:sz w:val="20"/>
                <w:szCs w:val="20"/>
                <w:lang w:eastAsia="ar-SA"/>
              </w:rPr>
              <w:lastRenderedPageBreak/>
              <w:t>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12</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Возмещение части недополученных доходов в связи с установлением стоимости льготного проезда для отдельных категорий граждан</w:t>
            </w:r>
          </w:p>
        </w:tc>
        <w:tc>
          <w:tcPr>
            <w:tcW w:w="1404"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Областной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404"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709"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«Поддержка и развитие малого и среднего предпринимательства» на 2020-2025 годы</w:t>
            </w: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b/>
                <w:sz w:val="24"/>
                <w:szCs w:val="24"/>
                <w:lang w:eastAsia="ar-SA"/>
              </w:rPr>
              <w:t>«Поддержка и развитие малого и среднего предпринимательства»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roofErr w:type="spellStart"/>
            <w:r w:rsidRPr="00373A87">
              <w:rPr>
                <w:rFonts w:ascii="Times New Roman" w:eastAsia="Arial" w:hAnsi="Times New Roman" w:cs="Times New Roman"/>
                <w:sz w:val="18"/>
                <w:szCs w:val="18"/>
                <w:lang w:eastAsia="ar-SA"/>
              </w:rPr>
              <w:t>Шалагина</w:t>
            </w:r>
            <w:proofErr w:type="spellEnd"/>
            <w:r w:rsidRPr="00373A87">
              <w:rPr>
                <w:rFonts w:ascii="Times New Roman" w:eastAsia="Arial" w:hAnsi="Times New Roman" w:cs="Times New Roman"/>
                <w:sz w:val="18"/>
                <w:szCs w:val="18"/>
                <w:lang w:eastAsia="ar-SA"/>
              </w:rPr>
              <w:t xml:space="preserve"> А.А.</w:t>
            </w:r>
          </w:p>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Times New Roman" w:eastAsia="Arial" w:hAnsi="Times New Roman" w:cs="Times New Roman"/>
                <w:sz w:val="18"/>
                <w:szCs w:val="18"/>
                <w:lang w:eastAsia="ar-SA"/>
              </w:rPr>
              <w:t>Заведующий отделом по экономике и прогнозированию</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«Развитие объектов инфраструктуры поддержки субъектов малого и среднего предпринимательства»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«Развитие сферы народных художественных промыслов и ремесел Тужинского района»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Районный бюджет</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Courier New" w:eastAsia="Arial" w:hAnsi="Courier New" w:cs="Courier New"/>
                <w:sz w:val="20"/>
                <w:szCs w:val="20"/>
                <w:lang w:eastAsia="ar-SA"/>
              </w:rPr>
            </w:pPr>
            <w:r w:rsidRPr="00373A87">
              <w:rPr>
                <w:rFonts w:ascii="Times New Roman" w:eastAsia="Arial" w:hAnsi="Times New Roman" w:cs="Times New Roman"/>
                <w:b/>
                <w:sz w:val="24"/>
                <w:szCs w:val="24"/>
                <w:lang w:eastAsia="ar-SA"/>
              </w:rPr>
              <w:t>«Повышение эффективности реализации молодежной политики» на 2020-2025 годы</w:t>
            </w: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b/>
                <w:sz w:val="24"/>
                <w:szCs w:val="24"/>
                <w:lang w:eastAsia="ar-SA"/>
              </w:rPr>
              <w:t>«Повышение эффективности реализации молодежной политики»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roofErr w:type="spellStart"/>
            <w:proofErr w:type="gramStart"/>
            <w:r w:rsidRPr="00373A87">
              <w:rPr>
                <w:rFonts w:ascii="Times New Roman" w:eastAsia="Arial" w:hAnsi="Times New Roman" w:cs="Times New Roman"/>
                <w:sz w:val="20"/>
                <w:szCs w:val="20"/>
                <w:lang w:eastAsia="ar-SA"/>
              </w:rPr>
              <w:t>Царегородцова</w:t>
            </w:r>
            <w:proofErr w:type="spellEnd"/>
            <w:r w:rsidRPr="00373A87">
              <w:rPr>
                <w:rFonts w:ascii="Times New Roman" w:eastAsia="Arial" w:hAnsi="Times New Roman" w:cs="Times New Roman"/>
                <w:sz w:val="20"/>
                <w:szCs w:val="20"/>
                <w:lang w:eastAsia="ar-SA"/>
              </w:rPr>
              <w:t xml:space="preserve">  Ю.Г.</w:t>
            </w:r>
            <w:proofErr w:type="gramEnd"/>
            <w:r w:rsidRPr="00373A87">
              <w:rPr>
                <w:rFonts w:ascii="Times New Roman" w:eastAsia="Arial" w:hAnsi="Times New Roman" w:cs="Times New Roman"/>
                <w:sz w:val="20"/>
                <w:szCs w:val="20"/>
                <w:lang w:eastAsia="ar-SA"/>
              </w:rPr>
              <w:t xml:space="preserve"> Ведущий специалист по молодёжной политике отдела культуры, спорта и </w:t>
            </w:r>
            <w:proofErr w:type="spellStart"/>
            <w:r w:rsidRPr="00373A87">
              <w:rPr>
                <w:rFonts w:ascii="Times New Roman" w:eastAsia="Arial" w:hAnsi="Times New Roman" w:cs="Times New Roman"/>
                <w:sz w:val="20"/>
                <w:szCs w:val="20"/>
                <w:lang w:eastAsia="ar-SA"/>
              </w:rPr>
              <w:t>и</w:t>
            </w:r>
            <w:proofErr w:type="spellEnd"/>
            <w:r w:rsidRPr="00373A87">
              <w:rPr>
                <w:rFonts w:ascii="Times New Roman" w:eastAsia="Arial" w:hAnsi="Times New Roman" w:cs="Times New Roman"/>
                <w:sz w:val="20"/>
                <w:szCs w:val="20"/>
                <w:lang w:eastAsia="ar-SA"/>
              </w:rPr>
              <w:t xml:space="preserve"> молодёжной политики</w:t>
            </w:r>
          </w:p>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+25,0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lastRenderedPageBreak/>
              <w:t>«Гражданско-патриотическое и военно-патриотическое воспитание молодёжи»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w:t>
            </w:r>
            <w:r w:rsidRPr="00373A87">
              <w:rPr>
                <w:rFonts w:ascii="Times New Roman" w:eastAsia="Calibri" w:hAnsi="Times New Roman" w:cs="Times New Roman"/>
                <w:kern w:val="2"/>
                <w:sz w:val="20"/>
                <w:szCs w:val="20"/>
                <w:lang w:eastAsia="ar-SA"/>
              </w:rPr>
              <w:lastRenderedPageBreak/>
              <w:t>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«Профилактика асоциального поведения молодёжи, формирование ЗОЖ»</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«Выявление и поддержка талантливой молодёжи»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«Организация концертной программы приглашённых артистов»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+25,0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«Развитие физической культуры и спорта» на 2020-2025 годы</w:t>
            </w: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24"/>
                <w:szCs w:val="24"/>
                <w:lang w:eastAsia="ar-SA"/>
              </w:rPr>
              <w:t>«Развитие физической культуры и спорта»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roofErr w:type="spellStart"/>
            <w:r w:rsidRPr="00373A87">
              <w:rPr>
                <w:rFonts w:ascii="Times New Roman" w:eastAsia="Arial" w:hAnsi="Times New Roman" w:cs="Times New Roman"/>
                <w:sz w:val="20"/>
                <w:szCs w:val="20"/>
                <w:lang w:eastAsia="ar-SA"/>
              </w:rPr>
              <w:t>Лысанова</w:t>
            </w:r>
            <w:proofErr w:type="spellEnd"/>
            <w:r w:rsidRPr="00373A87">
              <w:rPr>
                <w:rFonts w:ascii="Times New Roman" w:eastAsia="Arial" w:hAnsi="Times New Roman" w:cs="Times New Roman"/>
                <w:sz w:val="20"/>
                <w:szCs w:val="20"/>
                <w:lang w:eastAsia="ar-SA"/>
              </w:rPr>
              <w:t xml:space="preserve"> С.Н. Заведующий отделом культуры, спорта и молодёжной политики </w:t>
            </w: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b/>
                <w:sz w:val="20"/>
                <w:szCs w:val="20"/>
                <w:lang w:eastAsia="ru-RU"/>
              </w:rPr>
            </w:pPr>
            <w:r w:rsidRPr="00373A87">
              <w:rPr>
                <w:rFonts w:ascii="Times New Roman" w:eastAsia="Times New Roman" w:hAnsi="Times New Roman" w:cs="Times New Roman"/>
                <w:b/>
                <w:sz w:val="20"/>
                <w:szCs w:val="20"/>
                <w:lang w:eastAsia="ru-RU"/>
              </w:rPr>
              <w:t>+344,80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b/>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b/>
                <w:sz w:val="20"/>
                <w:szCs w:val="20"/>
                <w:lang w:eastAsia="ru-RU"/>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+344,80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lastRenderedPageBreak/>
              <w:t>«Оснащение объектов спортивной инфраструктуры спортивно-технологическим оборудованием:</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закупка и монтаж малых спортивных площадок центров тестирования Всероссийского физкультурно-спортивного комплекса «\Готов к труду и обороне» (ГТО)</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highlight w:val="yellow"/>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765"/>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2</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 xml:space="preserve">«О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w:t>
            </w:r>
            <w:proofErr w:type="spellStart"/>
            <w:r w:rsidRPr="00373A87">
              <w:rPr>
                <w:rFonts w:ascii="Times New Roman" w:eastAsia="Arial" w:hAnsi="Times New Roman" w:cs="Times New Roman"/>
                <w:sz w:val="18"/>
                <w:szCs w:val="18"/>
                <w:lang w:eastAsia="ar-SA"/>
              </w:rPr>
              <w:t>детско</w:t>
            </w:r>
            <w:proofErr w:type="spellEnd"/>
            <w:r w:rsidRPr="00373A87">
              <w:rPr>
                <w:rFonts w:ascii="Times New Roman" w:eastAsia="Arial" w:hAnsi="Times New Roman" w:cs="Times New Roman"/>
                <w:sz w:val="18"/>
                <w:szCs w:val="18"/>
                <w:lang w:eastAsia="ar-SA"/>
              </w:rPr>
              <w:t xml:space="preserve"> – юношеского спорта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3</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w:t>
            </w:r>
            <w:proofErr w:type="spellStart"/>
            <w:r w:rsidRPr="00373A87">
              <w:rPr>
                <w:rFonts w:ascii="Times New Roman" w:eastAsia="Arial" w:hAnsi="Times New Roman" w:cs="Times New Roman"/>
                <w:sz w:val="18"/>
                <w:szCs w:val="18"/>
                <w:lang w:eastAsia="ar-SA"/>
              </w:rPr>
              <w:t>Физкультурно</w:t>
            </w:r>
            <w:proofErr w:type="spellEnd"/>
            <w:r w:rsidRPr="00373A87">
              <w:rPr>
                <w:rFonts w:ascii="Times New Roman" w:eastAsia="Arial" w:hAnsi="Times New Roman" w:cs="Times New Roman"/>
                <w:sz w:val="18"/>
                <w:szCs w:val="18"/>
                <w:lang w:eastAsia="ar-SA"/>
              </w:rPr>
              <w:t xml:space="preserve"> – массовые. Приобретение спортивного инвентаря»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4</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«Удовлетворение потребности детей в доступном и  качественном дополнительном образовании»</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+344,80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+344,80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5</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«Обеспечение детей различными формами отдыха в каникулярное время»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6</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«Социальная поддержка»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7</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«Субсидия на укрепление материально – технической базы» (ремонт гаража)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xml:space="preserve">В </w:t>
            </w:r>
            <w:proofErr w:type="spellStart"/>
            <w:r w:rsidRPr="00373A87">
              <w:rPr>
                <w:rFonts w:ascii="Times New Roman" w:eastAsia="Times New Roman" w:hAnsi="Times New Roman" w:cs="Times New Roman"/>
                <w:sz w:val="20"/>
                <w:szCs w:val="20"/>
                <w:lang w:eastAsia="ru-RU"/>
              </w:rPr>
              <w:t>т.ч</w:t>
            </w:r>
            <w:proofErr w:type="spellEnd"/>
            <w:r w:rsidRPr="00373A87">
              <w:rPr>
                <w:rFonts w:ascii="Times New Roman" w:eastAsia="Times New Roman" w:hAnsi="Times New Roman" w:cs="Times New Roman"/>
                <w:sz w:val="20"/>
                <w:szCs w:val="20"/>
                <w:lang w:eastAsia="ru-RU"/>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Times New Roman" w:eastAsia="Times New Roman" w:hAnsi="Times New Roman" w:cs="Times New Roman"/>
                <w:sz w:val="20"/>
                <w:szCs w:val="20"/>
                <w:lang w:eastAsia="ru-RU"/>
              </w:rPr>
            </w:pPr>
            <w:r w:rsidRPr="00373A87">
              <w:rPr>
                <w:rFonts w:ascii="Times New Roman" w:eastAsia="Times New Roman" w:hAnsi="Times New Roman" w:cs="Times New Roman"/>
                <w:sz w:val="20"/>
                <w:szCs w:val="20"/>
                <w:lang w:eastAsia="ru-RU"/>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16019" w:type="dxa"/>
            <w:gridSpan w:val="11"/>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jc w:val="center"/>
              <w:rPr>
                <w:rFonts w:ascii="Times New Roman" w:eastAsia="Arial" w:hAnsi="Times New Roman" w:cs="Times New Roman"/>
                <w:b/>
                <w:sz w:val="24"/>
                <w:szCs w:val="24"/>
                <w:lang w:eastAsia="ar-SA"/>
              </w:rPr>
            </w:pPr>
            <w:r w:rsidRPr="00373A87">
              <w:rPr>
                <w:rFonts w:ascii="Times New Roman" w:eastAsia="Arial" w:hAnsi="Times New Roman" w:cs="Times New Roman"/>
                <w:b/>
                <w:sz w:val="24"/>
                <w:szCs w:val="24"/>
                <w:lang w:eastAsia="ar-SA"/>
              </w:rPr>
              <w:t>«Развитие жилищного строительства» на 2020-2025 годы</w:t>
            </w: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b/>
                <w:sz w:val="24"/>
                <w:szCs w:val="24"/>
                <w:lang w:eastAsia="ar-SA"/>
              </w:rPr>
              <w:t>«Развитие жилищного строительства» на 2020-2025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roofErr w:type="spellStart"/>
            <w:r w:rsidRPr="00373A87">
              <w:rPr>
                <w:rFonts w:ascii="Times New Roman" w:eastAsia="Arial" w:hAnsi="Times New Roman" w:cs="Times New Roman"/>
                <w:sz w:val="18"/>
                <w:szCs w:val="18"/>
                <w:lang w:eastAsia="ar-SA"/>
              </w:rPr>
              <w:t>Полубоярцев</w:t>
            </w:r>
            <w:proofErr w:type="spellEnd"/>
            <w:r w:rsidRPr="00373A87">
              <w:rPr>
                <w:rFonts w:ascii="Times New Roman" w:eastAsia="Arial" w:hAnsi="Times New Roman" w:cs="Times New Roman"/>
                <w:sz w:val="18"/>
                <w:szCs w:val="18"/>
                <w:lang w:eastAsia="ar-SA"/>
              </w:rPr>
              <w:t xml:space="preserve"> В.В. </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18"/>
                <w:szCs w:val="18"/>
                <w:lang w:eastAsia="ar-SA"/>
              </w:rPr>
              <w:t>Главный специалист-главный архитектор района</w:t>
            </w: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1</w:t>
            </w:r>
          </w:p>
        </w:tc>
        <w:tc>
          <w:tcPr>
            <w:tcW w:w="2552"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b/>
                <w:sz w:val="18"/>
                <w:szCs w:val="18"/>
                <w:u w:val="single"/>
                <w:lang w:eastAsia="ar-SA"/>
              </w:rPr>
            </w:pPr>
            <w:r w:rsidRPr="00373A87">
              <w:rPr>
                <w:rFonts w:ascii="Times New Roman" w:eastAsia="Arial" w:hAnsi="Times New Roman" w:cs="Times New Roman"/>
                <w:b/>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18"/>
                <w:szCs w:val="18"/>
                <w:lang w:eastAsia="ar-SA"/>
              </w:rPr>
            </w:pPr>
            <w:r w:rsidRPr="00373A87">
              <w:rPr>
                <w:rFonts w:ascii="Times New Roman" w:eastAsia="Arial" w:hAnsi="Times New Roman" w:cs="Times New Roman"/>
                <w:sz w:val="18"/>
                <w:szCs w:val="18"/>
                <w:lang w:eastAsia="ar-SA"/>
              </w:rPr>
              <w:t>«Общегосударственные мероприятия»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12"/>
        </w:trPr>
        <w:tc>
          <w:tcPr>
            <w:tcW w:w="426"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20"/>
                <w:szCs w:val="20"/>
                <w:lang w:eastAsia="ar-SA"/>
              </w:rPr>
            </w:pPr>
          </w:p>
        </w:tc>
        <w:tc>
          <w:tcPr>
            <w:tcW w:w="2552"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Times New Roman" w:eastAsia="Arial" w:hAnsi="Times New Roman" w:cs="Times New Roman"/>
                <w:sz w:val="18"/>
                <w:szCs w:val="18"/>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360"/>
        </w:trPr>
        <w:tc>
          <w:tcPr>
            <w:tcW w:w="16019" w:type="dxa"/>
            <w:gridSpan w:val="11"/>
            <w:tcBorders>
              <w:top w:val="single" w:sz="4" w:space="0" w:color="auto"/>
              <w:left w:val="single" w:sz="4" w:space="0" w:color="auto"/>
              <w:bottom w:val="single" w:sz="4" w:space="0" w:color="auto"/>
              <w:right w:val="single" w:sz="4" w:space="0" w:color="auto"/>
            </w:tcBorders>
          </w:tcPr>
          <w:p w:rsidR="00373A87" w:rsidRPr="00373A87" w:rsidRDefault="00373A87" w:rsidP="00373A87">
            <w:pPr>
              <w:autoSpaceDE w:val="0"/>
              <w:snapToGrid w:val="0"/>
              <w:spacing w:after="0" w:line="240" w:lineRule="auto"/>
              <w:jc w:val="center"/>
              <w:rPr>
                <w:rFonts w:ascii="Times New Roman" w:eastAsia="Times New Roman" w:hAnsi="Times New Roman" w:cs="Times New Roman"/>
                <w:b/>
                <w:sz w:val="24"/>
                <w:szCs w:val="24"/>
                <w:lang w:eastAsia="ru-RU"/>
              </w:rPr>
            </w:pPr>
            <w:r w:rsidRPr="00373A87">
              <w:rPr>
                <w:rFonts w:ascii="Times New Roman" w:eastAsia="Times New Roman" w:hAnsi="Times New Roman" w:cs="Times New Roman"/>
                <w:b/>
                <w:sz w:val="24"/>
                <w:szCs w:val="24"/>
                <w:lang w:eastAsia="ru-RU"/>
              </w:rPr>
              <w:lastRenderedPageBreak/>
              <w:t>«Комплексная программа модернизации и реформирования жилищно-коммунального хозяйства» на 2020-2025 годы</w:t>
            </w:r>
          </w:p>
        </w:tc>
      </w:tr>
      <w:tr w:rsidR="00373A87" w:rsidRPr="00373A87" w:rsidTr="008605A1">
        <w:trPr>
          <w:gridAfter w:val="5"/>
          <w:wAfter w:w="6257" w:type="dxa"/>
          <w:trHeight w:val="360"/>
        </w:trPr>
        <w:tc>
          <w:tcPr>
            <w:tcW w:w="426"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c>
          <w:tcPr>
            <w:tcW w:w="2552" w:type="dxa"/>
            <w:vMerge w:val="restart"/>
            <w:tcBorders>
              <w:top w:val="nil"/>
              <w:left w:val="single" w:sz="4" w:space="0" w:color="auto"/>
              <w:right w:val="single" w:sz="4" w:space="0" w:color="auto"/>
            </w:tcBorders>
          </w:tcPr>
          <w:p w:rsidR="00373A87" w:rsidRPr="00373A87" w:rsidRDefault="00373A87" w:rsidP="00373A8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373A87">
              <w:rPr>
                <w:rFonts w:ascii="Times New Roman" w:eastAsia="Times New Roman" w:hAnsi="Times New Roman" w:cs="Times New Roman"/>
                <w:b/>
                <w:sz w:val="24"/>
                <w:szCs w:val="24"/>
                <w:u w:val="single"/>
                <w:lang w:eastAsia="ru-RU"/>
              </w:rPr>
              <w:t>«Комплексная программа модернизации и реформирования жилищно-коммунального хозяйства» на 2020-2025г.</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304"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Ногина Н.Ю. заведующий отделом жизнеобеспечения</w:t>
            </w:r>
          </w:p>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p>
        </w:tc>
        <w:tc>
          <w:tcPr>
            <w:tcW w:w="809" w:type="dxa"/>
            <w:gridSpan w:val="2"/>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+826,0</w:t>
            </w:r>
          </w:p>
        </w:tc>
        <w:tc>
          <w:tcPr>
            <w:tcW w:w="7140" w:type="dxa"/>
            <w:vMerge w:val="restart"/>
            <w:tcBorders>
              <w:top w:val="nil"/>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Courier New" w:eastAsia="Calibri" w:hAnsi="Courier New" w:cs="Courier New"/>
                <w:kern w:val="2"/>
                <w:sz w:val="20"/>
                <w:szCs w:val="20"/>
                <w:lang w:eastAsia="ar-SA"/>
              </w:rPr>
            </w:pPr>
          </w:p>
        </w:tc>
      </w:tr>
      <w:tr w:rsidR="00373A87" w:rsidRPr="00373A87" w:rsidTr="008605A1">
        <w:trPr>
          <w:gridAfter w:val="5"/>
          <w:wAfter w:w="6257" w:type="dxa"/>
          <w:trHeight w:val="48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525"/>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790"/>
        </w:trPr>
        <w:tc>
          <w:tcPr>
            <w:tcW w:w="426"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+906,0</w:t>
            </w: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790"/>
        </w:trPr>
        <w:tc>
          <w:tcPr>
            <w:tcW w:w="426"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18"/>
                <w:szCs w:val="18"/>
                <w:lang w:eastAsia="ar-SA"/>
              </w:rPr>
            </w:pP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r w:rsidRPr="00373A87">
              <w:rPr>
                <w:rFonts w:ascii="Times New Roman" w:eastAsia="Calibri" w:hAnsi="Times New Roman" w:cs="Times New Roman"/>
                <w:b/>
                <w:kern w:val="2"/>
                <w:sz w:val="20"/>
                <w:szCs w:val="20"/>
                <w:lang w:eastAsia="ar-SA"/>
              </w:rPr>
              <w:t>-80,0</w:t>
            </w: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2"/>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Arial" w:hAnsi="Times New Roman" w:cs="Times New Roman"/>
                <w:sz w:val="20"/>
                <w:szCs w:val="20"/>
                <w:lang w:eastAsia="ar-SA"/>
              </w:rPr>
            </w:pPr>
            <w:r w:rsidRPr="00373A87">
              <w:rPr>
                <w:rFonts w:ascii="Times New Roman" w:eastAsia="Arial" w:hAnsi="Times New Roman" w:cs="Times New Roman"/>
                <w:sz w:val="20"/>
                <w:szCs w:val="20"/>
                <w:lang w:eastAsia="ar-SA"/>
              </w:rPr>
              <w:t>«Развитие системы водоснабжения и водоотведения»</w:t>
            </w:r>
          </w:p>
          <w:p w:rsidR="00373A87" w:rsidRPr="00373A87" w:rsidRDefault="00373A87" w:rsidP="00373A87">
            <w:pPr>
              <w:spacing w:after="0" w:line="240" w:lineRule="auto"/>
              <w:rPr>
                <w:rFonts w:ascii="Times New Roman" w:eastAsia="Arial" w:hAnsi="Times New Roman" w:cs="Times New Roman"/>
                <w:sz w:val="20"/>
                <w:szCs w:val="20"/>
                <w:lang w:eastAsia="ar-SA"/>
              </w:rPr>
            </w:pPr>
            <w:proofErr w:type="spellStart"/>
            <w:r w:rsidRPr="00373A87">
              <w:rPr>
                <w:rFonts w:ascii="Times New Roman" w:eastAsia="Arial" w:hAnsi="Times New Roman" w:cs="Times New Roman"/>
                <w:sz w:val="20"/>
                <w:szCs w:val="20"/>
                <w:lang w:eastAsia="ar-SA"/>
              </w:rPr>
              <w:t>пгт</w:t>
            </w:r>
            <w:proofErr w:type="spellEnd"/>
            <w:r w:rsidRPr="00373A87">
              <w:rPr>
                <w:rFonts w:ascii="Times New Roman" w:eastAsia="Arial" w:hAnsi="Times New Roman" w:cs="Times New Roman"/>
                <w:sz w:val="20"/>
                <w:szCs w:val="20"/>
                <w:lang w:eastAsia="ar-SA"/>
              </w:rPr>
              <w:t xml:space="preserve"> Тужа Замена водопроводных сетей</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-80,0</w:t>
            </w: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jc w:val="right"/>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иные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-80,0</w:t>
            </w: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2</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«Обследование системы теплоснабжения (МУП «Коммунальщик»)»</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3</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 xml:space="preserve">«Работы по изготовлению щита управления на скважину» </w:t>
            </w:r>
            <w:proofErr w:type="spellStart"/>
            <w:r w:rsidRPr="00373A87">
              <w:rPr>
                <w:rFonts w:ascii="Times New Roman" w:eastAsia="Calibri" w:hAnsi="Times New Roman" w:cs="Times New Roman"/>
                <w:kern w:val="2"/>
                <w:sz w:val="18"/>
                <w:szCs w:val="18"/>
                <w:lang w:eastAsia="ar-SA"/>
              </w:rPr>
              <w:t>пгт</w:t>
            </w:r>
            <w:proofErr w:type="spellEnd"/>
            <w:r w:rsidRPr="00373A87">
              <w:rPr>
                <w:rFonts w:ascii="Times New Roman" w:eastAsia="Calibri" w:hAnsi="Times New Roman" w:cs="Times New Roman"/>
                <w:kern w:val="2"/>
                <w:sz w:val="18"/>
                <w:szCs w:val="18"/>
                <w:lang w:eastAsia="ar-SA"/>
              </w:rPr>
              <w:t xml:space="preserve"> Тужа по ул. Горького</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 областного </w:t>
            </w:r>
            <w:r w:rsidRPr="00373A87">
              <w:rPr>
                <w:rFonts w:ascii="Times New Roman" w:eastAsia="Calibri" w:hAnsi="Times New Roman" w:cs="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4</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Реализация мероприятий направленных на подготовку объектов коммунальной инфраструктуры к работе в осенне-зимний период</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5</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«Присоединение к сетям инженерно-технического обеспечения (ФАП)</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6</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Разработка схем газоснабжения населённых пунктов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7</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spacing w:after="0" w:line="240" w:lineRule="auto"/>
              <w:rPr>
                <w:rFonts w:ascii="Times New Roman" w:eastAsia="Times New Roman" w:hAnsi="Times New Roman" w:cs="Times New Roman"/>
                <w:sz w:val="20"/>
                <w:szCs w:val="20"/>
                <w:lang w:eastAsia="ar-SA"/>
              </w:rPr>
            </w:pPr>
            <w:r w:rsidRPr="00373A87">
              <w:rPr>
                <w:rFonts w:ascii="Times New Roman" w:eastAsia="Times New Roman" w:hAnsi="Times New Roman" w:cs="Times New Roman"/>
                <w:sz w:val="20"/>
                <w:szCs w:val="20"/>
                <w:lang w:eastAsia="ar-SA"/>
              </w:rPr>
              <w:t>Разработка схем теплоснабжения,  водоснабжения, водоотведения населённых пунктов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-101,0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-101,0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8</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 xml:space="preserve">Строительство модульной котельной в с. </w:t>
            </w:r>
            <w:proofErr w:type="spellStart"/>
            <w:r w:rsidRPr="00373A87">
              <w:rPr>
                <w:rFonts w:ascii="Times New Roman" w:eastAsia="Calibri" w:hAnsi="Times New Roman" w:cs="Times New Roman"/>
                <w:kern w:val="2"/>
                <w:sz w:val="18"/>
                <w:szCs w:val="18"/>
                <w:lang w:eastAsia="ar-SA"/>
              </w:rPr>
              <w:t>Ныр</w:t>
            </w:r>
            <w:proofErr w:type="spellEnd"/>
            <w:r w:rsidRPr="00373A87">
              <w:rPr>
                <w:rFonts w:ascii="Times New Roman" w:eastAsia="Calibri" w:hAnsi="Times New Roman" w:cs="Times New Roman"/>
                <w:kern w:val="2"/>
                <w:sz w:val="18"/>
                <w:szCs w:val="18"/>
                <w:lang w:eastAsia="ar-SA"/>
              </w:rPr>
              <w:t xml:space="preserve"> Тужинского района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lastRenderedPageBreak/>
              <w:t>9</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Организация мероприятий в сфере теплоснабжения, водоснабжения населения и водоотведения</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-193,0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-193,0</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10</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Субсидия муниципальному унитарному предприятию, осуществляющему деятельность в сфере жилищного – коммунального хозяйства</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+1200,0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+1200,0</w:t>
            </w: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Реализация мероприятий по устройству и модернизации уличного освещения населённых пунктов</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12</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 xml:space="preserve">МУП «Коммунальщик» Котельная </w:t>
            </w:r>
            <w:proofErr w:type="spellStart"/>
            <w:r w:rsidRPr="00373A87">
              <w:rPr>
                <w:rFonts w:ascii="Times New Roman" w:eastAsia="Calibri" w:hAnsi="Times New Roman" w:cs="Times New Roman"/>
                <w:kern w:val="2"/>
                <w:sz w:val="18"/>
                <w:szCs w:val="18"/>
                <w:lang w:eastAsia="ar-SA"/>
              </w:rPr>
              <w:t>с.Ныр</w:t>
            </w:r>
            <w:proofErr w:type="spellEnd"/>
            <w:r w:rsidRPr="00373A87">
              <w:rPr>
                <w:rFonts w:ascii="Times New Roman" w:eastAsia="Calibri" w:hAnsi="Times New Roman" w:cs="Times New Roman"/>
                <w:kern w:val="2"/>
                <w:sz w:val="18"/>
                <w:szCs w:val="18"/>
                <w:lang w:eastAsia="ar-SA"/>
              </w:rPr>
              <w:t xml:space="preserve"> замена участка теплотрассы</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В </w:t>
            </w:r>
            <w:proofErr w:type="spellStart"/>
            <w:r w:rsidRPr="00373A87">
              <w:rPr>
                <w:rFonts w:ascii="Times New Roman" w:eastAsia="Calibri" w:hAnsi="Times New Roman" w:cs="Times New Roman"/>
                <w:kern w:val="2"/>
                <w:sz w:val="20"/>
                <w:szCs w:val="20"/>
                <w:lang w:eastAsia="ar-SA"/>
              </w:rPr>
              <w:t>т.ч</w:t>
            </w:r>
            <w:proofErr w:type="spellEnd"/>
            <w:r w:rsidRPr="00373A87">
              <w:rPr>
                <w:rFonts w:ascii="Times New Roman" w:eastAsia="Calibri" w:hAnsi="Times New Roman" w:cs="Times New Roman"/>
                <w:kern w:val="2"/>
                <w:sz w:val="20"/>
                <w:szCs w:val="20"/>
                <w:lang w:eastAsia="ar-SA"/>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472"/>
        </w:trPr>
        <w:tc>
          <w:tcPr>
            <w:tcW w:w="16019" w:type="dxa"/>
            <w:gridSpan w:val="11"/>
            <w:tcBorders>
              <w:left w:val="single" w:sz="4" w:space="0" w:color="auto"/>
              <w:bottom w:val="single" w:sz="4" w:space="0" w:color="auto"/>
              <w:right w:val="single" w:sz="4" w:space="0" w:color="auto"/>
            </w:tcBorders>
          </w:tcPr>
          <w:p w:rsidR="00373A87" w:rsidRPr="00373A87" w:rsidRDefault="00373A87" w:rsidP="00373A87">
            <w:pPr>
              <w:spacing w:after="0" w:line="240" w:lineRule="auto"/>
              <w:jc w:val="center"/>
              <w:rPr>
                <w:rFonts w:ascii="Courier New" w:eastAsia="Arial" w:hAnsi="Courier New" w:cs="Courier New"/>
                <w:sz w:val="20"/>
                <w:szCs w:val="20"/>
                <w:lang w:eastAsia="ar-SA"/>
              </w:rPr>
            </w:pPr>
            <w:r w:rsidRPr="00373A87">
              <w:rPr>
                <w:rFonts w:ascii="Times New Roman" w:eastAsia="Times New Roman" w:hAnsi="Times New Roman" w:cs="Times New Roman"/>
                <w:b/>
                <w:sz w:val="24"/>
                <w:szCs w:val="24"/>
                <w:lang w:eastAsia="ru-RU"/>
              </w:rPr>
              <w:t>«Энергосбережение и повышение энергетической эффективности» на 2021-2025 годы</w:t>
            </w: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24"/>
                <w:szCs w:val="24"/>
                <w:lang w:eastAsia="ar-SA"/>
              </w:rPr>
              <w:t xml:space="preserve">«Энергосбережение и повышение энергетической </w:t>
            </w:r>
            <w:r w:rsidRPr="00373A87">
              <w:rPr>
                <w:rFonts w:ascii="Times New Roman" w:eastAsia="Calibri" w:hAnsi="Times New Roman" w:cs="Times New Roman"/>
                <w:b/>
                <w:kern w:val="2"/>
                <w:sz w:val="24"/>
                <w:szCs w:val="24"/>
                <w:lang w:eastAsia="ar-SA"/>
              </w:rPr>
              <w:lastRenderedPageBreak/>
              <w:t>эффективности» на 2021-2025 годы</w:t>
            </w:r>
          </w:p>
        </w:tc>
        <w:tc>
          <w:tcPr>
            <w:tcW w:w="1304" w:type="dxa"/>
            <w:vMerge w:val="restart"/>
            <w:tcBorders>
              <w:left w:val="single" w:sz="4" w:space="0" w:color="auto"/>
              <w:right w:val="single" w:sz="4" w:space="0" w:color="auto"/>
            </w:tcBorders>
            <w:vAlign w:val="center"/>
          </w:tcPr>
          <w:p w:rsidR="00373A87" w:rsidRPr="00373A87" w:rsidRDefault="00373A87" w:rsidP="00373A87">
            <w:pPr>
              <w:widowControl w:val="0"/>
              <w:suppressAutoHyphens/>
              <w:autoSpaceDE w:val="0"/>
              <w:spacing w:after="0" w:line="240" w:lineRule="auto"/>
              <w:jc w:val="both"/>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lastRenderedPageBreak/>
              <w:t>Ногина Н.Ю. заведующий отделом жизнеобеспече</w:t>
            </w:r>
            <w:r w:rsidRPr="00373A87">
              <w:rPr>
                <w:rFonts w:ascii="Times New Roman" w:eastAsia="Calibri" w:hAnsi="Times New Roman" w:cs="Times New Roman"/>
                <w:kern w:val="2"/>
                <w:sz w:val="18"/>
                <w:szCs w:val="18"/>
                <w:lang w:eastAsia="ar-SA"/>
              </w:rPr>
              <w:lastRenderedPageBreak/>
              <w:t>ния</w:t>
            </w:r>
          </w:p>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01.01.</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907"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31.12.</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2024</w:t>
            </w: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xml:space="preserve">-местного </w:t>
            </w:r>
            <w:r w:rsidRPr="00373A87">
              <w:rPr>
                <w:rFonts w:ascii="Times New Roman" w:eastAsia="Calibri" w:hAnsi="Times New Roman" w:cs="Times New Roman"/>
                <w:kern w:val="2"/>
                <w:sz w:val="20"/>
                <w:szCs w:val="20"/>
                <w:lang w:eastAsia="ar-SA"/>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val="restart"/>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1</w:t>
            </w:r>
          </w:p>
        </w:tc>
        <w:tc>
          <w:tcPr>
            <w:tcW w:w="2552" w:type="dxa"/>
            <w:vMerge w:val="restart"/>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 xml:space="preserve">«Сокращение бюджетных расходов на потребление энергетических ресурсов (далее ЭР» </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Улучшение теплотехнических характеристик зданий в муниципальных учреждениях – замена старых оконных блоков на современные пластиковые стеклопакеты в</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 xml:space="preserve">Администрации района </w:t>
            </w:r>
          </w:p>
        </w:tc>
        <w:tc>
          <w:tcPr>
            <w:tcW w:w="1304"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val="restart"/>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vMerge/>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vMerge/>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r w:rsidRPr="00373A87">
              <w:rPr>
                <w:rFonts w:ascii="Courier New" w:eastAsia="Arial" w:hAnsi="Courier New" w:cs="Courier New"/>
                <w:sz w:val="20"/>
                <w:szCs w:val="20"/>
                <w:lang w:eastAsia="ar-SA"/>
              </w:rPr>
              <w:t>2</w:t>
            </w:r>
          </w:p>
        </w:tc>
        <w:tc>
          <w:tcPr>
            <w:tcW w:w="2552" w:type="dxa"/>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b/>
                <w:kern w:val="2"/>
                <w:sz w:val="18"/>
                <w:szCs w:val="18"/>
                <w:u w:val="single"/>
                <w:lang w:eastAsia="ar-SA"/>
              </w:rPr>
              <w:t>Мероприятие</w:t>
            </w:r>
          </w:p>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r w:rsidRPr="00373A87">
              <w:rPr>
                <w:rFonts w:ascii="Times New Roman" w:eastAsia="Calibri" w:hAnsi="Times New Roman" w:cs="Times New Roman"/>
                <w:kern w:val="2"/>
                <w:sz w:val="18"/>
                <w:szCs w:val="18"/>
                <w:lang w:eastAsia="ar-SA"/>
              </w:rPr>
              <w:t>«Модернизация систем освещения с установкой энергосберегающих ламп освещения муниципальных учреждений, в том числе</w:t>
            </w: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18"/>
                <w:szCs w:val="18"/>
                <w:lang w:eastAsia="ar-SA"/>
              </w:rPr>
            </w:pPr>
            <w:r w:rsidRPr="00373A87">
              <w:rPr>
                <w:rFonts w:ascii="Times New Roman" w:eastAsia="Calibri" w:hAnsi="Times New Roman" w:cs="Times New Roman"/>
                <w:kern w:val="2"/>
                <w:sz w:val="18"/>
                <w:szCs w:val="18"/>
                <w:lang w:eastAsia="ar-SA"/>
              </w:rPr>
              <w:t>-учреждения образования</w:t>
            </w: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r w:rsidRPr="00373A87">
              <w:rPr>
                <w:rFonts w:ascii="Times New Roman" w:eastAsia="Calibri" w:hAnsi="Times New Roman" w:cs="Times New Roman"/>
                <w:kern w:val="2"/>
                <w:sz w:val="20"/>
                <w:szCs w:val="20"/>
                <w:lang w:eastAsia="ar-SA"/>
              </w:rPr>
              <w:t>-местного бюджета</w:t>
            </w:r>
          </w:p>
        </w:tc>
        <w:tc>
          <w:tcPr>
            <w:tcW w:w="1577" w:type="dxa"/>
            <w:gridSpan w:val="3"/>
            <w:vMerge w:val="restart"/>
            <w:tcBorders>
              <w:top w:val="single" w:sz="4" w:space="0" w:color="auto"/>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577" w:type="dxa"/>
            <w:gridSpan w:val="3"/>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577" w:type="dxa"/>
            <w:gridSpan w:val="3"/>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101"/>
        </w:trPr>
        <w:tc>
          <w:tcPr>
            <w:tcW w:w="426" w:type="dxa"/>
            <w:tcBorders>
              <w:left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577" w:type="dxa"/>
            <w:gridSpan w:val="3"/>
            <w:vMerge/>
            <w:tcBorders>
              <w:left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r w:rsidR="00373A87" w:rsidRPr="00373A87" w:rsidTr="008605A1">
        <w:trPr>
          <w:gridAfter w:val="5"/>
          <w:wAfter w:w="6257" w:type="dxa"/>
          <w:trHeight w:val="73"/>
        </w:trPr>
        <w:tc>
          <w:tcPr>
            <w:tcW w:w="426" w:type="dxa"/>
            <w:tcBorders>
              <w:left w:val="single" w:sz="4" w:space="0" w:color="auto"/>
              <w:bottom w:val="single" w:sz="4" w:space="0" w:color="auto"/>
              <w:right w:val="single" w:sz="4" w:space="0" w:color="auto"/>
            </w:tcBorders>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2552" w:type="dxa"/>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18"/>
                <w:szCs w:val="18"/>
                <w:u w:val="single"/>
                <w:lang w:eastAsia="ar-SA"/>
              </w:rPr>
            </w:pPr>
          </w:p>
        </w:tc>
        <w:tc>
          <w:tcPr>
            <w:tcW w:w="1304"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809" w:type="dxa"/>
            <w:gridSpan w:val="2"/>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907"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c>
          <w:tcPr>
            <w:tcW w:w="1304" w:type="dxa"/>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kern w:val="2"/>
                <w:sz w:val="20"/>
                <w:szCs w:val="20"/>
                <w:lang w:eastAsia="ar-SA"/>
              </w:rPr>
            </w:pPr>
          </w:p>
        </w:tc>
        <w:tc>
          <w:tcPr>
            <w:tcW w:w="1577" w:type="dxa"/>
            <w:gridSpan w:val="3"/>
            <w:vMerge/>
            <w:tcBorders>
              <w:left w:val="single" w:sz="4" w:space="0" w:color="auto"/>
              <w:bottom w:val="single" w:sz="4" w:space="0" w:color="auto"/>
              <w:right w:val="single" w:sz="4" w:space="0" w:color="auto"/>
            </w:tcBorders>
          </w:tcPr>
          <w:p w:rsidR="00373A87" w:rsidRPr="00373A87" w:rsidRDefault="00373A87" w:rsidP="00373A87">
            <w:pPr>
              <w:widowControl w:val="0"/>
              <w:suppressAutoHyphens/>
              <w:autoSpaceDE w:val="0"/>
              <w:spacing w:after="0" w:line="240" w:lineRule="auto"/>
              <w:rPr>
                <w:rFonts w:ascii="Times New Roman" w:eastAsia="Calibri" w:hAnsi="Times New Roman" w:cs="Times New Roman"/>
                <w:b/>
                <w:kern w:val="2"/>
                <w:sz w:val="20"/>
                <w:szCs w:val="20"/>
                <w:lang w:eastAsia="ar-SA"/>
              </w:rPr>
            </w:pPr>
          </w:p>
        </w:tc>
        <w:tc>
          <w:tcPr>
            <w:tcW w:w="7140" w:type="dxa"/>
            <w:tcBorders>
              <w:left w:val="single" w:sz="4" w:space="0" w:color="auto"/>
              <w:bottom w:val="single" w:sz="4" w:space="0" w:color="auto"/>
              <w:right w:val="single" w:sz="4" w:space="0" w:color="auto"/>
            </w:tcBorders>
            <w:vAlign w:val="center"/>
          </w:tcPr>
          <w:p w:rsidR="00373A87" w:rsidRPr="00373A87" w:rsidRDefault="00373A87" w:rsidP="00373A87">
            <w:pPr>
              <w:spacing w:after="0" w:line="240" w:lineRule="auto"/>
              <w:rPr>
                <w:rFonts w:ascii="Courier New" w:eastAsia="Arial" w:hAnsi="Courier New" w:cs="Courier New"/>
                <w:sz w:val="20"/>
                <w:szCs w:val="20"/>
                <w:lang w:eastAsia="ar-SA"/>
              </w:rPr>
            </w:pPr>
          </w:p>
        </w:tc>
      </w:tr>
    </w:tbl>
    <w:p w:rsidR="00373A87" w:rsidRPr="00373A87" w:rsidRDefault="00373A87" w:rsidP="00373A87">
      <w:pPr>
        <w:spacing w:after="0" w:line="240" w:lineRule="auto"/>
        <w:jc w:val="right"/>
        <w:rPr>
          <w:rFonts w:ascii="Times New Roman" w:eastAsia="Times New Roman" w:hAnsi="Times New Roman" w:cs="Times New Roman"/>
          <w:sz w:val="28"/>
          <w:szCs w:val="28"/>
          <w:lang w:eastAsia="ru-RU"/>
        </w:rPr>
      </w:pPr>
    </w:p>
    <w:p w:rsidR="00373A87" w:rsidRDefault="00373A87" w:rsidP="00373A87">
      <w:pPr>
        <w:tabs>
          <w:tab w:val="left" w:pos="1920"/>
        </w:tabs>
        <w:rPr>
          <w:rFonts w:ascii="Times New Roman" w:eastAsia="Times New Roman" w:hAnsi="Times New Roman" w:cs="Times New Roman"/>
          <w:sz w:val="28"/>
          <w:szCs w:val="28"/>
          <w:lang w:eastAsia="ru-RU"/>
        </w:rPr>
      </w:pPr>
      <w:r w:rsidRPr="00373A87">
        <w:rPr>
          <w:rFonts w:ascii="Times New Roman" w:eastAsia="Times New Roman" w:hAnsi="Times New Roman" w:cs="Times New Roman"/>
          <w:sz w:val="28"/>
          <w:szCs w:val="28"/>
          <w:lang w:eastAsia="ru-RU"/>
        </w:rPr>
        <w:tab/>
      </w: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sectPr w:rsidR="00373A87" w:rsidSect="00373A87">
          <w:pgSz w:w="16838" w:h="11906" w:orient="landscape"/>
          <w:pgMar w:top="709" w:right="567" w:bottom="851" w:left="1134" w:header="709" w:footer="709" w:gutter="0"/>
          <w:cols w:space="708"/>
          <w:titlePg/>
          <w:docGrid w:linePitch="360"/>
        </w:sectPr>
      </w:pPr>
    </w:p>
    <w:p w:rsidR="00373A87" w:rsidRDefault="00373A87" w:rsidP="00373A87">
      <w:pPr>
        <w:tabs>
          <w:tab w:val="left" w:pos="705"/>
        </w:tabs>
        <w:rPr>
          <w:rFonts w:ascii="Times New Roman" w:eastAsia="Times New Roman" w:hAnsi="Times New Roman" w:cs="Times New Roman"/>
          <w:sz w:val="28"/>
          <w:szCs w:val="28"/>
          <w:lang w:eastAsia="ru-RU"/>
        </w:rPr>
      </w:pPr>
    </w:p>
    <w:tbl>
      <w:tblPr>
        <w:tblW w:w="9781" w:type="dxa"/>
        <w:tblInd w:w="250" w:type="dxa"/>
        <w:tblLayout w:type="fixed"/>
        <w:tblLook w:val="04A0" w:firstRow="1" w:lastRow="0" w:firstColumn="1" w:lastColumn="0" w:noHBand="0" w:noVBand="1"/>
      </w:tblPr>
      <w:tblGrid>
        <w:gridCol w:w="2552"/>
        <w:gridCol w:w="5245"/>
        <w:gridCol w:w="1700"/>
        <w:gridCol w:w="284"/>
      </w:tblGrid>
      <w:tr w:rsidR="0036646F" w:rsidRPr="0036646F" w:rsidTr="00770ECD">
        <w:trPr>
          <w:gridAfter w:val="1"/>
          <w:wAfter w:w="284" w:type="dxa"/>
        </w:trPr>
        <w:tc>
          <w:tcPr>
            <w:tcW w:w="9497" w:type="dxa"/>
            <w:gridSpan w:val="3"/>
          </w:tcPr>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36646F">
              <w:rPr>
                <w:rFonts w:ascii="Times New Roman" w:eastAsia="Times New Roman" w:hAnsi="Times New Roman" w:cs="Times New Roman"/>
                <w:noProof/>
                <w:sz w:val="24"/>
                <w:szCs w:val="24"/>
                <w:lang w:eastAsia="ru-RU"/>
              </w:rPr>
              <w:drawing>
                <wp:inline distT="0" distB="0" distL="0" distR="0">
                  <wp:extent cx="457200" cy="571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646F">
              <w:rPr>
                <w:rFonts w:ascii="Times New Roman" w:eastAsia="Times New Roman" w:hAnsi="Times New Roman" w:cs="Times New Roman"/>
                <w:b/>
                <w:sz w:val="28"/>
                <w:szCs w:val="28"/>
                <w:lang w:eastAsia="ru-RU"/>
              </w:rPr>
              <w:t>АДМИНИСТРАЦИЯ ТУЖИНСКОГО МУНИЦИПАЛЬНОГО РАЙОНА КИРОВСКОЙ ОБЛАСТИ</w:t>
            </w:r>
          </w:p>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36646F" w:rsidRPr="0036646F" w:rsidTr="00770ECD">
        <w:trPr>
          <w:gridAfter w:val="1"/>
          <w:wAfter w:w="284" w:type="dxa"/>
        </w:trPr>
        <w:tc>
          <w:tcPr>
            <w:tcW w:w="9497" w:type="dxa"/>
            <w:gridSpan w:val="3"/>
          </w:tcPr>
          <w:p w:rsidR="0036646F" w:rsidRPr="0036646F" w:rsidRDefault="0036646F" w:rsidP="0036646F">
            <w:pPr>
              <w:autoSpaceDE w:val="0"/>
              <w:autoSpaceDN w:val="0"/>
              <w:adjustRightInd w:val="0"/>
              <w:spacing w:after="360" w:line="360" w:lineRule="exact"/>
              <w:jc w:val="center"/>
              <w:rPr>
                <w:rFonts w:ascii="Times New Roman" w:eastAsia="Times New Roman" w:hAnsi="Times New Roman" w:cs="Times New Roman"/>
                <w:b/>
                <w:sz w:val="32"/>
                <w:szCs w:val="32"/>
                <w:lang w:eastAsia="ru-RU"/>
              </w:rPr>
            </w:pPr>
            <w:r w:rsidRPr="0036646F">
              <w:rPr>
                <w:rFonts w:ascii="Times New Roman" w:eastAsia="Times New Roman" w:hAnsi="Times New Roman" w:cs="Times New Roman"/>
                <w:b/>
                <w:sz w:val="32"/>
                <w:szCs w:val="32"/>
                <w:lang w:eastAsia="ru-RU"/>
              </w:rPr>
              <w:t>ПОСТАНОВЛЕНИЕ</w:t>
            </w:r>
          </w:p>
        </w:tc>
      </w:tr>
      <w:tr w:rsidR="0036646F" w:rsidRPr="0036646F" w:rsidTr="00770ECD">
        <w:trPr>
          <w:gridAfter w:val="1"/>
          <w:wAfter w:w="284" w:type="dxa"/>
        </w:trPr>
        <w:tc>
          <w:tcPr>
            <w:tcW w:w="2552" w:type="dxa"/>
            <w:tcBorders>
              <w:bottom w:val="single" w:sz="4" w:space="0" w:color="auto"/>
            </w:tcBorders>
          </w:tcPr>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29.07.2024</w:t>
            </w:r>
          </w:p>
        </w:tc>
        <w:tc>
          <w:tcPr>
            <w:tcW w:w="5245" w:type="dxa"/>
          </w:tcPr>
          <w:p w:rsidR="0036646F" w:rsidRPr="0036646F" w:rsidRDefault="0036646F" w:rsidP="0036646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w:t>
            </w:r>
          </w:p>
        </w:tc>
        <w:tc>
          <w:tcPr>
            <w:tcW w:w="1700" w:type="dxa"/>
            <w:tcBorders>
              <w:bottom w:val="single" w:sz="4" w:space="0" w:color="auto"/>
            </w:tcBorders>
          </w:tcPr>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tc>
      </w:tr>
      <w:tr w:rsidR="0036646F" w:rsidRPr="0036646F" w:rsidTr="00770ECD">
        <w:trPr>
          <w:gridAfter w:val="1"/>
          <w:wAfter w:w="284" w:type="dxa"/>
          <w:trHeight w:val="351"/>
        </w:trPr>
        <w:tc>
          <w:tcPr>
            <w:tcW w:w="9497" w:type="dxa"/>
            <w:gridSpan w:val="3"/>
          </w:tcPr>
          <w:p w:rsidR="0036646F" w:rsidRPr="0036646F" w:rsidRDefault="0036646F" w:rsidP="0036646F">
            <w:pPr>
              <w:autoSpaceDE w:val="0"/>
              <w:autoSpaceDN w:val="0"/>
              <w:adjustRightInd w:val="0"/>
              <w:spacing w:after="120" w:line="240" w:lineRule="auto"/>
              <w:jc w:val="center"/>
              <w:rPr>
                <w:rFonts w:ascii="Times New Roman" w:eastAsia="Times New Roman" w:hAnsi="Times New Roman" w:cs="Times New Roman"/>
                <w:sz w:val="28"/>
                <w:szCs w:val="28"/>
                <w:lang w:eastAsia="ru-RU"/>
              </w:rPr>
            </w:pPr>
            <w:proofErr w:type="spellStart"/>
            <w:r w:rsidRPr="0036646F">
              <w:rPr>
                <w:rFonts w:ascii="Times New Roman" w:eastAsia="Times New Roman" w:hAnsi="Times New Roman" w:cs="Times New Roman"/>
                <w:sz w:val="28"/>
                <w:szCs w:val="28"/>
                <w:lang w:eastAsia="ru-RU"/>
              </w:rPr>
              <w:t>пгт</w:t>
            </w:r>
            <w:proofErr w:type="spellEnd"/>
            <w:r w:rsidRPr="0036646F">
              <w:rPr>
                <w:rFonts w:ascii="Times New Roman" w:eastAsia="Times New Roman" w:hAnsi="Times New Roman" w:cs="Times New Roman"/>
                <w:sz w:val="28"/>
                <w:szCs w:val="28"/>
                <w:lang w:eastAsia="ru-RU"/>
              </w:rPr>
              <w:t xml:space="preserve"> Тужа</w:t>
            </w:r>
          </w:p>
          <w:p w:rsidR="0036646F" w:rsidRPr="0036646F" w:rsidRDefault="0036646F" w:rsidP="0036646F">
            <w:pPr>
              <w:autoSpaceDE w:val="0"/>
              <w:autoSpaceDN w:val="0"/>
              <w:adjustRightInd w:val="0"/>
              <w:spacing w:after="120" w:line="240" w:lineRule="auto"/>
              <w:jc w:val="center"/>
              <w:rPr>
                <w:rFonts w:ascii="Times New Roman" w:eastAsia="Times New Roman" w:hAnsi="Times New Roman" w:cs="Times New Roman"/>
                <w:sz w:val="28"/>
                <w:szCs w:val="28"/>
                <w:lang w:eastAsia="ru-RU"/>
              </w:rPr>
            </w:pPr>
          </w:p>
        </w:tc>
      </w:tr>
      <w:tr w:rsidR="0036646F" w:rsidRPr="0036646F" w:rsidTr="00770ECD">
        <w:trPr>
          <w:gridAfter w:val="1"/>
          <w:wAfter w:w="284" w:type="dxa"/>
          <w:trHeight w:val="749"/>
        </w:trPr>
        <w:tc>
          <w:tcPr>
            <w:tcW w:w="9497" w:type="dxa"/>
            <w:gridSpan w:val="3"/>
          </w:tcPr>
          <w:p w:rsidR="0036646F" w:rsidRPr="0036646F" w:rsidRDefault="0036646F" w:rsidP="0036646F">
            <w:pPr>
              <w:spacing w:after="120" w:line="360" w:lineRule="auto"/>
              <w:jc w:val="center"/>
              <w:rPr>
                <w:rFonts w:ascii="Calibri" w:eastAsia="Times New Roman" w:hAnsi="Calibri" w:cs="Times New Roman"/>
                <w:b/>
                <w:sz w:val="28"/>
                <w:szCs w:val="28"/>
                <w:lang w:eastAsia="ru-RU"/>
              </w:rPr>
            </w:pPr>
            <w:r w:rsidRPr="0036646F">
              <w:rPr>
                <w:rFonts w:ascii="Times New Roman" w:eastAsia="Times New Roman" w:hAnsi="Times New Roman" w:cs="Times New Roman"/>
                <w:b/>
                <w:sz w:val="28"/>
                <w:szCs w:val="28"/>
                <w:lang w:eastAsia="ru-RU"/>
              </w:rPr>
              <w:t>Об утверждении Перечня мер поддержки участников добровольческой (волонтерской) деятельности, оказываемых администрацией Тужинского муниципального района Кировской области</w:t>
            </w:r>
          </w:p>
        </w:tc>
      </w:tr>
      <w:tr w:rsidR="0036646F" w:rsidRPr="0036646F" w:rsidTr="00770ECD">
        <w:trPr>
          <w:gridAfter w:val="1"/>
          <w:wAfter w:w="284" w:type="dxa"/>
          <w:trHeight w:val="7784"/>
        </w:trPr>
        <w:tc>
          <w:tcPr>
            <w:tcW w:w="9497" w:type="dxa"/>
            <w:gridSpan w:val="3"/>
          </w:tcPr>
          <w:p w:rsidR="0036646F" w:rsidRPr="0036646F" w:rsidRDefault="0036646F" w:rsidP="0036646F">
            <w:pPr>
              <w:spacing w:after="0" w:line="360" w:lineRule="auto"/>
              <w:ind w:firstLine="743"/>
              <w:jc w:val="both"/>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В соответствии с пунктом 3 статьи 17.4 Федерального закона от 11.08.1995 № 135-ФЗ «О благотворительной деятельности и добровольчестве (</w:t>
            </w:r>
            <w:proofErr w:type="spellStart"/>
            <w:r w:rsidRPr="0036646F">
              <w:rPr>
                <w:rFonts w:ascii="Times New Roman" w:eastAsia="Times New Roman" w:hAnsi="Times New Roman" w:cs="Times New Roman"/>
                <w:sz w:val="28"/>
                <w:szCs w:val="28"/>
                <w:lang w:eastAsia="ru-RU"/>
              </w:rPr>
              <w:t>волонтерстве</w:t>
            </w:r>
            <w:proofErr w:type="spellEnd"/>
            <w:r w:rsidRPr="0036646F">
              <w:rPr>
                <w:rFonts w:ascii="Times New Roman" w:eastAsia="Times New Roman" w:hAnsi="Times New Roman" w:cs="Times New Roman"/>
                <w:sz w:val="28"/>
                <w:szCs w:val="28"/>
                <w:lang w:eastAsia="ru-RU"/>
              </w:rPr>
              <w:t>)», Федеральным законом от 06.10.2003</w:t>
            </w:r>
            <w:r>
              <w:rPr>
                <w:rFonts w:ascii="Times New Roman" w:eastAsia="Times New Roman" w:hAnsi="Times New Roman" w:cs="Times New Roman"/>
                <w:sz w:val="28"/>
                <w:szCs w:val="28"/>
                <w:lang w:eastAsia="ru-RU"/>
              </w:rPr>
              <w:t xml:space="preserve"> </w:t>
            </w:r>
            <w:r w:rsidRPr="0036646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36646F" w:rsidRPr="0036646F" w:rsidRDefault="0036646F" w:rsidP="00D2384E">
            <w:pPr>
              <w:keepNext/>
              <w:widowControl w:val="0"/>
              <w:numPr>
                <w:ilvl w:val="0"/>
                <w:numId w:val="31"/>
              </w:numPr>
              <w:spacing w:after="0" w:line="360" w:lineRule="auto"/>
              <w:ind w:left="-76" w:firstLine="572"/>
              <w:jc w:val="both"/>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Утвердить Перечень мер поддержки участников добровольческой (волонтерской) деятельности, оказываемых администрацией Тужинского муниципального района Кировской области (прилагается).</w:t>
            </w:r>
          </w:p>
          <w:p w:rsidR="0036646F" w:rsidRPr="0036646F" w:rsidRDefault="0036646F" w:rsidP="00D2384E">
            <w:pPr>
              <w:keepNext/>
              <w:widowControl w:val="0"/>
              <w:numPr>
                <w:ilvl w:val="0"/>
                <w:numId w:val="31"/>
              </w:numPr>
              <w:spacing w:after="0" w:line="360" w:lineRule="auto"/>
              <w:ind w:left="-76" w:firstLine="572"/>
              <w:jc w:val="both"/>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Опубликовать настоящее Постановление в Бюллетене муниципальных нормативных правовых актов органов местного самоуправления и разместить на официальном сайте администрации Тужинского муниципального района Кировской области.</w:t>
            </w:r>
          </w:p>
          <w:p w:rsidR="0036646F" w:rsidRDefault="00D2384E" w:rsidP="00D2384E">
            <w:pPr>
              <w:keepNext/>
              <w:widowControl w:val="0"/>
              <w:spacing w:after="0" w:line="360" w:lineRule="auto"/>
              <w:ind w:left="-76" w:firstLine="5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646F" w:rsidRPr="0036646F">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D2384E" w:rsidRPr="00D2384E" w:rsidRDefault="00D2384E" w:rsidP="00D2384E">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2384E">
              <w:rPr>
                <w:rFonts w:ascii="Times New Roman" w:eastAsia="Times New Roman" w:hAnsi="Times New Roman" w:cs="Times New Roman"/>
                <w:sz w:val="28"/>
                <w:szCs w:val="28"/>
                <w:lang w:eastAsia="ru-RU"/>
              </w:rPr>
              <w:t xml:space="preserve">Глава Тужинского </w:t>
            </w:r>
            <w:r>
              <w:rPr>
                <w:rFonts w:ascii="Times New Roman" w:eastAsia="Times New Roman" w:hAnsi="Times New Roman" w:cs="Times New Roman"/>
                <w:sz w:val="28"/>
                <w:szCs w:val="28"/>
                <w:lang w:eastAsia="ru-RU"/>
              </w:rPr>
              <w:tab/>
              <w:t xml:space="preserve">     </w:t>
            </w:r>
            <w:r w:rsidRPr="00D2384E">
              <w:rPr>
                <w:rFonts w:ascii="Times New Roman" w:eastAsia="Times New Roman" w:hAnsi="Times New Roman" w:cs="Times New Roman"/>
                <w:sz w:val="28"/>
                <w:szCs w:val="28"/>
                <w:lang w:eastAsia="ru-RU"/>
              </w:rPr>
              <w:t xml:space="preserve">  </w:t>
            </w:r>
          </w:p>
          <w:p w:rsidR="00D2384E" w:rsidRPr="00D2384E" w:rsidRDefault="00D2384E" w:rsidP="00D2384E">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D2384E">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w:t>
            </w:r>
            <w:r w:rsidRPr="00D2384E">
              <w:rPr>
                <w:rFonts w:ascii="Times New Roman" w:eastAsia="Times New Roman" w:hAnsi="Times New Roman" w:cs="Times New Roman"/>
                <w:sz w:val="28"/>
                <w:szCs w:val="28"/>
                <w:lang w:eastAsia="ru-RU"/>
              </w:rPr>
              <w:t>Л.В. Бледных</w:t>
            </w:r>
          </w:p>
          <w:p w:rsidR="00D2384E" w:rsidRPr="0036646F" w:rsidRDefault="00D2384E" w:rsidP="00D2384E">
            <w:pPr>
              <w:keepNext/>
              <w:widowControl w:val="0"/>
              <w:spacing w:after="480" w:line="360" w:lineRule="auto"/>
              <w:ind w:left="-76" w:firstLine="572"/>
              <w:jc w:val="both"/>
              <w:rPr>
                <w:rFonts w:ascii="Times New Roman" w:eastAsia="Times New Roman" w:hAnsi="Times New Roman" w:cs="Times New Roman"/>
                <w:sz w:val="28"/>
                <w:szCs w:val="28"/>
                <w:lang w:eastAsia="ru-RU"/>
              </w:rPr>
            </w:pPr>
          </w:p>
        </w:tc>
      </w:tr>
      <w:tr w:rsidR="0036646F" w:rsidRPr="0036646F" w:rsidTr="00770ECD">
        <w:tc>
          <w:tcPr>
            <w:tcW w:w="9781" w:type="dxa"/>
            <w:gridSpan w:val="4"/>
          </w:tcPr>
          <w:p w:rsidR="0036646F" w:rsidRPr="0036646F" w:rsidRDefault="0036646F" w:rsidP="0036646F">
            <w:pPr>
              <w:spacing w:after="0" w:line="240" w:lineRule="auto"/>
              <w:jc w:val="both"/>
              <w:rPr>
                <w:rFonts w:ascii="Times New Roman" w:eastAsia="Times New Roman" w:hAnsi="Times New Roman" w:cs="Times New Roman"/>
                <w:sz w:val="28"/>
                <w:szCs w:val="28"/>
                <w:lang w:eastAsia="ru-RU"/>
              </w:rPr>
            </w:pPr>
          </w:p>
        </w:tc>
      </w:tr>
    </w:tbl>
    <w:p w:rsidR="0036646F" w:rsidRPr="0036646F" w:rsidRDefault="0036646F" w:rsidP="0036646F">
      <w:pPr>
        <w:autoSpaceDE w:val="0"/>
        <w:autoSpaceDN w:val="0"/>
        <w:adjustRightInd w:val="0"/>
        <w:spacing w:after="0" w:line="240" w:lineRule="auto"/>
        <w:rPr>
          <w:rFonts w:ascii="Times New Roman" w:eastAsia="Times New Roman" w:hAnsi="Times New Roman" w:cs="Times New Roman"/>
          <w:sz w:val="20"/>
          <w:szCs w:val="20"/>
          <w:lang w:eastAsia="ru-RU"/>
        </w:rPr>
      </w:pPr>
    </w:p>
    <w:p w:rsidR="0036646F" w:rsidRPr="0036646F" w:rsidRDefault="0036646F" w:rsidP="0036646F">
      <w:pPr>
        <w:tabs>
          <w:tab w:val="left" w:pos="5103"/>
        </w:tabs>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 xml:space="preserve">Приложение </w:t>
      </w: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УТВЕРЖДЕН</w:t>
      </w: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Постановлением администрации</w:t>
      </w: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Тужинского муниципального района</w:t>
      </w:r>
    </w:p>
    <w:p w:rsidR="0036646F" w:rsidRPr="0036646F" w:rsidRDefault="0036646F" w:rsidP="0036646F">
      <w:pPr>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36646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29.07.2024 № 256</w:t>
      </w:r>
    </w:p>
    <w:p w:rsidR="0036646F" w:rsidRPr="0036646F" w:rsidRDefault="0036646F" w:rsidP="0036646F">
      <w:pPr>
        <w:widowControl w:val="0"/>
        <w:tabs>
          <w:tab w:val="left" w:pos="1770"/>
        </w:tabs>
        <w:autoSpaceDE w:val="0"/>
        <w:autoSpaceDN w:val="0"/>
        <w:spacing w:after="0" w:line="240" w:lineRule="auto"/>
        <w:ind w:right="425"/>
        <w:contextualSpacing/>
        <w:jc w:val="right"/>
        <w:rPr>
          <w:rFonts w:ascii="Times New Roman" w:eastAsia="Times New Roman" w:hAnsi="Times New Roman" w:cs="Times New Roman"/>
          <w:spacing w:val="-1"/>
          <w:sz w:val="26"/>
          <w:szCs w:val="26"/>
          <w:lang w:eastAsia="ru-RU"/>
        </w:rPr>
      </w:pPr>
    </w:p>
    <w:p w:rsidR="0036646F" w:rsidRPr="0036646F" w:rsidRDefault="0036646F" w:rsidP="0036646F">
      <w:pPr>
        <w:widowControl w:val="0"/>
        <w:tabs>
          <w:tab w:val="left" w:pos="1770"/>
        </w:tabs>
        <w:autoSpaceDE w:val="0"/>
        <w:autoSpaceDN w:val="0"/>
        <w:spacing w:after="0" w:line="240" w:lineRule="auto"/>
        <w:ind w:right="425"/>
        <w:contextualSpacing/>
        <w:jc w:val="center"/>
        <w:rPr>
          <w:rFonts w:ascii="Times New Roman" w:eastAsia="Times New Roman" w:hAnsi="Times New Roman" w:cs="Times New Roman"/>
          <w:spacing w:val="-1"/>
          <w:sz w:val="26"/>
          <w:szCs w:val="26"/>
          <w:lang w:eastAsia="ru-RU"/>
        </w:rPr>
      </w:pPr>
    </w:p>
    <w:p w:rsidR="0036646F" w:rsidRPr="0036646F" w:rsidRDefault="0036646F" w:rsidP="0036646F">
      <w:pPr>
        <w:widowControl w:val="0"/>
        <w:tabs>
          <w:tab w:val="left" w:pos="1770"/>
        </w:tabs>
        <w:autoSpaceDE w:val="0"/>
        <w:autoSpaceDN w:val="0"/>
        <w:spacing w:after="0" w:line="240" w:lineRule="auto"/>
        <w:ind w:right="425"/>
        <w:contextualSpacing/>
        <w:jc w:val="center"/>
        <w:rPr>
          <w:rFonts w:ascii="Times New Roman" w:eastAsia="Times New Roman" w:hAnsi="Times New Roman" w:cs="Times New Roman"/>
          <w:spacing w:val="-1"/>
          <w:sz w:val="26"/>
          <w:szCs w:val="26"/>
          <w:lang w:eastAsia="ru-RU"/>
        </w:rPr>
      </w:pPr>
      <w:r w:rsidRPr="0036646F">
        <w:rPr>
          <w:rFonts w:ascii="Times New Roman" w:eastAsia="Times New Roman" w:hAnsi="Times New Roman" w:cs="Times New Roman"/>
          <w:spacing w:val="-1"/>
          <w:sz w:val="26"/>
          <w:szCs w:val="26"/>
          <w:lang w:eastAsia="ru-RU"/>
        </w:rPr>
        <w:t xml:space="preserve">Перечень </w:t>
      </w:r>
    </w:p>
    <w:p w:rsidR="0036646F" w:rsidRPr="0036646F" w:rsidRDefault="0036646F" w:rsidP="0036646F">
      <w:pPr>
        <w:widowControl w:val="0"/>
        <w:tabs>
          <w:tab w:val="left" w:pos="1770"/>
        </w:tabs>
        <w:autoSpaceDE w:val="0"/>
        <w:autoSpaceDN w:val="0"/>
        <w:spacing w:after="0" w:line="240" w:lineRule="auto"/>
        <w:ind w:right="425"/>
        <w:contextualSpacing/>
        <w:jc w:val="center"/>
        <w:rPr>
          <w:rFonts w:ascii="Times New Roman" w:eastAsia="Times New Roman" w:hAnsi="Times New Roman" w:cs="Times New Roman"/>
          <w:spacing w:val="-1"/>
          <w:sz w:val="26"/>
          <w:szCs w:val="26"/>
          <w:lang w:eastAsia="ru-RU"/>
        </w:rPr>
      </w:pPr>
      <w:r w:rsidRPr="0036646F">
        <w:rPr>
          <w:rFonts w:ascii="Times New Roman" w:eastAsia="Times New Roman" w:hAnsi="Times New Roman" w:cs="Times New Roman"/>
          <w:spacing w:val="-1"/>
          <w:sz w:val="26"/>
          <w:szCs w:val="26"/>
          <w:lang w:eastAsia="ru-RU"/>
        </w:rPr>
        <w:t>мер поддержки участников добровольческой (волонтерской) деятельности, оказываемых администрацией Тужинского муниципального района Кировской области</w:t>
      </w:r>
    </w:p>
    <w:p w:rsidR="0036646F" w:rsidRPr="0036646F" w:rsidRDefault="0036646F" w:rsidP="0036646F">
      <w:pPr>
        <w:widowControl w:val="0"/>
        <w:autoSpaceDE w:val="0"/>
        <w:autoSpaceDN w:val="0"/>
        <w:spacing w:after="0" w:line="240" w:lineRule="auto"/>
        <w:ind w:right="425"/>
        <w:contextualSpacing/>
        <w:rPr>
          <w:rFonts w:ascii="Times New Roman" w:eastAsia="Times New Roman" w:hAnsi="Times New Roman" w:cs="Times New Roman"/>
          <w:spacing w:val="-1"/>
          <w:sz w:val="26"/>
          <w:szCs w:val="26"/>
          <w:lang w:eastAsia="ru-RU"/>
        </w:rPr>
      </w:pPr>
    </w:p>
    <w:tbl>
      <w:tblPr>
        <w:tblW w:w="9459" w:type="dxa"/>
        <w:tblInd w:w="5" w:type="dxa"/>
        <w:tblCellMar>
          <w:top w:w="5" w:type="dxa"/>
          <w:right w:w="54" w:type="dxa"/>
        </w:tblCellMar>
        <w:tblLook w:val="04A0" w:firstRow="1" w:lastRow="0" w:firstColumn="1" w:lastColumn="0" w:noHBand="0" w:noVBand="1"/>
      </w:tblPr>
      <w:tblGrid>
        <w:gridCol w:w="566"/>
        <w:gridCol w:w="5809"/>
        <w:gridCol w:w="3084"/>
      </w:tblGrid>
      <w:tr w:rsidR="0036646F" w:rsidRPr="0036646F" w:rsidTr="00770ECD">
        <w:trPr>
          <w:trHeight w:val="913"/>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6F" w:rsidRPr="0036646F" w:rsidRDefault="0036646F" w:rsidP="0036646F">
            <w:pPr>
              <w:spacing w:after="0" w:line="240" w:lineRule="auto"/>
              <w:ind w:left="36"/>
              <w:jc w:val="both"/>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 xml:space="preserve">№ </w:t>
            </w:r>
          </w:p>
          <w:p w:rsidR="0036646F" w:rsidRPr="0036646F" w:rsidRDefault="0036646F" w:rsidP="0036646F">
            <w:pPr>
              <w:spacing w:after="0" w:line="240" w:lineRule="auto"/>
              <w:ind w:left="5"/>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 xml:space="preserve">п/п </w:t>
            </w:r>
          </w:p>
        </w:tc>
        <w:tc>
          <w:tcPr>
            <w:tcW w:w="5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46F" w:rsidRPr="0036646F" w:rsidRDefault="0036646F" w:rsidP="0036646F">
            <w:pPr>
              <w:spacing w:after="0" w:line="240" w:lineRule="auto"/>
              <w:ind w:right="52"/>
              <w:jc w:val="center"/>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 xml:space="preserve">Описание </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jc w:val="center"/>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 xml:space="preserve">Орган власти, осуществляющий меры поддержки </w:t>
            </w:r>
          </w:p>
        </w:tc>
      </w:tr>
      <w:tr w:rsidR="0036646F" w:rsidRPr="0036646F" w:rsidTr="00770ECD">
        <w:trPr>
          <w:trHeight w:val="314"/>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jc w:val="center"/>
              <w:rPr>
                <w:rFonts w:ascii="Times New Roman" w:eastAsia="Calibri" w:hAnsi="Times New Roman" w:cs="Times New Roman"/>
                <w:b/>
                <w:color w:val="000000"/>
                <w:sz w:val="24"/>
                <w:szCs w:val="24"/>
                <w:lang w:eastAsia="ru-RU"/>
              </w:rPr>
            </w:pPr>
            <w:r w:rsidRPr="0036646F">
              <w:rPr>
                <w:rFonts w:ascii="Times New Roman" w:eastAsia="Calibri" w:hAnsi="Times New Roman" w:cs="Times New Roman"/>
                <w:b/>
                <w:color w:val="000000"/>
                <w:sz w:val="24"/>
                <w:szCs w:val="24"/>
                <w:lang w:eastAsia="ru-RU"/>
              </w:rPr>
              <w:t>Организационная поддержка</w:t>
            </w:r>
          </w:p>
        </w:tc>
      </w:tr>
      <w:tr w:rsidR="0036646F" w:rsidRPr="0036646F" w:rsidTr="00770ECD">
        <w:trPr>
          <w:trHeight w:val="107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4.</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Благодарственные письма (Почетные грамоты, Благодарности) Главы муниципального образования Тужинский муниципальный район.</w:t>
            </w:r>
          </w:p>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Присвоение благодарственных писем осуществляется в соответствии с установленными региональными нормами: осуществление добровольческой (волонтерской) деятельности в течение определенного периода, кол-во часов, кол-во добрых дел, социальная значимость осуществляемых проектов и т.д.</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41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5.</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Предоставление помещений для организации и проведения мероприятий добровольческих (волонтерских) организаций.</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83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6.</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Оказание содействия в работе с органами власти и образовательными организациями.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69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7.</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 xml:space="preserve">Организационная </w:t>
            </w:r>
            <w:r w:rsidRPr="0036646F">
              <w:rPr>
                <w:rFonts w:ascii="Times New Roman" w:eastAsia="Calibri" w:hAnsi="Times New Roman" w:cs="Times New Roman"/>
                <w:color w:val="000000"/>
                <w:sz w:val="24"/>
                <w:szCs w:val="24"/>
                <w:lang w:eastAsia="ru-RU"/>
              </w:rPr>
              <w:tab/>
              <w:t xml:space="preserve">помощь </w:t>
            </w:r>
            <w:r w:rsidRPr="0036646F">
              <w:rPr>
                <w:rFonts w:ascii="Times New Roman" w:eastAsia="Calibri" w:hAnsi="Times New Roman" w:cs="Times New Roman"/>
                <w:color w:val="000000"/>
                <w:sz w:val="24"/>
                <w:szCs w:val="24"/>
                <w:lang w:eastAsia="ru-RU"/>
              </w:rPr>
              <w:tab/>
              <w:t xml:space="preserve">при </w:t>
            </w:r>
            <w:r w:rsidRPr="0036646F">
              <w:rPr>
                <w:rFonts w:ascii="Times New Roman" w:eastAsia="Calibri" w:hAnsi="Times New Roman" w:cs="Times New Roman"/>
                <w:color w:val="000000"/>
                <w:sz w:val="24"/>
                <w:szCs w:val="24"/>
                <w:lang w:eastAsia="ru-RU"/>
              </w:rPr>
              <w:tab/>
              <w:t>проведении мероприятий.</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107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8.</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tabs>
                <w:tab w:val="left" w:pos="1095"/>
              </w:tabs>
              <w:spacing w:after="0" w:line="240" w:lineRule="auto"/>
              <w:rPr>
                <w:rFonts w:ascii="Times New Roman" w:eastAsia="Calibri" w:hAnsi="Times New Roman" w:cs="Times New Roman"/>
                <w:sz w:val="24"/>
                <w:szCs w:val="24"/>
                <w:lang w:eastAsia="ru-RU"/>
              </w:rPr>
            </w:pPr>
            <w:r w:rsidRPr="0036646F">
              <w:rPr>
                <w:rFonts w:ascii="Times New Roman" w:eastAsia="Calibri" w:hAnsi="Times New Roman" w:cs="Times New Roman"/>
                <w:color w:val="000000"/>
                <w:sz w:val="24"/>
                <w:szCs w:val="24"/>
                <w:lang w:eastAsia="ru-RU"/>
              </w:rPr>
              <w:t>Работа по выстраиванию и развитию взаимоотношений с органами власти на местном, региональном и федеральном уровнях.</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107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10.</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sz w:val="24"/>
                <w:szCs w:val="24"/>
                <w:lang w:eastAsia="ru-RU"/>
              </w:rPr>
            </w:pPr>
            <w:r w:rsidRPr="0036646F">
              <w:rPr>
                <w:rFonts w:ascii="Times New Roman" w:eastAsia="Calibri" w:hAnsi="Times New Roman" w:cs="Times New Roman"/>
                <w:color w:val="000000"/>
                <w:sz w:val="24"/>
                <w:szCs w:val="24"/>
                <w:lang w:eastAsia="ru-RU"/>
              </w:rPr>
              <w:t xml:space="preserve">Оформление рекомендательных писем/характеристик с целью трудоустройства добровольцев (волонтеров). Рекомендательные письма/характеристики являются дополнительным стимулированием добровольцев (волонтеров) в осуществлении добровольческой (волонтерской) деятельности, а также поддержкой </w:t>
            </w:r>
            <w:r w:rsidRPr="0036646F">
              <w:rPr>
                <w:rFonts w:ascii="Times New Roman" w:eastAsia="Calibri" w:hAnsi="Times New Roman" w:cs="Times New Roman"/>
                <w:color w:val="000000"/>
                <w:sz w:val="24"/>
                <w:szCs w:val="24"/>
                <w:lang w:eastAsia="ru-RU"/>
              </w:rPr>
              <w:lastRenderedPageBreak/>
              <w:t>добровольцев (волонтеров) в дальнейшем трудоустройстве.</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lastRenderedPageBreak/>
              <w:t>Администрация Тужинского муниципального района</w:t>
            </w:r>
          </w:p>
        </w:tc>
      </w:tr>
      <w:tr w:rsidR="0036646F" w:rsidRPr="0036646F" w:rsidTr="00770ECD">
        <w:trPr>
          <w:trHeight w:val="107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lastRenderedPageBreak/>
              <w:t>11.</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ight="106"/>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Приглашение добровольцев (волонтеров) к участию в мероприятиях, приемах главы муниципального образования Тужинский муниципальный район, а также заместителей главы, в качестве участников, что является частью мотивационной программы для добровольцев (волонтеров).</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216"/>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jc w:val="center"/>
              <w:rPr>
                <w:rFonts w:ascii="Times New Roman" w:eastAsia="Calibri" w:hAnsi="Times New Roman" w:cs="Times New Roman"/>
                <w:b/>
                <w:color w:val="000000"/>
                <w:sz w:val="24"/>
                <w:szCs w:val="24"/>
                <w:lang w:eastAsia="ru-RU"/>
              </w:rPr>
            </w:pPr>
            <w:r w:rsidRPr="0036646F">
              <w:rPr>
                <w:rFonts w:ascii="Times New Roman" w:eastAsia="Calibri" w:hAnsi="Times New Roman" w:cs="Times New Roman"/>
                <w:b/>
                <w:color w:val="000000"/>
                <w:sz w:val="24"/>
                <w:szCs w:val="24"/>
                <w:lang w:eastAsia="ru-RU"/>
              </w:rPr>
              <w:t>Информационная поддержка</w:t>
            </w:r>
          </w:p>
        </w:tc>
      </w:tr>
      <w:tr w:rsidR="0036646F" w:rsidRPr="0036646F" w:rsidTr="00770ECD">
        <w:trPr>
          <w:trHeight w:val="277"/>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13.</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sz w:val="24"/>
                <w:szCs w:val="24"/>
                <w:lang w:eastAsia="ru-RU"/>
              </w:rPr>
            </w:pPr>
            <w:r w:rsidRPr="0036646F">
              <w:rPr>
                <w:rFonts w:ascii="Times New Roman" w:eastAsia="Calibri" w:hAnsi="Times New Roman" w:cs="Times New Roman"/>
                <w:color w:val="000000"/>
                <w:sz w:val="24"/>
                <w:szCs w:val="24"/>
                <w:lang w:eastAsia="ru-RU"/>
              </w:rPr>
              <w:t>Размещение информации о текущих добровольческих (волонтерских) проектах, мероприятиях, программах, акциях, лучших практиках, о региональных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на официальных информационных ресурсах.</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107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14.</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Times New Roman" w:hAnsi="Times New Roman" w:cs="Times New Roman"/>
                <w:sz w:val="24"/>
                <w:szCs w:val="24"/>
                <w:lang w:eastAsia="ru-RU"/>
              </w:rPr>
              <w:t>Привлечение федеральных, региональных, муниципальных СМИ, в том числе СМИ, не требующих регистрации, но утвержденных органами государственной власти и органами местного самоуправления к освещению добровольческой (волонтерской) деятельности.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Times New Roman" w:hAnsi="Times New Roman" w:cs="Times New Roman"/>
                <w:spacing w:val="-1"/>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290"/>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jc w:val="center"/>
              <w:rPr>
                <w:rFonts w:ascii="Times New Roman" w:eastAsia="Calibri" w:hAnsi="Times New Roman" w:cs="Times New Roman"/>
                <w:b/>
                <w:color w:val="000000"/>
                <w:sz w:val="24"/>
                <w:szCs w:val="24"/>
                <w:lang w:eastAsia="ru-RU"/>
              </w:rPr>
            </w:pPr>
            <w:r w:rsidRPr="0036646F">
              <w:rPr>
                <w:rFonts w:ascii="Times New Roman" w:eastAsia="Calibri" w:hAnsi="Times New Roman" w:cs="Times New Roman"/>
                <w:b/>
                <w:color w:val="000000"/>
                <w:sz w:val="24"/>
                <w:szCs w:val="24"/>
                <w:lang w:eastAsia="ru-RU"/>
              </w:rPr>
              <w:t>Консультационная поддержка</w:t>
            </w:r>
          </w:p>
        </w:tc>
      </w:tr>
      <w:tr w:rsidR="0036646F" w:rsidRPr="0036646F" w:rsidTr="00770ECD">
        <w:trPr>
          <w:trHeight w:val="149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15.</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Консультации по вопросам создания СО НКО, оформления и подачи конкурсных заявок на гранты, формирования отчетной документации по итогам реализации проектов, а также иным вопросам, связанным с деятельностью СО НКО.</w:t>
            </w:r>
          </w:p>
          <w:p w:rsidR="0036646F" w:rsidRPr="0036646F" w:rsidRDefault="0036646F" w:rsidP="0036646F">
            <w:pPr>
              <w:tabs>
                <w:tab w:val="left" w:pos="1695"/>
              </w:tabs>
              <w:spacing w:after="0" w:line="240" w:lineRule="auto"/>
              <w:rPr>
                <w:rFonts w:ascii="Times New Roman" w:eastAsia="Calibri" w:hAnsi="Times New Roman" w:cs="Times New Roman"/>
                <w:sz w:val="24"/>
                <w:szCs w:val="24"/>
                <w:lang w:eastAsia="ru-RU"/>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304"/>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jc w:val="center"/>
              <w:rPr>
                <w:rFonts w:ascii="Times New Roman" w:eastAsia="Calibri" w:hAnsi="Times New Roman" w:cs="Times New Roman"/>
                <w:b/>
                <w:color w:val="000000"/>
                <w:sz w:val="24"/>
                <w:szCs w:val="24"/>
                <w:lang w:eastAsia="ru-RU"/>
              </w:rPr>
            </w:pPr>
            <w:r w:rsidRPr="0036646F">
              <w:rPr>
                <w:rFonts w:ascii="Times New Roman" w:eastAsia="Calibri" w:hAnsi="Times New Roman" w:cs="Times New Roman"/>
                <w:b/>
                <w:color w:val="000000"/>
                <w:sz w:val="24"/>
                <w:szCs w:val="24"/>
                <w:lang w:eastAsia="ru-RU"/>
              </w:rPr>
              <w:t>Имущественная поддержка</w:t>
            </w:r>
          </w:p>
        </w:tc>
      </w:tr>
      <w:tr w:rsidR="0036646F" w:rsidRPr="0036646F" w:rsidTr="00770ECD">
        <w:trPr>
          <w:trHeight w:val="59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16.</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Безвозмездное предоставление помещений в пользование.</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59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Предоставление помещений для организации и проведения мероприятий добровольческих (волонтерских) организаций.</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r w:rsidR="0036646F" w:rsidRPr="0036646F" w:rsidTr="00770ECD">
        <w:trPr>
          <w:trHeight w:val="65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ind w:left="2"/>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17.</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Calibri" w:hAnsi="Times New Roman" w:cs="Times New Roman"/>
                <w:color w:val="000000"/>
                <w:sz w:val="24"/>
                <w:szCs w:val="24"/>
                <w:lang w:eastAsia="ru-RU"/>
              </w:rPr>
              <w:t>Предоставление транспорта для проезда добровольцев (волонтеров) к местам проведения форумов, слетов, мероприятий в рамках деятельности ресурсного центра или при его содействии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Pr>
          <w:p w:rsidR="0036646F" w:rsidRPr="0036646F" w:rsidRDefault="0036646F" w:rsidP="0036646F">
            <w:pPr>
              <w:spacing w:after="0" w:line="240" w:lineRule="auto"/>
              <w:rPr>
                <w:rFonts w:ascii="Times New Roman" w:eastAsia="Calibri" w:hAnsi="Times New Roman" w:cs="Times New Roman"/>
                <w:color w:val="000000"/>
                <w:sz w:val="24"/>
                <w:szCs w:val="24"/>
                <w:lang w:eastAsia="ru-RU"/>
              </w:rPr>
            </w:pPr>
            <w:r w:rsidRPr="0036646F">
              <w:rPr>
                <w:rFonts w:ascii="Times New Roman" w:eastAsia="Times New Roman" w:hAnsi="Times New Roman" w:cs="Times New Roman"/>
                <w:spacing w:val="-1"/>
                <w:sz w:val="24"/>
                <w:szCs w:val="24"/>
                <w:lang w:eastAsia="ru-RU"/>
              </w:rPr>
              <w:t>Администрация Тужинского муниципального района</w:t>
            </w:r>
          </w:p>
        </w:tc>
      </w:tr>
    </w:tbl>
    <w:p w:rsidR="0036646F" w:rsidRPr="0036646F" w:rsidRDefault="0036646F" w:rsidP="0036646F">
      <w:pPr>
        <w:widowControl w:val="0"/>
        <w:autoSpaceDE w:val="0"/>
        <w:autoSpaceDN w:val="0"/>
        <w:spacing w:after="0" w:line="240" w:lineRule="auto"/>
        <w:ind w:right="425"/>
        <w:contextualSpacing/>
        <w:rPr>
          <w:rFonts w:ascii="Times New Roman" w:eastAsia="Times New Roman" w:hAnsi="Times New Roman" w:cs="Times New Roman"/>
          <w:spacing w:val="-1"/>
          <w:sz w:val="24"/>
          <w:szCs w:val="24"/>
          <w:lang w:eastAsia="ru-RU"/>
        </w:rPr>
      </w:pPr>
    </w:p>
    <w:p w:rsidR="0036646F" w:rsidRPr="0036646F" w:rsidRDefault="0036646F" w:rsidP="003664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6646F">
        <w:rPr>
          <w:rFonts w:ascii="Times New Roman" w:eastAsia="Times New Roman" w:hAnsi="Times New Roman" w:cs="Times New Roman"/>
          <w:sz w:val="20"/>
          <w:szCs w:val="20"/>
          <w:lang w:eastAsia="ru-RU"/>
        </w:rPr>
        <w:t>__________________________________________________________________________</w:t>
      </w:r>
    </w:p>
    <w:p w:rsidR="0036646F" w:rsidRDefault="0036646F" w:rsidP="00373A87">
      <w:pPr>
        <w:tabs>
          <w:tab w:val="left" w:pos="705"/>
        </w:tabs>
        <w:rPr>
          <w:rFonts w:ascii="Times New Roman" w:eastAsia="Times New Roman" w:hAnsi="Times New Roman" w:cs="Times New Roman"/>
          <w:sz w:val="28"/>
          <w:szCs w:val="28"/>
          <w:lang w:eastAsia="ru-RU"/>
        </w:rPr>
      </w:pPr>
    </w:p>
    <w:p w:rsidR="0036646F" w:rsidRDefault="0036646F" w:rsidP="00373A87">
      <w:pPr>
        <w:tabs>
          <w:tab w:val="left" w:pos="705"/>
        </w:tabs>
        <w:rPr>
          <w:rFonts w:ascii="Times New Roman" w:eastAsia="Times New Roman" w:hAnsi="Times New Roman" w:cs="Times New Roman"/>
          <w:sz w:val="28"/>
          <w:szCs w:val="28"/>
          <w:lang w:eastAsia="ru-RU"/>
        </w:rPr>
      </w:pPr>
    </w:p>
    <w:p w:rsidR="00152687" w:rsidRPr="00152687" w:rsidRDefault="00152687" w:rsidP="00152687">
      <w:pPr>
        <w:spacing w:after="360" w:line="240" w:lineRule="auto"/>
        <w:jc w:val="center"/>
        <w:rPr>
          <w:rFonts w:ascii="Times New Roman" w:eastAsia="Times New Roman" w:hAnsi="Times New Roman" w:cs="Times New Roman"/>
          <w:sz w:val="24"/>
          <w:szCs w:val="24"/>
          <w:lang w:eastAsia="ru-RU"/>
        </w:rPr>
      </w:pPr>
      <w:r w:rsidRPr="0015268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8480" behindDoc="0" locked="0" layoutInCell="1" allowOverlap="1">
                <wp:simplePos x="0" y="0"/>
                <wp:positionH relativeFrom="column">
                  <wp:posOffset>2800985</wp:posOffset>
                </wp:positionH>
                <wp:positionV relativeFrom="paragraph">
                  <wp:posOffset>-448945</wp:posOffset>
                </wp:positionV>
                <wp:extent cx="372110" cy="318770"/>
                <wp:effectExtent l="13970" t="8890" r="13970"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187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FF1E5" id="Прямоугольник 18" o:spid="_x0000_s1026" style="position:absolute;margin-left:220.55pt;margin-top:-35.35pt;width:29.3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" strokecolor="white"/>
            </w:pict>
          </mc:Fallback>
        </mc:AlternateContent>
      </w:r>
      <w:r w:rsidRPr="00152687">
        <w:rPr>
          <w:rFonts w:ascii="Times New Roman" w:eastAsia="Times New Roman" w:hAnsi="Times New Roman" w:cs="Times New Roman"/>
          <w:noProof/>
          <w:sz w:val="24"/>
          <w:szCs w:val="24"/>
          <w:lang w:eastAsia="ru-RU"/>
        </w:rPr>
        <w:drawing>
          <wp:inline distT="0" distB="0" distL="0" distR="0">
            <wp:extent cx="457200" cy="571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152687" w:rsidRPr="00152687" w:rsidRDefault="00152687" w:rsidP="00152687">
      <w:pPr>
        <w:spacing w:after="360" w:line="240" w:lineRule="auto"/>
        <w:jc w:val="center"/>
        <w:rPr>
          <w:rFonts w:ascii="Times New Roman" w:eastAsia="Times New Roman" w:hAnsi="Times New Roman" w:cs="Times New Roman"/>
          <w:sz w:val="24"/>
          <w:szCs w:val="24"/>
          <w:lang w:eastAsia="ru-RU"/>
        </w:rPr>
      </w:pPr>
      <w:r w:rsidRPr="00152687">
        <w:rPr>
          <w:rFonts w:ascii="Times New Roman" w:eastAsia="Times New Roman" w:hAnsi="Times New Roman" w:cs="Times New Roman"/>
          <w:b/>
          <w:sz w:val="28"/>
          <w:szCs w:val="28"/>
          <w:lang w:eastAsia="ru-RU"/>
        </w:rPr>
        <w:t>ГЛАВА ТУЖИНСКОГО МУНИЦИПАЛЬНОГО РАЙОНА КИРОВСКОЙ ОБЛАСТИ</w:t>
      </w:r>
    </w:p>
    <w:p w:rsidR="00152687" w:rsidRPr="00152687" w:rsidRDefault="00152687" w:rsidP="00152687">
      <w:pPr>
        <w:spacing w:after="360" w:line="240" w:lineRule="auto"/>
        <w:jc w:val="center"/>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b/>
          <w:sz w:val="28"/>
          <w:szCs w:val="28"/>
          <w:lang w:eastAsia="ru-RU"/>
        </w:rPr>
        <w:t>ПОСТАНОВЛЕНИЕ</w:t>
      </w:r>
    </w:p>
    <w:p w:rsidR="00152687" w:rsidRPr="00152687" w:rsidRDefault="00152687" w:rsidP="00152687">
      <w:pPr>
        <w:spacing w:after="0" w:line="36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u w:val="single"/>
          <w:lang w:eastAsia="ru-RU"/>
        </w:rPr>
        <w:t>29.07.2024</w:t>
      </w:r>
      <w:r w:rsidRPr="00152687">
        <w:rPr>
          <w:rFonts w:ascii="Times New Roman" w:eastAsia="Times New Roman" w:hAnsi="Times New Roman" w:cs="Times New Roman"/>
          <w:sz w:val="28"/>
          <w:szCs w:val="28"/>
          <w:lang w:eastAsia="ru-RU"/>
        </w:rPr>
        <w:t xml:space="preserve">                                                                                                          № </w:t>
      </w:r>
      <w:r w:rsidRPr="00152687">
        <w:rPr>
          <w:rFonts w:ascii="Times New Roman" w:eastAsia="Times New Roman" w:hAnsi="Times New Roman" w:cs="Times New Roman"/>
          <w:sz w:val="28"/>
          <w:szCs w:val="28"/>
          <w:u w:val="single"/>
          <w:lang w:eastAsia="ru-RU"/>
        </w:rPr>
        <w:t>5</w:t>
      </w:r>
    </w:p>
    <w:p w:rsidR="00152687" w:rsidRPr="00152687" w:rsidRDefault="00152687" w:rsidP="00152687">
      <w:pPr>
        <w:spacing w:after="480" w:line="240" w:lineRule="auto"/>
        <w:jc w:val="center"/>
        <w:rPr>
          <w:rFonts w:ascii="Times New Roman" w:eastAsia="Times New Roman" w:hAnsi="Times New Roman" w:cs="Times New Roman"/>
          <w:sz w:val="28"/>
          <w:szCs w:val="28"/>
          <w:lang w:eastAsia="ru-RU"/>
        </w:rPr>
      </w:pPr>
      <w:proofErr w:type="spellStart"/>
      <w:r w:rsidRPr="00152687">
        <w:rPr>
          <w:rFonts w:ascii="Times New Roman" w:eastAsia="Times New Roman" w:hAnsi="Times New Roman" w:cs="Times New Roman"/>
          <w:sz w:val="28"/>
          <w:szCs w:val="28"/>
          <w:lang w:eastAsia="ru-RU"/>
        </w:rPr>
        <w:t>пгт</w:t>
      </w:r>
      <w:proofErr w:type="spellEnd"/>
      <w:r w:rsidRPr="00152687">
        <w:rPr>
          <w:rFonts w:ascii="Times New Roman" w:eastAsia="Times New Roman" w:hAnsi="Times New Roman" w:cs="Times New Roman"/>
          <w:sz w:val="28"/>
          <w:szCs w:val="28"/>
          <w:lang w:eastAsia="ru-RU"/>
        </w:rPr>
        <w:t xml:space="preserve"> Тужа</w:t>
      </w:r>
    </w:p>
    <w:p w:rsidR="00152687" w:rsidRPr="00152687" w:rsidRDefault="00152687" w:rsidP="00152687">
      <w:pPr>
        <w:spacing w:after="0" w:line="240" w:lineRule="auto"/>
        <w:jc w:val="center"/>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b/>
          <w:sz w:val="28"/>
          <w:szCs w:val="28"/>
          <w:lang w:eastAsia="ru-RU"/>
        </w:rPr>
        <w:t xml:space="preserve">О проведении публичных слушаний по проекту решения </w:t>
      </w:r>
    </w:p>
    <w:p w:rsidR="00152687" w:rsidRPr="00152687" w:rsidRDefault="00152687" w:rsidP="00152687">
      <w:pPr>
        <w:spacing w:after="0" w:line="240" w:lineRule="auto"/>
        <w:jc w:val="center"/>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b/>
          <w:sz w:val="28"/>
          <w:szCs w:val="28"/>
          <w:lang w:eastAsia="ru-RU"/>
        </w:rPr>
        <w:t xml:space="preserve">Тужинской районной Думы </w:t>
      </w:r>
      <w:bookmarkStart w:id="4" w:name="_Hlk173143673"/>
      <w:r w:rsidRPr="00152687">
        <w:rPr>
          <w:rFonts w:ascii="Times New Roman" w:eastAsia="Times New Roman" w:hAnsi="Times New Roman" w:cs="Times New Roman"/>
          <w:b/>
          <w:sz w:val="28"/>
          <w:szCs w:val="28"/>
          <w:lang w:eastAsia="ru-RU"/>
        </w:rPr>
        <w:t xml:space="preserve">«О внесении изменений в </w:t>
      </w:r>
      <w:r w:rsidRPr="00152687">
        <w:rPr>
          <w:rFonts w:ascii="Times New Roman" w:eastAsia="Times New Roman" w:hAnsi="Times New Roman" w:cs="Times New Roman"/>
          <w:b/>
          <w:bCs/>
          <w:sz w:val="28"/>
          <w:szCs w:val="28"/>
          <w:lang w:eastAsia="ru-RU"/>
        </w:rPr>
        <w:t>решение Тужинской районной Думы от 25.05.2018 № 24/180</w:t>
      </w:r>
      <w:bookmarkStart w:id="5" w:name="_Hlk172114597"/>
      <w:r w:rsidRPr="00152687">
        <w:rPr>
          <w:rFonts w:ascii="Times New Roman" w:eastAsia="Times New Roman" w:hAnsi="Times New Roman" w:cs="Times New Roman"/>
          <w:b/>
          <w:bCs/>
          <w:sz w:val="28"/>
          <w:szCs w:val="28"/>
          <w:lang w:eastAsia="ru-RU"/>
        </w:rPr>
        <w:t xml:space="preserve"> «</w:t>
      </w:r>
      <w:r w:rsidRPr="00152687">
        <w:rPr>
          <w:rFonts w:ascii="Times New Roman" w:eastAsia="Times New Roman" w:hAnsi="Times New Roman" w:cs="Times New Roman"/>
          <w:b/>
          <w:sz w:val="28"/>
          <w:szCs w:val="28"/>
          <w:lang w:eastAsia="ru-RU"/>
        </w:rPr>
        <w:t>Об утверждении стратегии социально-экономического разви</w:t>
      </w:r>
      <w:r w:rsidR="0036646F">
        <w:rPr>
          <w:rFonts w:ascii="Times New Roman" w:eastAsia="Times New Roman" w:hAnsi="Times New Roman" w:cs="Times New Roman"/>
          <w:b/>
          <w:sz w:val="28"/>
          <w:szCs w:val="28"/>
          <w:lang w:eastAsia="ru-RU"/>
        </w:rPr>
        <w:t>тия муниципального образования Тужинский </w:t>
      </w:r>
      <w:r w:rsidR="00D2384E">
        <w:rPr>
          <w:rFonts w:ascii="Times New Roman" w:eastAsia="Times New Roman" w:hAnsi="Times New Roman" w:cs="Times New Roman"/>
          <w:b/>
          <w:sz w:val="28"/>
          <w:szCs w:val="28"/>
          <w:lang w:eastAsia="ru-RU"/>
        </w:rPr>
        <w:t>муниципальный </w:t>
      </w:r>
      <w:r w:rsidRPr="00152687">
        <w:rPr>
          <w:rFonts w:ascii="Times New Roman" w:eastAsia="Times New Roman" w:hAnsi="Times New Roman" w:cs="Times New Roman"/>
          <w:b/>
          <w:sz w:val="28"/>
          <w:szCs w:val="28"/>
          <w:lang w:eastAsia="ru-RU"/>
        </w:rPr>
        <w:t xml:space="preserve">район Кировской области </w:t>
      </w:r>
    </w:p>
    <w:p w:rsidR="00152687" w:rsidRPr="00152687" w:rsidRDefault="00152687" w:rsidP="00152687">
      <w:pPr>
        <w:spacing w:after="480" w:line="240" w:lineRule="auto"/>
        <w:jc w:val="center"/>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b/>
          <w:sz w:val="28"/>
          <w:szCs w:val="28"/>
          <w:lang w:eastAsia="ru-RU"/>
        </w:rPr>
        <w:t>на период до 2030 года»</w:t>
      </w:r>
      <w:bookmarkEnd w:id="5"/>
    </w:p>
    <w:bookmarkEnd w:id="4"/>
    <w:p w:rsidR="00152687" w:rsidRPr="00152687" w:rsidRDefault="00152687" w:rsidP="00152687">
      <w:pPr>
        <w:spacing w:after="0" w:line="360" w:lineRule="auto"/>
        <w:ind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В соответствии с пунктом 2 части 3 статьи 28 Федерального закона от 06.10.2003 № 131-ФЗ «Об общих принципах организации местного самоуправления в Российской Федерации», подпунктом 2.1 пункта 2 части 2 статьи 14 Устава муниципального образования Тужинский муниципальный район, Порядком организации и проведения публичных слушаний                            в Тужинском муниципальном районе, утвержденным решением Тужинской районной Думы от 31.08.2015 № 61/383, ПОСТАНОВЛЯЮ:</w:t>
      </w:r>
    </w:p>
    <w:p w:rsidR="00152687" w:rsidRPr="00152687" w:rsidRDefault="00152687" w:rsidP="00152687">
      <w:pPr>
        <w:numPr>
          <w:ilvl w:val="0"/>
          <w:numId w:val="23"/>
        </w:numPr>
        <w:tabs>
          <w:tab w:val="left" w:pos="1134"/>
        </w:tabs>
        <w:spacing w:after="0" w:line="360" w:lineRule="auto"/>
        <w:ind w:left="0" w:firstLine="708"/>
        <w:jc w:val="both"/>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sz w:val="28"/>
          <w:szCs w:val="28"/>
          <w:lang w:eastAsia="ru-RU"/>
        </w:rPr>
        <w:t xml:space="preserve">Провести 06 августа 2024 года в 10 часов 00 минут в зале заседаний администрации Тужинского муниципального района по адресу: </w:t>
      </w:r>
      <w:proofErr w:type="spellStart"/>
      <w:r w:rsidRPr="00152687">
        <w:rPr>
          <w:rFonts w:ascii="Times New Roman" w:eastAsia="Times New Roman" w:hAnsi="Times New Roman" w:cs="Times New Roman"/>
          <w:sz w:val="28"/>
          <w:szCs w:val="28"/>
          <w:lang w:eastAsia="ru-RU"/>
        </w:rPr>
        <w:t>пгт</w:t>
      </w:r>
      <w:proofErr w:type="spellEnd"/>
      <w:r w:rsidRPr="00152687">
        <w:rPr>
          <w:rFonts w:ascii="Times New Roman" w:eastAsia="Times New Roman" w:hAnsi="Times New Roman" w:cs="Times New Roman"/>
          <w:sz w:val="28"/>
          <w:szCs w:val="28"/>
          <w:lang w:eastAsia="ru-RU"/>
        </w:rPr>
        <w:t xml:space="preserve"> Тужа, улица Горького, дом 5, публичные слушания по проекту решения Тужинской районной Думы </w:t>
      </w:r>
      <w:r w:rsidRPr="00152687">
        <w:rPr>
          <w:rFonts w:ascii="Times New Roman" w:eastAsia="Times New Roman" w:hAnsi="Times New Roman" w:cs="Times New Roman"/>
          <w:bCs/>
          <w:sz w:val="28"/>
          <w:szCs w:val="28"/>
          <w:lang w:eastAsia="ru-RU"/>
        </w:rPr>
        <w:t>«О внесении изменений в решение Тужинской районной Думы от 25.05.2018 № 24/180 «Об утверждении стратегии социально-экономического</w:t>
      </w:r>
      <w:r w:rsidR="0036646F">
        <w:rPr>
          <w:rFonts w:ascii="Times New Roman" w:eastAsia="Times New Roman" w:hAnsi="Times New Roman" w:cs="Times New Roman"/>
          <w:bCs/>
          <w:sz w:val="28"/>
          <w:szCs w:val="28"/>
          <w:lang w:eastAsia="ru-RU"/>
        </w:rPr>
        <w:t xml:space="preserve"> </w:t>
      </w:r>
      <w:r w:rsidRPr="00152687">
        <w:rPr>
          <w:rFonts w:ascii="Times New Roman" w:eastAsia="Times New Roman" w:hAnsi="Times New Roman" w:cs="Times New Roman"/>
          <w:bCs/>
          <w:sz w:val="28"/>
          <w:szCs w:val="28"/>
          <w:lang w:eastAsia="ru-RU"/>
        </w:rPr>
        <w:t>развития</w:t>
      </w:r>
      <w:r w:rsidR="0036646F">
        <w:rPr>
          <w:rFonts w:ascii="Times New Roman" w:eastAsia="Times New Roman" w:hAnsi="Times New Roman" w:cs="Times New Roman"/>
          <w:bCs/>
          <w:sz w:val="28"/>
          <w:szCs w:val="28"/>
          <w:lang w:eastAsia="ru-RU"/>
        </w:rPr>
        <w:t xml:space="preserve"> </w:t>
      </w:r>
      <w:r w:rsidR="00D2384E">
        <w:rPr>
          <w:rFonts w:ascii="Times New Roman" w:eastAsia="Times New Roman" w:hAnsi="Times New Roman" w:cs="Times New Roman"/>
          <w:bCs/>
          <w:sz w:val="28"/>
          <w:szCs w:val="28"/>
          <w:lang w:eastAsia="ru-RU"/>
        </w:rPr>
        <w:t>муниципального образования Тужинский муниципальный </w:t>
      </w:r>
      <w:r w:rsidRPr="00152687">
        <w:rPr>
          <w:rFonts w:ascii="Times New Roman" w:eastAsia="Times New Roman" w:hAnsi="Times New Roman" w:cs="Times New Roman"/>
          <w:bCs/>
          <w:sz w:val="28"/>
          <w:szCs w:val="28"/>
          <w:lang w:eastAsia="ru-RU"/>
        </w:rPr>
        <w:t>район Кировской области на период до 2030 года».</w:t>
      </w:r>
    </w:p>
    <w:p w:rsidR="00152687" w:rsidRPr="00152687" w:rsidRDefault="00152687" w:rsidP="00152687">
      <w:pPr>
        <w:spacing w:after="0" w:line="360" w:lineRule="auto"/>
        <w:ind w:firstLine="708"/>
        <w:jc w:val="both"/>
        <w:rPr>
          <w:rFonts w:ascii="Times New Roman" w:eastAsia="Times New Roman" w:hAnsi="Times New Roman" w:cs="Times New Roman"/>
          <w:bCs/>
          <w:sz w:val="28"/>
          <w:szCs w:val="28"/>
          <w:lang w:eastAsia="ru-RU"/>
        </w:rPr>
      </w:pPr>
      <w:r w:rsidRPr="00152687">
        <w:rPr>
          <w:rFonts w:ascii="Times New Roman" w:eastAsia="Times New Roman" w:hAnsi="Times New Roman" w:cs="Times New Roman"/>
          <w:sz w:val="28"/>
          <w:szCs w:val="28"/>
          <w:lang w:eastAsia="ru-RU"/>
        </w:rPr>
        <w:lastRenderedPageBreak/>
        <w:t>2. Утвердить Порядок</w:t>
      </w:r>
      <w:r w:rsidRPr="00152687">
        <w:rPr>
          <w:rFonts w:ascii="Times New Roman" w:eastAsia="Times New Roman" w:hAnsi="Times New Roman" w:cs="Times New Roman"/>
          <w:spacing w:val="-2"/>
          <w:sz w:val="28"/>
          <w:szCs w:val="28"/>
          <w:lang w:eastAsia="ru-RU"/>
        </w:rPr>
        <w:t xml:space="preserve"> учета предложений по п</w:t>
      </w:r>
      <w:r w:rsidRPr="00152687">
        <w:rPr>
          <w:rFonts w:ascii="Times New Roman" w:eastAsia="Times New Roman" w:hAnsi="Times New Roman" w:cs="Times New Roman"/>
          <w:sz w:val="28"/>
          <w:szCs w:val="28"/>
          <w:lang w:eastAsia="ru-RU"/>
        </w:rPr>
        <w:t xml:space="preserve">роекту решения Тужинской районной Думы </w:t>
      </w:r>
      <w:r w:rsidRPr="00152687">
        <w:rPr>
          <w:rFonts w:ascii="Times New Roman" w:eastAsia="Times New Roman" w:hAnsi="Times New Roman" w:cs="Times New Roman"/>
          <w:bCs/>
          <w:sz w:val="28"/>
          <w:szCs w:val="28"/>
          <w:lang w:eastAsia="ru-RU"/>
        </w:rPr>
        <w:t>«О внесении изменений в решение Тужинской районной Думы от 25.05.2018 № 24/180 «Об утверждении стратегии социально-экономического развития муници</w:t>
      </w:r>
      <w:r w:rsidR="00D2384E">
        <w:rPr>
          <w:rFonts w:ascii="Times New Roman" w:eastAsia="Times New Roman" w:hAnsi="Times New Roman" w:cs="Times New Roman"/>
          <w:bCs/>
          <w:sz w:val="28"/>
          <w:szCs w:val="28"/>
          <w:lang w:eastAsia="ru-RU"/>
        </w:rPr>
        <w:t>пального образования Тужинский муниципальный </w:t>
      </w:r>
      <w:r w:rsidRPr="00152687">
        <w:rPr>
          <w:rFonts w:ascii="Times New Roman" w:eastAsia="Times New Roman" w:hAnsi="Times New Roman" w:cs="Times New Roman"/>
          <w:bCs/>
          <w:sz w:val="28"/>
          <w:szCs w:val="28"/>
          <w:lang w:eastAsia="ru-RU"/>
        </w:rPr>
        <w:t xml:space="preserve">район Кировской области на период до 2030 года» </w:t>
      </w:r>
      <w:r w:rsidRPr="00152687">
        <w:rPr>
          <w:rFonts w:ascii="Times New Roman" w:eastAsia="Times New Roman" w:hAnsi="Times New Roman" w:cs="Times New Roman"/>
          <w:sz w:val="28"/>
          <w:szCs w:val="28"/>
          <w:lang w:eastAsia="ru-RU"/>
        </w:rPr>
        <w:t>согласно приложению.</w:t>
      </w:r>
    </w:p>
    <w:p w:rsidR="00152687" w:rsidRPr="00152687" w:rsidRDefault="00152687" w:rsidP="00152687">
      <w:pPr>
        <w:spacing w:after="0" w:line="360" w:lineRule="auto"/>
        <w:ind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 xml:space="preserve">3.  Опубликовать настоящее постановление вместе с проектом решения Тужинской районной Думы </w:t>
      </w:r>
      <w:bookmarkStart w:id="6" w:name="_Hlk173144155"/>
      <w:r w:rsidRPr="00152687">
        <w:rPr>
          <w:rFonts w:ascii="Times New Roman" w:eastAsia="Times New Roman" w:hAnsi="Times New Roman" w:cs="Times New Roman"/>
          <w:sz w:val="28"/>
          <w:szCs w:val="28"/>
          <w:lang w:eastAsia="ru-RU"/>
        </w:rPr>
        <w:t>«О внесении изменений в решение Тужинской районной Думы от 25.05.2018 № 24/180 «Об утверждении стратегии социально-экономического развития муниципального образования  Тужинский  муниципальный  район Кировской области на период до 2030 года»</w:t>
      </w:r>
      <w:bookmarkEnd w:id="6"/>
      <w:r w:rsidRPr="00152687">
        <w:rPr>
          <w:rFonts w:ascii="Times New Roman" w:eastAsia="Times New Roman" w:hAnsi="Times New Roman" w:cs="Times New Roman"/>
          <w:sz w:val="28"/>
          <w:szCs w:val="28"/>
          <w:lang w:eastAsia="ru-RU"/>
        </w:rPr>
        <w:t xml:space="preserve">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w:t>
      </w:r>
    </w:p>
    <w:p w:rsidR="00152687" w:rsidRPr="00152687" w:rsidRDefault="00152687" w:rsidP="00152687">
      <w:pPr>
        <w:spacing w:after="0" w:line="360" w:lineRule="auto"/>
        <w:ind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4. Контроль за подготовкой и проведением публичных слушаний возложить на сектор организационной работы администрации Тужинского муниципального района.</w:t>
      </w:r>
    </w:p>
    <w:p w:rsidR="00152687" w:rsidRPr="00152687" w:rsidRDefault="00152687" w:rsidP="00152687">
      <w:pPr>
        <w:spacing w:after="720" w:line="360" w:lineRule="auto"/>
        <w:ind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5. Настоящее постановление вступает в силу со дня его подписания.</w:t>
      </w:r>
    </w:p>
    <w:p w:rsidR="00152687" w:rsidRPr="00152687" w:rsidRDefault="00152687" w:rsidP="00152687">
      <w:pPr>
        <w:spacing w:before="720" w:after="0" w:line="240" w:lineRule="auto"/>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Глава Тужинского</w:t>
      </w:r>
    </w:p>
    <w:p w:rsidR="00152687" w:rsidRPr="00152687" w:rsidRDefault="00152687" w:rsidP="00152687">
      <w:pPr>
        <w:spacing w:after="240" w:line="240" w:lineRule="auto"/>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муниципального район</w:t>
      </w:r>
      <w:r>
        <w:rPr>
          <w:rFonts w:ascii="Times New Roman" w:eastAsia="Times New Roman" w:hAnsi="Times New Roman" w:cs="Times New Roman"/>
          <w:sz w:val="28"/>
          <w:szCs w:val="28"/>
          <w:lang w:eastAsia="ru-RU"/>
        </w:rPr>
        <w:t>а</w:t>
      </w:r>
      <w:r w:rsidRPr="00152687">
        <w:rPr>
          <w:rFonts w:ascii="Times New Roman" w:eastAsia="Times New Roman" w:hAnsi="Times New Roman" w:cs="Times New Roman"/>
          <w:sz w:val="28"/>
          <w:szCs w:val="28"/>
          <w:lang w:eastAsia="ru-RU"/>
        </w:rPr>
        <w:t xml:space="preserve">    Л.В. Бледных</w:t>
      </w:r>
    </w:p>
    <w:p w:rsidR="00152687" w:rsidRPr="00152687" w:rsidRDefault="00152687" w:rsidP="00152687">
      <w:pPr>
        <w:suppressAutoHyphens/>
        <w:spacing w:after="0" w:line="240" w:lineRule="auto"/>
        <w:jc w:val="both"/>
        <w:rPr>
          <w:rFonts w:ascii="Times New Roman" w:eastAsia="Times New Roman" w:hAnsi="Times New Roman" w:cs="Times New Roman"/>
          <w:sz w:val="28"/>
          <w:szCs w:val="28"/>
          <w:lang w:eastAsia="ru-RU"/>
        </w:rPr>
        <w:sectPr w:rsidR="00152687" w:rsidRPr="00152687" w:rsidSect="002B6889">
          <w:headerReference w:type="default" r:id="rId15"/>
          <w:pgSz w:w="11906" w:h="16838"/>
          <w:pgMar w:top="1276" w:right="850" w:bottom="1134" w:left="1701" w:header="708" w:footer="708" w:gutter="0"/>
          <w:cols w:space="708"/>
          <w:titlePg/>
          <w:docGrid w:linePitch="360"/>
        </w:sectPr>
      </w:pPr>
    </w:p>
    <w:p w:rsidR="00152687" w:rsidRPr="00152687" w:rsidRDefault="00152687" w:rsidP="00152687">
      <w:pPr>
        <w:tabs>
          <w:tab w:val="left" w:pos="0"/>
        </w:tabs>
        <w:suppressAutoHyphens/>
        <w:spacing w:after="0" w:line="240" w:lineRule="auto"/>
        <w:ind w:firstLine="5670"/>
        <w:jc w:val="both"/>
        <w:rPr>
          <w:rFonts w:ascii="Times New Roman" w:eastAsia="Arial" w:hAnsi="Times New Roman" w:cs="Arial"/>
          <w:sz w:val="28"/>
          <w:szCs w:val="28"/>
          <w:lang w:eastAsia="ru-RU"/>
        </w:rPr>
      </w:pPr>
      <w:r w:rsidRPr="00152687">
        <w:rPr>
          <w:rFonts w:ascii="Times New Roman" w:eastAsia="Arial" w:hAnsi="Times New Roman" w:cs="Arial"/>
          <w:noProof/>
          <w:sz w:val="28"/>
          <w:szCs w:val="28"/>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2811145</wp:posOffset>
                </wp:positionH>
                <wp:positionV relativeFrom="paragraph">
                  <wp:posOffset>-305435</wp:posOffset>
                </wp:positionV>
                <wp:extent cx="372110" cy="350520"/>
                <wp:effectExtent l="0" t="0" r="381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1A46" id="Прямоугольник 17" o:spid="_x0000_s1026" style="position:absolute;margin-left:221.35pt;margin-top:-24.05pt;width:29.3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" stroked="f"/>
            </w:pict>
          </mc:Fallback>
        </mc:AlternateContent>
      </w:r>
      <w:r w:rsidRPr="00152687">
        <w:rPr>
          <w:rFonts w:ascii="Times New Roman" w:eastAsia="Arial" w:hAnsi="Times New Roman" w:cs="Arial"/>
          <w:sz w:val="28"/>
          <w:szCs w:val="28"/>
          <w:lang w:eastAsia="ru-RU"/>
        </w:rPr>
        <w:t>Приложение</w:t>
      </w: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УТВЕРЖДЕН</w:t>
      </w: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 xml:space="preserve">постановлением </w:t>
      </w: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главы Тужинского муниципального района</w:t>
      </w:r>
    </w:p>
    <w:p w:rsidR="00152687" w:rsidRPr="00152687" w:rsidRDefault="00152687" w:rsidP="00152687">
      <w:pPr>
        <w:autoSpaceDE w:val="0"/>
        <w:spacing w:after="0" w:line="240" w:lineRule="auto"/>
        <w:ind w:left="5670"/>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от 29.07.2024 № 5</w:t>
      </w:r>
    </w:p>
    <w:p w:rsidR="00152687" w:rsidRPr="00152687" w:rsidRDefault="00152687" w:rsidP="00152687">
      <w:pPr>
        <w:autoSpaceDE w:val="0"/>
        <w:spacing w:before="720" w:after="0" w:line="240" w:lineRule="auto"/>
        <w:jc w:val="center"/>
        <w:rPr>
          <w:rFonts w:ascii="Times New Roman" w:eastAsia="Times New Roman" w:hAnsi="Times New Roman" w:cs="Times New Roman"/>
          <w:b/>
          <w:sz w:val="28"/>
          <w:szCs w:val="28"/>
          <w:lang w:eastAsia="ru-RU"/>
        </w:rPr>
      </w:pPr>
      <w:r w:rsidRPr="00152687">
        <w:rPr>
          <w:rFonts w:ascii="Times New Roman" w:eastAsia="Times New Roman" w:hAnsi="Times New Roman" w:cs="Times New Roman"/>
          <w:b/>
          <w:sz w:val="28"/>
          <w:szCs w:val="28"/>
          <w:lang w:eastAsia="ru-RU"/>
        </w:rPr>
        <w:t xml:space="preserve">Порядок </w:t>
      </w:r>
    </w:p>
    <w:p w:rsidR="00152687" w:rsidRPr="00152687" w:rsidRDefault="00152687" w:rsidP="00152687">
      <w:pPr>
        <w:autoSpaceDE w:val="0"/>
        <w:spacing w:after="0" w:line="240" w:lineRule="auto"/>
        <w:jc w:val="center"/>
        <w:rPr>
          <w:rFonts w:ascii="Times New Roman" w:eastAsia="Times New Roman" w:hAnsi="Times New Roman" w:cs="Times New Roman"/>
          <w:b/>
          <w:sz w:val="28"/>
          <w:szCs w:val="28"/>
          <w:lang w:eastAsia="ru-RU"/>
        </w:rPr>
      </w:pPr>
      <w:r w:rsidRPr="00152687">
        <w:rPr>
          <w:rFonts w:ascii="Times New Roman" w:eastAsia="Arial" w:hAnsi="Times New Roman" w:cs="Arial"/>
          <w:b/>
          <w:sz w:val="28"/>
          <w:szCs w:val="28"/>
          <w:lang w:eastAsia="ru-RU"/>
        </w:rPr>
        <w:t xml:space="preserve">учета предложений </w:t>
      </w:r>
      <w:r w:rsidRPr="00152687">
        <w:rPr>
          <w:rFonts w:ascii="Times New Roman" w:eastAsia="Times New Roman" w:hAnsi="Times New Roman" w:cs="Times New Roman"/>
          <w:b/>
          <w:sz w:val="28"/>
          <w:szCs w:val="28"/>
          <w:lang w:eastAsia="ru-RU"/>
        </w:rPr>
        <w:t xml:space="preserve">по проекту решения Тужинской районной Думы </w:t>
      </w:r>
    </w:p>
    <w:p w:rsidR="00152687" w:rsidRPr="00152687" w:rsidRDefault="00152687" w:rsidP="00152687">
      <w:pPr>
        <w:autoSpaceDE w:val="0"/>
        <w:spacing w:after="480" w:line="240" w:lineRule="auto"/>
        <w:jc w:val="center"/>
        <w:rPr>
          <w:rFonts w:ascii="Times New Roman" w:eastAsia="Arial" w:hAnsi="Times New Roman" w:cs="Arial"/>
          <w:sz w:val="28"/>
          <w:szCs w:val="28"/>
          <w:lang w:eastAsia="ru-RU"/>
        </w:rPr>
      </w:pPr>
      <w:r w:rsidRPr="00152687">
        <w:rPr>
          <w:rFonts w:ascii="Times New Roman" w:eastAsia="Times New Roman" w:hAnsi="Times New Roman" w:cs="Times New Roman"/>
          <w:b/>
          <w:sz w:val="28"/>
          <w:szCs w:val="28"/>
          <w:lang w:eastAsia="ru-RU"/>
        </w:rPr>
        <w:t xml:space="preserve"> «О внесении изменений в решение Тужинской районной Думы                        от 25.05.2018 № 24/180 «Об утверждении стратегии социально-экономического разви</w:t>
      </w:r>
      <w:r w:rsidR="0036646F">
        <w:rPr>
          <w:rFonts w:ascii="Times New Roman" w:eastAsia="Times New Roman" w:hAnsi="Times New Roman" w:cs="Times New Roman"/>
          <w:b/>
          <w:sz w:val="28"/>
          <w:szCs w:val="28"/>
          <w:lang w:eastAsia="ru-RU"/>
        </w:rPr>
        <w:t>тия муниципального образования </w:t>
      </w:r>
      <w:r w:rsidR="00D2384E">
        <w:rPr>
          <w:rFonts w:ascii="Times New Roman" w:eastAsia="Times New Roman" w:hAnsi="Times New Roman" w:cs="Times New Roman"/>
          <w:b/>
          <w:sz w:val="28"/>
          <w:szCs w:val="28"/>
          <w:lang w:eastAsia="ru-RU"/>
        </w:rPr>
        <w:t>Тужинский </w:t>
      </w:r>
      <w:proofErr w:type="gramStart"/>
      <w:r w:rsidRPr="00152687">
        <w:rPr>
          <w:rFonts w:ascii="Times New Roman" w:eastAsia="Times New Roman" w:hAnsi="Times New Roman" w:cs="Times New Roman"/>
          <w:b/>
          <w:sz w:val="28"/>
          <w:szCs w:val="28"/>
          <w:lang w:eastAsia="ru-RU"/>
        </w:rPr>
        <w:t>муниципальный  район</w:t>
      </w:r>
      <w:proofErr w:type="gramEnd"/>
      <w:r w:rsidRPr="00152687">
        <w:rPr>
          <w:rFonts w:ascii="Times New Roman" w:eastAsia="Times New Roman" w:hAnsi="Times New Roman" w:cs="Times New Roman"/>
          <w:b/>
          <w:sz w:val="28"/>
          <w:szCs w:val="28"/>
          <w:lang w:eastAsia="ru-RU"/>
        </w:rPr>
        <w:t xml:space="preserve"> Кировской области на период до 2030 года»</w:t>
      </w:r>
    </w:p>
    <w:p w:rsidR="00152687" w:rsidRPr="00152687" w:rsidRDefault="00152687" w:rsidP="00152687">
      <w:pPr>
        <w:numPr>
          <w:ilvl w:val="0"/>
          <w:numId w:val="26"/>
        </w:numPr>
        <w:tabs>
          <w:tab w:val="left" w:pos="1134"/>
        </w:tabs>
        <w:autoSpaceDE w:val="0"/>
        <w:spacing w:after="0" w:line="360" w:lineRule="auto"/>
        <w:ind w:left="0" w:firstLine="709"/>
        <w:jc w:val="both"/>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 xml:space="preserve">Настоящий Порядок учета предложений по проекту решения </w:t>
      </w:r>
      <w:r w:rsidRPr="00152687">
        <w:rPr>
          <w:rFonts w:ascii="Times New Roman" w:eastAsia="Times New Roman" w:hAnsi="Times New Roman" w:cs="Times New Roman"/>
          <w:sz w:val="28"/>
          <w:szCs w:val="28"/>
          <w:lang w:eastAsia="ru-RU"/>
        </w:rPr>
        <w:t>Тужинской районной Думы «О внесении изменений в решение Тужинской районной Думы от 25.05.2018 № 24/180 «Об утверждении стратегии социально-экономического развития муниципального образования  Тужинский  муниципальный  район Кировской области на период до 2030 года»</w:t>
      </w:r>
      <w:r w:rsidRPr="00152687">
        <w:rPr>
          <w:rFonts w:ascii="Times New Roman" w:eastAsia="Arial" w:hAnsi="Times New Roman" w:cs="Arial"/>
          <w:sz w:val="28"/>
          <w:szCs w:val="28"/>
          <w:lang w:eastAsia="ru-RU"/>
        </w:rPr>
        <w:t xml:space="preserve"> (далее – Порядок) разработан в соответствии</w:t>
      </w:r>
      <w:r w:rsidRPr="00152687">
        <w:rPr>
          <w:rFonts w:ascii="Times New Roman" w:eastAsia="Times New Roman" w:hAnsi="Times New Roman" w:cs="Times New Roman"/>
          <w:sz w:val="28"/>
          <w:szCs w:val="28"/>
          <w:lang w:eastAsia="ru-RU"/>
        </w:rPr>
        <w:t xml:space="preserve"> Федеральным законом</w:t>
      </w:r>
      <w:r>
        <w:rPr>
          <w:rFonts w:ascii="Times New Roman" w:eastAsia="Times New Roman" w:hAnsi="Times New Roman" w:cs="Times New Roman"/>
          <w:sz w:val="28"/>
          <w:szCs w:val="28"/>
          <w:lang w:eastAsia="ru-RU"/>
        </w:rPr>
        <w:t xml:space="preserve"> </w:t>
      </w:r>
      <w:r w:rsidRPr="00152687">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 и устанавливает последовательность учета предложений</w:t>
      </w:r>
      <w:r w:rsidRPr="00152687">
        <w:rPr>
          <w:rFonts w:ascii="Times New Roman" w:eastAsia="Arial" w:hAnsi="Times New Roman" w:cs="Arial"/>
          <w:sz w:val="28"/>
          <w:szCs w:val="28"/>
          <w:lang w:eastAsia="ru-RU"/>
        </w:rPr>
        <w:t xml:space="preserve"> по проекту решения </w:t>
      </w:r>
      <w:r w:rsidRPr="00152687">
        <w:rPr>
          <w:rFonts w:ascii="Times New Roman" w:eastAsia="Times New Roman" w:hAnsi="Times New Roman" w:cs="Times New Roman"/>
          <w:sz w:val="28"/>
          <w:szCs w:val="28"/>
          <w:lang w:eastAsia="ru-RU"/>
        </w:rPr>
        <w:t>Тужинской районной Думы «О внесении изменений в решение Тужинской районной Думы от 25.05.2018 № 24/180 «Об утверждении стратегии</w:t>
      </w:r>
      <w:r>
        <w:rPr>
          <w:rFonts w:ascii="Times New Roman" w:eastAsia="Times New Roman" w:hAnsi="Times New Roman" w:cs="Times New Roman"/>
          <w:sz w:val="28"/>
          <w:szCs w:val="28"/>
          <w:lang w:eastAsia="ru-RU"/>
        </w:rPr>
        <w:t xml:space="preserve"> </w:t>
      </w:r>
      <w:r w:rsidRPr="00152687">
        <w:rPr>
          <w:rFonts w:ascii="Times New Roman" w:eastAsia="Times New Roman" w:hAnsi="Times New Roman" w:cs="Times New Roman"/>
          <w:sz w:val="28"/>
          <w:szCs w:val="28"/>
          <w:lang w:eastAsia="ru-RU"/>
        </w:rPr>
        <w:t>социально-экономического развития</w:t>
      </w:r>
      <w:r>
        <w:rPr>
          <w:rFonts w:ascii="Times New Roman" w:eastAsia="Times New Roman" w:hAnsi="Times New Roman" w:cs="Times New Roman"/>
          <w:sz w:val="28"/>
          <w:szCs w:val="28"/>
          <w:lang w:eastAsia="ru-RU"/>
        </w:rPr>
        <w:t xml:space="preserve"> </w:t>
      </w:r>
      <w:r w:rsidRPr="00152687">
        <w:rPr>
          <w:rFonts w:ascii="Times New Roman" w:eastAsia="Times New Roman" w:hAnsi="Times New Roman" w:cs="Times New Roman"/>
          <w:sz w:val="28"/>
          <w:szCs w:val="28"/>
          <w:lang w:eastAsia="ru-RU"/>
        </w:rPr>
        <w:t>муниципального образования  Тужинский  муниципальный  район Кировской области на период до 2030 года» (далее – проект изменений в Стратегию)</w:t>
      </w:r>
      <w:r w:rsidRPr="00152687">
        <w:rPr>
          <w:rFonts w:ascii="Times New Roman" w:eastAsia="Arial" w:hAnsi="Times New Roman" w:cs="Arial"/>
          <w:sz w:val="28"/>
          <w:szCs w:val="28"/>
          <w:lang w:eastAsia="ru-RU"/>
        </w:rPr>
        <w:t>.</w:t>
      </w:r>
    </w:p>
    <w:p w:rsidR="00152687" w:rsidRPr="00152687" w:rsidRDefault="00152687" w:rsidP="00152687">
      <w:pPr>
        <w:widowControl w:val="0"/>
        <w:shd w:val="clear" w:color="auto" w:fill="FFFFFF"/>
        <w:tabs>
          <w:tab w:val="left" w:pos="360"/>
        </w:tabs>
        <w:autoSpaceDE w:val="0"/>
        <w:autoSpaceDN w:val="0"/>
        <w:adjustRightInd w:val="0"/>
        <w:spacing w:after="0" w:line="360" w:lineRule="auto"/>
        <w:ind w:right="101" w:firstLine="709"/>
        <w:jc w:val="both"/>
        <w:rPr>
          <w:rFonts w:ascii="Times New Roman" w:eastAsia="Times New Roman" w:hAnsi="Times New Roman" w:cs="Times New Roman"/>
          <w:spacing w:val="-12"/>
          <w:sz w:val="28"/>
          <w:szCs w:val="28"/>
          <w:lang w:eastAsia="ru-RU"/>
        </w:rPr>
      </w:pPr>
      <w:r w:rsidRPr="00152687">
        <w:rPr>
          <w:rFonts w:ascii="Times New Roman" w:eastAsia="Times New Roman" w:hAnsi="Times New Roman" w:cs="Times New Roman"/>
          <w:sz w:val="28"/>
          <w:szCs w:val="28"/>
          <w:lang w:eastAsia="ru-RU"/>
        </w:rPr>
        <w:t>2. Предложения по проекту изменений в Стратегию могут вноситься гражданами (группой граждан), постоянно проживающими на территории района и обладающими активным избирательным правом.</w:t>
      </w:r>
    </w:p>
    <w:p w:rsidR="00152687" w:rsidRPr="00152687" w:rsidRDefault="00152687" w:rsidP="00152687">
      <w:pPr>
        <w:widowControl w:val="0"/>
        <w:shd w:val="clear" w:color="auto" w:fill="FFFFFF"/>
        <w:tabs>
          <w:tab w:val="left" w:pos="360"/>
        </w:tabs>
        <w:autoSpaceDE w:val="0"/>
        <w:autoSpaceDN w:val="0"/>
        <w:adjustRightInd w:val="0"/>
        <w:spacing w:after="0" w:line="360" w:lineRule="auto"/>
        <w:ind w:right="91"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 xml:space="preserve">3. Граждане (группа граждан) оформляют предложения по проекту изменений в Стратегию </w:t>
      </w:r>
      <w:r w:rsidRPr="00152687">
        <w:rPr>
          <w:rFonts w:ascii="Times New Roman" w:eastAsia="Times New Roman" w:hAnsi="Times New Roman" w:cs="Times New Roman"/>
          <w:spacing w:val="-1"/>
          <w:sz w:val="28"/>
          <w:szCs w:val="28"/>
          <w:lang w:eastAsia="ru-RU"/>
        </w:rPr>
        <w:t>по формам согласно приложениям 1 и 2 к Порядку</w:t>
      </w:r>
      <w:r w:rsidRPr="00152687">
        <w:rPr>
          <w:rFonts w:ascii="Times New Roman" w:eastAsia="Times New Roman" w:hAnsi="Times New Roman" w:cs="Times New Roman"/>
          <w:sz w:val="28"/>
          <w:szCs w:val="28"/>
          <w:lang w:eastAsia="ru-RU"/>
        </w:rPr>
        <w:t xml:space="preserve"> и направляют их в </w:t>
      </w:r>
      <w:proofErr w:type="spellStart"/>
      <w:r w:rsidRPr="00152687">
        <w:rPr>
          <w:rFonts w:ascii="Times New Roman" w:eastAsia="Times New Roman" w:hAnsi="Times New Roman" w:cs="Times New Roman"/>
          <w:sz w:val="28"/>
          <w:szCs w:val="28"/>
          <w:lang w:eastAsia="ru-RU"/>
        </w:rPr>
        <w:t>Тужинскую</w:t>
      </w:r>
      <w:proofErr w:type="spellEnd"/>
      <w:r w:rsidRPr="00152687">
        <w:rPr>
          <w:rFonts w:ascii="Times New Roman" w:eastAsia="Times New Roman" w:hAnsi="Times New Roman" w:cs="Times New Roman"/>
          <w:sz w:val="28"/>
          <w:szCs w:val="28"/>
          <w:lang w:eastAsia="ru-RU"/>
        </w:rPr>
        <w:t xml:space="preserve"> районную Думу</w:t>
      </w:r>
      <w:r w:rsidRPr="00152687">
        <w:rPr>
          <w:rFonts w:ascii="Times New Roman" w:eastAsia="Times New Roman" w:hAnsi="Times New Roman" w:cs="Times New Roman"/>
          <w:spacing w:val="-1"/>
          <w:sz w:val="28"/>
          <w:szCs w:val="28"/>
          <w:lang w:eastAsia="ru-RU"/>
        </w:rPr>
        <w:t>.</w:t>
      </w:r>
    </w:p>
    <w:p w:rsidR="00152687" w:rsidRPr="00152687" w:rsidRDefault="00152687" w:rsidP="00152687">
      <w:pPr>
        <w:widowControl w:val="0"/>
        <w:numPr>
          <w:ilvl w:val="0"/>
          <w:numId w:val="25"/>
        </w:numPr>
        <w:shd w:val="clear" w:color="auto" w:fill="FFFFFF"/>
        <w:tabs>
          <w:tab w:val="left" w:pos="360"/>
          <w:tab w:val="left" w:pos="763"/>
        </w:tabs>
        <w:autoSpaceDE w:val="0"/>
        <w:autoSpaceDN w:val="0"/>
        <w:adjustRightInd w:val="0"/>
        <w:spacing w:before="48" w:after="0" w:line="360" w:lineRule="auto"/>
        <w:ind w:firstLine="709"/>
        <w:jc w:val="both"/>
        <w:rPr>
          <w:rFonts w:ascii="Times New Roman" w:eastAsia="Times New Roman" w:hAnsi="Times New Roman" w:cs="Times New Roman"/>
          <w:spacing w:val="-14"/>
          <w:sz w:val="28"/>
          <w:szCs w:val="28"/>
          <w:lang w:eastAsia="ru-RU"/>
        </w:rPr>
      </w:pPr>
      <w:r w:rsidRPr="00152687">
        <w:rPr>
          <w:rFonts w:ascii="Times New Roman" w:eastAsia="Times New Roman" w:hAnsi="Times New Roman" w:cs="Times New Roman"/>
          <w:sz w:val="28"/>
          <w:szCs w:val="28"/>
          <w:lang w:eastAsia="ru-RU"/>
        </w:rPr>
        <w:t xml:space="preserve">Депутаты Тужинской районной Думы вносят предложения по проекту </w:t>
      </w:r>
      <w:r w:rsidRPr="00152687">
        <w:rPr>
          <w:rFonts w:ascii="Times New Roman" w:eastAsia="Times New Roman" w:hAnsi="Times New Roman" w:cs="Times New Roman"/>
          <w:sz w:val="28"/>
          <w:szCs w:val="28"/>
          <w:lang w:eastAsia="ru-RU"/>
        </w:rPr>
        <w:lastRenderedPageBreak/>
        <w:t>изменений в Стратегию в порядке, предусмотренном регламентом Тужинской районной Думы.</w:t>
      </w:r>
    </w:p>
    <w:p w:rsidR="00152687" w:rsidRPr="00152687" w:rsidRDefault="00152687" w:rsidP="00152687">
      <w:pPr>
        <w:widowControl w:val="0"/>
        <w:numPr>
          <w:ilvl w:val="0"/>
          <w:numId w:val="24"/>
        </w:numPr>
        <w:shd w:val="clear" w:color="auto" w:fill="FFFFFF"/>
        <w:tabs>
          <w:tab w:val="left" w:pos="360"/>
          <w:tab w:val="left" w:pos="763"/>
        </w:tabs>
        <w:autoSpaceDE w:val="0"/>
        <w:autoSpaceDN w:val="0"/>
        <w:adjustRightInd w:val="0"/>
        <w:spacing w:before="5" w:after="0" w:line="360" w:lineRule="auto"/>
        <w:ind w:firstLine="709"/>
        <w:jc w:val="both"/>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 xml:space="preserve">Предложения по проекту изменений в Стратегию </w:t>
      </w:r>
      <w:bookmarkStart w:id="7" w:name="_Hlk173145417"/>
      <w:r w:rsidRPr="00152687">
        <w:rPr>
          <w:rFonts w:ascii="Times New Roman" w:eastAsia="Times New Roman" w:hAnsi="Times New Roman" w:cs="Times New Roman"/>
          <w:sz w:val="28"/>
          <w:szCs w:val="28"/>
          <w:lang w:eastAsia="ru-RU"/>
        </w:rPr>
        <w:t>принимаются</w:t>
      </w:r>
      <w:r>
        <w:rPr>
          <w:rFonts w:ascii="Times New Roman" w:eastAsia="Times New Roman" w:hAnsi="Times New Roman" w:cs="Times New Roman"/>
          <w:sz w:val="28"/>
          <w:szCs w:val="28"/>
          <w:lang w:eastAsia="ru-RU"/>
        </w:rPr>
        <w:t xml:space="preserve"> </w:t>
      </w:r>
      <w:r w:rsidRPr="00152687">
        <w:rPr>
          <w:rFonts w:ascii="Times New Roman" w:eastAsia="Times New Roman" w:hAnsi="Times New Roman" w:cs="Times New Roman"/>
          <w:sz w:val="28"/>
          <w:szCs w:val="28"/>
          <w:lang w:eastAsia="ru-RU"/>
        </w:rPr>
        <w:t xml:space="preserve">до 05 августа 2024 года включительно в письменном виде по адресу: </w:t>
      </w:r>
      <w:proofErr w:type="spellStart"/>
      <w:r w:rsidRPr="00152687">
        <w:rPr>
          <w:rFonts w:ascii="Times New Roman" w:eastAsia="Times New Roman" w:hAnsi="Times New Roman" w:cs="Times New Roman"/>
          <w:sz w:val="28"/>
          <w:szCs w:val="28"/>
          <w:lang w:eastAsia="ru-RU"/>
        </w:rPr>
        <w:t>пгт</w:t>
      </w:r>
      <w:proofErr w:type="spellEnd"/>
      <w:r w:rsidRPr="00152687">
        <w:rPr>
          <w:rFonts w:ascii="Times New Roman" w:eastAsia="Times New Roman" w:hAnsi="Times New Roman" w:cs="Times New Roman"/>
          <w:sz w:val="28"/>
          <w:szCs w:val="28"/>
          <w:lang w:eastAsia="ru-RU"/>
        </w:rPr>
        <w:t xml:space="preserve"> Тужа, ул. Горького, 5, кабинет 35, тел. (83340) 2-10-53.</w:t>
      </w:r>
    </w:p>
    <w:bookmarkEnd w:id="7"/>
    <w:p w:rsidR="00152687" w:rsidRPr="00152687" w:rsidRDefault="00152687" w:rsidP="00152687">
      <w:pPr>
        <w:numPr>
          <w:ilvl w:val="0"/>
          <w:numId w:val="24"/>
        </w:numPr>
        <w:autoSpaceDE w:val="0"/>
        <w:spacing w:after="0" w:line="360" w:lineRule="auto"/>
        <w:ind w:firstLine="709"/>
        <w:jc w:val="both"/>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Предложения по проекту изменений в Стратегию, внесенные с нарушением положений и сроков, установленных настоящим Порядком, не рассматриваются.</w:t>
      </w:r>
    </w:p>
    <w:p w:rsidR="00152687" w:rsidRPr="00152687" w:rsidRDefault="00152687" w:rsidP="00152687">
      <w:pPr>
        <w:autoSpaceDE w:val="0"/>
        <w:spacing w:after="0" w:line="276" w:lineRule="auto"/>
        <w:jc w:val="center"/>
        <w:rPr>
          <w:rFonts w:ascii="Times New Roman" w:eastAsia="Arial" w:hAnsi="Times New Roman" w:cs="Arial"/>
          <w:sz w:val="28"/>
          <w:szCs w:val="28"/>
          <w:lang w:eastAsia="ru-RU"/>
        </w:rPr>
      </w:pPr>
      <w:r w:rsidRPr="00152687">
        <w:rPr>
          <w:rFonts w:ascii="Times New Roman" w:eastAsia="Arial" w:hAnsi="Times New Roman" w:cs="Arial"/>
          <w:sz w:val="28"/>
          <w:szCs w:val="28"/>
          <w:lang w:eastAsia="ru-RU"/>
        </w:rPr>
        <w:t>___________</w:t>
      </w:r>
    </w:p>
    <w:p w:rsidR="00152687" w:rsidRPr="00152687" w:rsidRDefault="00152687" w:rsidP="00152687">
      <w:pPr>
        <w:spacing w:after="0" w:line="240" w:lineRule="auto"/>
        <w:ind w:left="5760"/>
        <w:rPr>
          <w:rFonts w:ascii="Times New Roman" w:eastAsia="Times New Roman" w:hAnsi="Times New Roman" w:cs="Times New Roman"/>
          <w:sz w:val="28"/>
          <w:szCs w:val="28"/>
          <w:lang w:eastAsia="ru-RU"/>
        </w:rPr>
      </w:pPr>
    </w:p>
    <w:p w:rsidR="00152687" w:rsidRPr="00152687" w:rsidRDefault="00152687" w:rsidP="00152687">
      <w:pPr>
        <w:spacing w:after="0" w:line="240" w:lineRule="auto"/>
        <w:ind w:left="5760"/>
        <w:rPr>
          <w:rFonts w:ascii="Times New Roman" w:eastAsia="Times New Roman" w:hAnsi="Times New Roman" w:cs="Times New Roman"/>
          <w:sz w:val="28"/>
          <w:szCs w:val="28"/>
          <w:lang w:eastAsia="ru-RU"/>
        </w:rPr>
      </w:pPr>
    </w:p>
    <w:p w:rsidR="00152687" w:rsidRPr="00152687" w:rsidRDefault="00152687" w:rsidP="00152687">
      <w:pPr>
        <w:spacing w:after="0" w:line="240" w:lineRule="auto"/>
        <w:ind w:left="5760"/>
        <w:rPr>
          <w:rFonts w:ascii="Times New Roman" w:eastAsia="Times New Roman" w:hAnsi="Times New Roman" w:cs="Times New Roman"/>
          <w:sz w:val="28"/>
          <w:szCs w:val="28"/>
          <w:lang w:eastAsia="ru-RU"/>
        </w:rPr>
      </w:pPr>
      <w:r w:rsidRPr="00152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2779395</wp:posOffset>
                </wp:positionH>
                <wp:positionV relativeFrom="paragraph">
                  <wp:posOffset>-481330</wp:posOffset>
                </wp:positionV>
                <wp:extent cx="382905" cy="340360"/>
                <wp:effectExtent l="1905"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9ECF9" id="Прямоугольник 16" o:spid="_x0000_s1026" style="position:absolute;margin-left:218.85pt;margin-top:-37.9pt;width:30.15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" stroked="f"/>
            </w:pict>
          </mc:Fallback>
        </mc:AlternateContent>
      </w:r>
      <w:r w:rsidRPr="00152687">
        <w:rPr>
          <w:rFonts w:ascii="Times New Roman" w:eastAsia="Times New Roman" w:hAnsi="Times New Roman" w:cs="Times New Roman"/>
          <w:sz w:val="28"/>
          <w:szCs w:val="28"/>
          <w:lang w:eastAsia="ru-RU"/>
        </w:rPr>
        <w:t xml:space="preserve">Приложение № 1 </w:t>
      </w:r>
    </w:p>
    <w:p w:rsidR="00152687" w:rsidRPr="00152687" w:rsidRDefault="00152687" w:rsidP="00152687">
      <w:pPr>
        <w:spacing w:after="720" w:line="240" w:lineRule="auto"/>
        <w:ind w:left="5761"/>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к Порядку</w:t>
      </w:r>
    </w:p>
    <w:p w:rsidR="00152687" w:rsidRPr="00152687" w:rsidRDefault="00152687" w:rsidP="00152687">
      <w:pPr>
        <w:spacing w:after="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Сведения о гражданине,</w:t>
      </w:r>
    </w:p>
    <w:p w:rsidR="00152687" w:rsidRPr="00152687" w:rsidRDefault="00152687" w:rsidP="00152687">
      <w:pPr>
        <w:spacing w:after="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 xml:space="preserve">внесшем предложения </w:t>
      </w:r>
      <w:r w:rsidRPr="00152687">
        <w:rPr>
          <w:rFonts w:ascii="Times New Roman" w:eastAsia="Times New Roman" w:hAnsi="Times New Roman" w:cs="Times New Roman"/>
          <w:spacing w:val="-2"/>
          <w:sz w:val="28"/>
          <w:szCs w:val="28"/>
          <w:lang w:eastAsia="ru-RU"/>
        </w:rPr>
        <w:t>по п</w:t>
      </w:r>
      <w:r w:rsidRPr="00152687">
        <w:rPr>
          <w:rFonts w:ascii="Times New Roman" w:eastAsia="Times New Roman" w:hAnsi="Times New Roman" w:cs="Times New Roman"/>
          <w:sz w:val="28"/>
          <w:szCs w:val="28"/>
          <w:lang w:eastAsia="ru-RU"/>
        </w:rPr>
        <w:t xml:space="preserve">роекту решения Тужинской районной Думы </w:t>
      </w:r>
    </w:p>
    <w:p w:rsidR="00152687" w:rsidRPr="00152687" w:rsidRDefault="00152687" w:rsidP="00152687">
      <w:pPr>
        <w:spacing w:after="48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«О внесении изменений в решение Тужинской районной Думы от 25.05.2018 № 24/180 «Об утверждении стратегии социально-экономического разви</w:t>
      </w:r>
      <w:r w:rsidR="00D2384E">
        <w:rPr>
          <w:rFonts w:ascii="Times New Roman" w:eastAsia="Times New Roman" w:hAnsi="Times New Roman" w:cs="Times New Roman"/>
          <w:sz w:val="28"/>
          <w:szCs w:val="28"/>
          <w:lang w:eastAsia="ru-RU"/>
        </w:rPr>
        <w:t>тия муниципального образования </w:t>
      </w:r>
      <w:proofErr w:type="gramStart"/>
      <w:r w:rsidRPr="00152687">
        <w:rPr>
          <w:rFonts w:ascii="Times New Roman" w:eastAsia="Times New Roman" w:hAnsi="Times New Roman" w:cs="Times New Roman"/>
          <w:sz w:val="28"/>
          <w:szCs w:val="28"/>
          <w:lang w:eastAsia="ru-RU"/>
        </w:rPr>
        <w:t>Тужинский  муниципальный</w:t>
      </w:r>
      <w:proofErr w:type="gramEnd"/>
      <w:r w:rsidRPr="00152687">
        <w:rPr>
          <w:rFonts w:ascii="Times New Roman" w:eastAsia="Times New Roman" w:hAnsi="Times New Roman" w:cs="Times New Roman"/>
          <w:sz w:val="28"/>
          <w:szCs w:val="28"/>
          <w:lang w:eastAsia="ru-RU"/>
        </w:rPr>
        <w:t>  район Кировской области на период до 2030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3"/>
      </w:tblGrid>
      <w:tr w:rsidR="00152687" w:rsidRPr="00152687" w:rsidTr="002B6889">
        <w:tc>
          <w:tcPr>
            <w:tcW w:w="4428" w:type="dxa"/>
          </w:tcPr>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Фамилия, имя, отчество гражданина, внесшего предложения</w:t>
            </w:r>
          </w:p>
        </w:tc>
        <w:tc>
          <w:tcPr>
            <w:tcW w:w="5143"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r>
      <w:tr w:rsidR="00152687" w:rsidRPr="00152687" w:rsidTr="002B6889">
        <w:tc>
          <w:tcPr>
            <w:tcW w:w="4428" w:type="dxa"/>
          </w:tcPr>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Домашний адрес, телефон</w:t>
            </w:r>
          </w:p>
        </w:tc>
        <w:tc>
          <w:tcPr>
            <w:tcW w:w="5143"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r>
      <w:tr w:rsidR="00152687" w:rsidRPr="00152687" w:rsidTr="002B6889">
        <w:tc>
          <w:tcPr>
            <w:tcW w:w="4428" w:type="dxa"/>
          </w:tcPr>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Данные о документе, удостоверяющем личность</w:t>
            </w:r>
          </w:p>
        </w:tc>
        <w:tc>
          <w:tcPr>
            <w:tcW w:w="5143"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r>
      <w:tr w:rsidR="00152687" w:rsidRPr="00152687" w:rsidTr="002B6889">
        <w:tc>
          <w:tcPr>
            <w:tcW w:w="4428" w:type="dxa"/>
          </w:tcPr>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Место работы (учёбы)</w:t>
            </w:r>
          </w:p>
        </w:tc>
        <w:tc>
          <w:tcPr>
            <w:tcW w:w="5143"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r>
    </w:tbl>
    <w:p w:rsidR="00152687" w:rsidRPr="00152687" w:rsidRDefault="00152687" w:rsidP="00152687">
      <w:pPr>
        <w:spacing w:after="0" w:line="240" w:lineRule="auto"/>
        <w:rPr>
          <w:rFonts w:ascii="Times New Roman" w:eastAsia="Times New Roman" w:hAnsi="Times New Roman" w:cs="Times New Roman"/>
          <w:sz w:val="24"/>
          <w:szCs w:val="24"/>
          <w:lang w:eastAsia="ru-RU"/>
        </w:rPr>
      </w:pPr>
      <w:r w:rsidRPr="00152687">
        <w:rPr>
          <w:rFonts w:ascii="Times New Roman" w:eastAsia="Times New Roman" w:hAnsi="Times New Roman" w:cs="Times New Roman"/>
          <w:sz w:val="24"/>
          <w:szCs w:val="24"/>
          <w:lang w:eastAsia="ru-RU"/>
        </w:rPr>
        <w:t>*если предложение вносится группой граждан, сведения указываются на каждого</w:t>
      </w:r>
    </w:p>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Дата, подпись гражданина</w:t>
      </w:r>
    </w:p>
    <w:p w:rsidR="00152687" w:rsidRPr="00152687" w:rsidRDefault="00152687" w:rsidP="00152687">
      <w:pPr>
        <w:spacing w:after="0" w:line="240" w:lineRule="auto"/>
        <w:rPr>
          <w:rFonts w:ascii="Times New Roman" w:eastAsia="Times New Roman" w:hAnsi="Times New Roman" w:cs="Times New Roman"/>
          <w:sz w:val="24"/>
          <w:szCs w:val="24"/>
          <w:lang w:eastAsia="ru-RU"/>
        </w:rPr>
      </w:pPr>
    </w:p>
    <w:p w:rsidR="00152687" w:rsidRPr="00152687" w:rsidRDefault="00152687" w:rsidP="00152687">
      <w:pPr>
        <w:spacing w:after="0" w:line="240" w:lineRule="auto"/>
        <w:ind w:left="3540" w:firstLine="708"/>
        <w:jc w:val="center"/>
        <w:rPr>
          <w:rFonts w:ascii="Times New Roman" w:eastAsia="Times New Roman" w:hAnsi="Times New Roman" w:cs="Times New Roman"/>
          <w:sz w:val="24"/>
          <w:szCs w:val="24"/>
          <w:lang w:eastAsia="ru-RU"/>
        </w:rPr>
      </w:pPr>
    </w:p>
    <w:p w:rsidR="00152687" w:rsidRPr="00152687" w:rsidRDefault="00152687" w:rsidP="00152687">
      <w:pPr>
        <w:spacing w:after="0" w:line="240" w:lineRule="auto"/>
        <w:ind w:left="3540" w:firstLine="708"/>
        <w:jc w:val="center"/>
        <w:rPr>
          <w:rFonts w:ascii="Times New Roman" w:eastAsia="Times New Roman" w:hAnsi="Times New Roman" w:cs="Times New Roman"/>
          <w:sz w:val="24"/>
          <w:szCs w:val="24"/>
          <w:lang w:eastAsia="ru-RU"/>
        </w:rPr>
      </w:pPr>
    </w:p>
    <w:p w:rsidR="00152687" w:rsidRPr="00152687" w:rsidRDefault="00152687" w:rsidP="00152687">
      <w:pPr>
        <w:spacing w:after="0" w:line="240" w:lineRule="auto"/>
        <w:jc w:val="center"/>
        <w:rPr>
          <w:rFonts w:ascii="Times New Roman" w:eastAsia="Times New Roman" w:hAnsi="Times New Roman" w:cs="Times New Roman"/>
          <w:sz w:val="24"/>
          <w:szCs w:val="24"/>
          <w:lang w:eastAsia="ru-RU"/>
        </w:rPr>
      </w:pPr>
      <w:r w:rsidRPr="00152687">
        <w:rPr>
          <w:rFonts w:ascii="Times New Roman" w:eastAsia="Times New Roman" w:hAnsi="Times New Roman" w:cs="Times New Roman"/>
          <w:sz w:val="24"/>
          <w:szCs w:val="24"/>
          <w:lang w:eastAsia="ru-RU"/>
        </w:rPr>
        <w:t>______________</w:t>
      </w:r>
    </w:p>
    <w:p w:rsidR="00152687" w:rsidRPr="00152687" w:rsidRDefault="00152687" w:rsidP="00152687">
      <w:pPr>
        <w:spacing w:after="0" w:line="240" w:lineRule="auto"/>
        <w:ind w:left="3540" w:firstLine="708"/>
        <w:jc w:val="center"/>
        <w:rPr>
          <w:rFonts w:ascii="Times New Roman" w:eastAsia="Times New Roman" w:hAnsi="Times New Roman" w:cs="Times New Roman"/>
          <w:sz w:val="24"/>
          <w:szCs w:val="24"/>
          <w:lang w:eastAsia="ru-RU"/>
        </w:rPr>
      </w:pPr>
    </w:p>
    <w:p w:rsidR="00152687" w:rsidRPr="00152687" w:rsidRDefault="00152687" w:rsidP="00152687">
      <w:pPr>
        <w:spacing w:after="0" w:line="240" w:lineRule="auto"/>
        <w:ind w:left="3540" w:firstLine="708"/>
        <w:jc w:val="center"/>
        <w:rPr>
          <w:rFonts w:ascii="Times New Roman" w:eastAsia="Times New Roman" w:hAnsi="Times New Roman" w:cs="Times New Roman"/>
          <w:sz w:val="24"/>
          <w:szCs w:val="24"/>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r w:rsidRPr="00152687">
        <w:rPr>
          <w:rFonts w:ascii="Times New Roman" w:eastAsia="Times New Roman" w:hAnsi="Times New Roman" w:cs="Times New Roman"/>
          <w:sz w:val="26"/>
          <w:szCs w:val="26"/>
          <w:lang w:eastAsia="ru-RU"/>
        </w:rPr>
        <w:t xml:space="preserve">            </w:t>
      </w: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5040"/>
        <w:rPr>
          <w:rFonts w:ascii="Times New Roman" w:eastAsia="Times New Roman" w:hAnsi="Times New Roman" w:cs="Times New Roman"/>
          <w:sz w:val="26"/>
          <w:szCs w:val="26"/>
          <w:lang w:eastAsia="ru-RU"/>
        </w:rPr>
      </w:pPr>
    </w:p>
    <w:p w:rsidR="00152687" w:rsidRPr="00152687" w:rsidRDefault="00152687" w:rsidP="00152687">
      <w:pPr>
        <w:spacing w:after="0" w:line="240" w:lineRule="auto"/>
        <w:ind w:left="6521"/>
        <w:rPr>
          <w:rFonts w:ascii="Times New Roman" w:eastAsia="Times New Roman" w:hAnsi="Times New Roman" w:cs="Times New Roman"/>
          <w:sz w:val="28"/>
          <w:szCs w:val="28"/>
          <w:lang w:eastAsia="ru-RU"/>
        </w:rPr>
      </w:pPr>
      <w:r w:rsidRPr="0015268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2790190</wp:posOffset>
                </wp:positionH>
                <wp:positionV relativeFrom="paragraph">
                  <wp:posOffset>-493395</wp:posOffset>
                </wp:positionV>
                <wp:extent cx="350520" cy="382270"/>
                <wp:effectExtent l="12700" t="5715" r="8255"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82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81CAA" id="Прямоугольник 15" o:spid="_x0000_s1026" style="position:absolute;margin-left:219.7pt;margin-top:-38.85pt;width:27.6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" strokecolor="white"/>
            </w:pict>
          </mc:Fallback>
        </mc:AlternateContent>
      </w:r>
      <w:r w:rsidRPr="00152687">
        <w:rPr>
          <w:rFonts w:ascii="Times New Roman" w:eastAsia="Times New Roman" w:hAnsi="Times New Roman" w:cs="Times New Roman"/>
          <w:sz w:val="28"/>
          <w:szCs w:val="28"/>
          <w:lang w:eastAsia="ru-RU"/>
        </w:rPr>
        <w:t xml:space="preserve">Приложение № 2 </w:t>
      </w:r>
    </w:p>
    <w:p w:rsidR="00152687" w:rsidRPr="00152687" w:rsidRDefault="00152687" w:rsidP="00152687">
      <w:pPr>
        <w:spacing w:after="720" w:line="240" w:lineRule="auto"/>
        <w:ind w:left="6521"/>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к Порядку</w:t>
      </w:r>
    </w:p>
    <w:p w:rsidR="00152687" w:rsidRPr="00152687" w:rsidRDefault="00152687" w:rsidP="00152687">
      <w:pPr>
        <w:spacing w:after="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Предложения</w:t>
      </w:r>
    </w:p>
    <w:p w:rsidR="00152687" w:rsidRPr="00152687" w:rsidRDefault="00152687" w:rsidP="00152687">
      <w:pPr>
        <w:spacing w:after="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pacing w:val="-2"/>
          <w:sz w:val="28"/>
          <w:szCs w:val="28"/>
          <w:lang w:eastAsia="ru-RU"/>
        </w:rPr>
        <w:t>по п</w:t>
      </w:r>
      <w:r w:rsidRPr="00152687">
        <w:rPr>
          <w:rFonts w:ascii="Times New Roman" w:eastAsia="Times New Roman" w:hAnsi="Times New Roman" w:cs="Times New Roman"/>
          <w:sz w:val="28"/>
          <w:szCs w:val="28"/>
          <w:lang w:eastAsia="ru-RU"/>
        </w:rPr>
        <w:t>роекту решения Тужинской районной Думы</w:t>
      </w:r>
    </w:p>
    <w:p w:rsidR="00152687" w:rsidRPr="00152687" w:rsidRDefault="00152687" w:rsidP="00152687">
      <w:pPr>
        <w:spacing w:after="480" w:line="240" w:lineRule="auto"/>
        <w:jc w:val="center"/>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 xml:space="preserve">«О внесении изменений в решение Тужинской районной Думы от 25.05.2018 № 24/180 «Об утверждении стратегии социально-экономического развития муниципального </w:t>
      </w:r>
      <w:proofErr w:type="gramStart"/>
      <w:r w:rsidRPr="00152687">
        <w:rPr>
          <w:rFonts w:ascii="Times New Roman" w:eastAsia="Times New Roman" w:hAnsi="Times New Roman" w:cs="Times New Roman"/>
          <w:sz w:val="28"/>
          <w:szCs w:val="28"/>
          <w:lang w:eastAsia="ru-RU"/>
        </w:rPr>
        <w:t>образования  Тужинский</w:t>
      </w:r>
      <w:proofErr w:type="gramEnd"/>
      <w:r w:rsidRPr="00152687">
        <w:rPr>
          <w:rFonts w:ascii="Times New Roman" w:eastAsia="Times New Roman" w:hAnsi="Times New Roman" w:cs="Times New Roman"/>
          <w:sz w:val="28"/>
          <w:szCs w:val="28"/>
          <w:lang w:eastAsia="ru-RU"/>
        </w:rPr>
        <w:t>  муниципальный  район Кировской области на период до 2030 года»</w:t>
      </w:r>
    </w:p>
    <w:p w:rsidR="00152687" w:rsidRPr="00152687" w:rsidRDefault="00152687" w:rsidP="00152687">
      <w:pPr>
        <w:spacing w:after="0" w:line="240" w:lineRule="auto"/>
        <w:jc w:val="center"/>
        <w:rPr>
          <w:rFonts w:ascii="Times New Roman" w:eastAsia="Times New Roman" w:hAnsi="Times New Roman" w:cs="Times New Roman"/>
          <w:sz w:val="12"/>
          <w:szCs w:val="1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275"/>
        <w:gridCol w:w="1985"/>
        <w:gridCol w:w="1984"/>
        <w:gridCol w:w="2197"/>
        <w:gridCol w:w="1772"/>
      </w:tblGrid>
      <w:tr w:rsidR="00152687" w:rsidRPr="00152687" w:rsidTr="002B6889">
        <w:tc>
          <w:tcPr>
            <w:tcW w:w="534"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п/п</w:t>
            </w:r>
          </w:p>
        </w:tc>
        <w:tc>
          <w:tcPr>
            <w:tcW w:w="1275"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Пункт,</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подпункт</w:t>
            </w:r>
          </w:p>
        </w:tc>
        <w:tc>
          <w:tcPr>
            <w:tcW w:w="1985"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 xml:space="preserve">Текст </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проекта решения</w:t>
            </w:r>
          </w:p>
        </w:tc>
        <w:tc>
          <w:tcPr>
            <w:tcW w:w="1984"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 xml:space="preserve">Текст </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поправки</w:t>
            </w:r>
          </w:p>
        </w:tc>
        <w:tc>
          <w:tcPr>
            <w:tcW w:w="2197"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 xml:space="preserve">Текст </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проекта решения</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 xml:space="preserve">с учётом поправки </w:t>
            </w:r>
          </w:p>
        </w:tc>
        <w:tc>
          <w:tcPr>
            <w:tcW w:w="1772" w:type="dxa"/>
          </w:tcPr>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Кем</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внесена</w:t>
            </w:r>
          </w:p>
          <w:p w:rsidR="00152687" w:rsidRPr="00152687" w:rsidRDefault="00152687" w:rsidP="00152687">
            <w:pPr>
              <w:spacing w:after="0" w:line="240" w:lineRule="auto"/>
              <w:jc w:val="center"/>
              <w:rPr>
                <w:rFonts w:ascii="Times New Roman" w:eastAsia="Times New Roman" w:hAnsi="Times New Roman" w:cs="Times New Roman"/>
                <w:lang w:eastAsia="ru-RU"/>
              </w:rPr>
            </w:pPr>
            <w:r w:rsidRPr="00152687">
              <w:rPr>
                <w:rFonts w:ascii="Times New Roman" w:eastAsia="Times New Roman" w:hAnsi="Times New Roman" w:cs="Times New Roman"/>
                <w:lang w:eastAsia="ru-RU"/>
              </w:rPr>
              <w:t>поправка</w:t>
            </w:r>
          </w:p>
        </w:tc>
      </w:tr>
      <w:tr w:rsidR="00152687" w:rsidRPr="00152687" w:rsidTr="002B6889">
        <w:tc>
          <w:tcPr>
            <w:tcW w:w="534"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c>
          <w:tcPr>
            <w:tcW w:w="1275"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c>
          <w:tcPr>
            <w:tcW w:w="1985"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c>
          <w:tcPr>
            <w:tcW w:w="1984"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c>
          <w:tcPr>
            <w:tcW w:w="2197"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c>
          <w:tcPr>
            <w:tcW w:w="1772" w:type="dxa"/>
          </w:tcPr>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tc>
      </w:tr>
    </w:tbl>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p>
    <w:p w:rsidR="00152687" w:rsidRPr="00152687" w:rsidRDefault="00152687" w:rsidP="00152687">
      <w:pPr>
        <w:spacing w:after="0" w:line="240" w:lineRule="auto"/>
        <w:rPr>
          <w:rFonts w:ascii="Times New Roman" w:eastAsia="Times New Roman" w:hAnsi="Times New Roman" w:cs="Times New Roman"/>
          <w:sz w:val="28"/>
          <w:szCs w:val="28"/>
          <w:lang w:eastAsia="ru-RU"/>
        </w:rPr>
      </w:pPr>
      <w:r w:rsidRPr="00152687">
        <w:rPr>
          <w:rFonts w:ascii="Times New Roman" w:eastAsia="Times New Roman" w:hAnsi="Times New Roman" w:cs="Times New Roman"/>
          <w:sz w:val="28"/>
          <w:szCs w:val="28"/>
          <w:lang w:eastAsia="ru-RU"/>
        </w:rPr>
        <w:t>Дата, подпись гражданина (граждан)</w:t>
      </w:r>
    </w:p>
    <w:p w:rsidR="00152687" w:rsidRPr="00152687" w:rsidRDefault="00152687" w:rsidP="00152687">
      <w:pPr>
        <w:spacing w:after="0" w:line="240" w:lineRule="auto"/>
        <w:rPr>
          <w:rFonts w:ascii="Times New Roman" w:eastAsia="Times New Roman" w:hAnsi="Times New Roman" w:cs="Times New Roman"/>
          <w:sz w:val="26"/>
          <w:szCs w:val="26"/>
          <w:lang w:eastAsia="ru-RU"/>
        </w:rPr>
      </w:pPr>
    </w:p>
    <w:p w:rsidR="00152687" w:rsidRPr="00152687" w:rsidRDefault="00152687" w:rsidP="00152687">
      <w:pPr>
        <w:spacing w:after="0" w:line="240" w:lineRule="auto"/>
        <w:rPr>
          <w:rFonts w:ascii="Times New Roman" w:eastAsia="Times New Roman" w:hAnsi="Times New Roman" w:cs="Times New Roman"/>
          <w:sz w:val="26"/>
          <w:szCs w:val="26"/>
          <w:lang w:eastAsia="ru-RU"/>
        </w:rPr>
      </w:pPr>
    </w:p>
    <w:p w:rsidR="00152687" w:rsidRPr="00152687" w:rsidRDefault="00152687" w:rsidP="00152687">
      <w:pPr>
        <w:spacing w:after="0" w:line="240" w:lineRule="auto"/>
        <w:jc w:val="center"/>
        <w:rPr>
          <w:rFonts w:ascii="Times New Roman" w:eastAsia="Times New Roman" w:hAnsi="Times New Roman" w:cs="Times New Roman"/>
          <w:sz w:val="26"/>
          <w:szCs w:val="26"/>
          <w:lang w:eastAsia="ru-RU"/>
        </w:rPr>
      </w:pPr>
      <w:r w:rsidRPr="00152687">
        <w:rPr>
          <w:rFonts w:ascii="Times New Roman" w:eastAsia="Times New Roman" w:hAnsi="Times New Roman" w:cs="Times New Roman"/>
          <w:sz w:val="26"/>
          <w:szCs w:val="26"/>
          <w:lang w:eastAsia="ru-RU"/>
        </w:rPr>
        <w:t>__________</w:t>
      </w:r>
    </w:p>
    <w:p w:rsidR="00152687" w:rsidRPr="00152687" w:rsidRDefault="00152687" w:rsidP="00152687">
      <w:pPr>
        <w:tabs>
          <w:tab w:val="left" w:pos="0"/>
        </w:tabs>
        <w:suppressAutoHyphens/>
        <w:spacing w:after="0" w:line="240" w:lineRule="auto"/>
        <w:jc w:val="both"/>
        <w:rPr>
          <w:rFonts w:ascii="Times New Roman" w:eastAsia="Times New Roman" w:hAnsi="Times New Roman" w:cs="Times New Roman"/>
          <w:sz w:val="24"/>
          <w:szCs w:val="24"/>
          <w:lang w:eastAsia="ru-RU"/>
        </w:rPr>
      </w:pPr>
    </w:p>
    <w:p w:rsidR="008605A1" w:rsidRDefault="008605A1" w:rsidP="00373A87">
      <w:pPr>
        <w:tabs>
          <w:tab w:val="left" w:pos="705"/>
        </w:tabs>
        <w:rPr>
          <w:rFonts w:ascii="Times New Roman" w:eastAsia="Times New Roman" w:hAnsi="Times New Roman" w:cs="Times New Roman"/>
          <w:sz w:val="28"/>
          <w:szCs w:val="28"/>
          <w:lang w:eastAsia="ru-RU"/>
        </w:rPr>
      </w:pPr>
    </w:p>
    <w:p w:rsidR="00373A87" w:rsidRDefault="00373A87" w:rsidP="0072696D">
      <w:pPr>
        <w:tabs>
          <w:tab w:val="left" w:pos="705"/>
        </w:tabs>
        <w:rPr>
          <w:rFonts w:ascii="Times New Roman" w:eastAsia="Times New Roman" w:hAnsi="Times New Roman" w:cs="Times New Roman"/>
          <w:sz w:val="28"/>
          <w:szCs w:val="28"/>
          <w:lang w:eastAsia="ru-RU"/>
        </w:rPr>
      </w:pPr>
    </w:p>
    <w:p w:rsidR="002B6889" w:rsidRPr="002B6889" w:rsidRDefault="002B6889" w:rsidP="002B6889">
      <w:pPr>
        <w:widowControl w:val="0"/>
        <w:suppressAutoHyphens/>
        <w:spacing w:after="0" w:line="360" w:lineRule="auto"/>
        <w:jc w:val="center"/>
        <w:rPr>
          <w:rFonts w:ascii="Times New Roman" w:eastAsia="Arial Unicode MS" w:hAnsi="Times New Roman" w:cs="Times New Roman"/>
          <w:color w:val="000000"/>
          <w:kern w:val="1"/>
          <w:sz w:val="24"/>
          <w:szCs w:val="24"/>
          <w:lang w:eastAsia="hi-IN" w:bidi="hi-IN"/>
        </w:rPr>
      </w:pPr>
      <w:r w:rsidRPr="002B6889">
        <w:rPr>
          <w:rFonts w:ascii="Times New Roman" w:eastAsia="Arial Unicode MS" w:hAnsi="Times New Roman" w:cs="Times New Roman"/>
          <w:noProof/>
          <w:color w:val="000000"/>
          <w:kern w:val="1"/>
          <w:sz w:val="24"/>
          <w:szCs w:val="24"/>
          <w:lang w:eastAsia="ru-RU"/>
        </w:rPr>
        <w:drawing>
          <wp:inline distT="0" distB="0" distL="0" distR="0" wp14:anchorId="3D122EA6" wp14:editId="7D946A4C">
            <wp:extent cx="447675" cy="561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2B6889" w:rsidRPr="002B6889" w:rsidRDefault="002B6889" w:rsidP="002B6889">
      <w:pPr>
        <w:spacing w:after="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ТУЖИНСКАЯ РАЙОННАЯ ДУМА</w:t>
      </w:r>
    </w:p>
    <w:p w:rsidR="002B6889" w:rsidRPr="002B6889" w:rsidRDefault="002B6889" w:rsidP="002B6889">
      <w:pPr>
        <w:spacing w:after="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КИРОВСКОЙ ОБЛАСТИ</w:t>
      </w:r>
    </w:p>
    <w:p w:rsidR="002B6889" w:rsidRPr="002B6889" w:rsidRDefault="002B6889" w:rsidP="002B6889">
      <w:pPr>
        <w:spacing w:before="360" w:after="36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РЕШЕНИЕ</w:t>
      </w:r>
    </w:p>
    <w:tbl>
      <w:tblPr>
        <w:tblW w:w="0" w:type="auto"/>
        <w:tblLook w:val="04A0" w:firstRow="1" w:lastRow="0" w:firstColumn="1" w:lastColumn="0" w:noHBand="0" w:noVBand="1"/>
      </w:tblPr>
      <w:tblGrid>
        <w:gridCol w:w="2235"/>
        <w:gridCol w:w="4819"/>
        <w:gridCol w:w="2516"/>
      </w:tblGrid>
      <w:tr w:rsidR="002B6889" w:rsidRPr="002B6889" w:rsidTr="002B6889">
        <w:tc>
          <w:tcPr>
            <w:tcW w:w="2235" w:type="dxa"/>
            <w:tcBorders>
              <w:bottom w:val="single" w:sz="4" w:space="0" w:color="auto"/>
            </w:tcBorders>
          </w:tcPr>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26.07.2024</w:t>
            </w:r>
          </w:p>
        </w:tc>
        <w:tc>
          <w:tcPr>
            <w:tcW w:w="4819" w:type="dxa"/>
          </w:tcPr>
          <w:p w:rsidR="002B6889" w:rsidRPr="002B6889" w:rsidRDefault="002B6889" w:rsidP="002B6889">
            <w:pPr>
              <w:spacing w:after="0" w:line="240" w:lineRule="auto"/>
              <w:jc w:val="right"/>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w:t>
            </w:r>
          </w:p>
        </w:tc>
        <w:tc>
          <w:tcPr>
            <w:tcW w:w="2516" w:type="dxa"/>
            <w:tcBorders>
              <w:bottom w:val="single" w:sz="4" w:space="0" w:color="auto"/>
            </w:tcBorders>
          </w:tcPr>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31/185</w:t>
            </w:r>
          </w:p>
        </w:tc>
      </w:tr>
    </w:tbl>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proofErr w:type="spellStart"/>
      <w:r w:rsidRPr="002B6889">
        <w:rPr>
          <w:rFonts w:ascii="Times New Roman" w:eastAsia="Times New Roman" w:hAnsi="Times New Roman" w:cs="Times New Roman"/>
          <w:color w:val="000000"/>
          <w:sz w:val="28"/>
          <w:szCs w:val="28"/>
          <w:lang w:eastAsia="ru-RU"/>
        </w:rPr>
        <w:t>пгт</w:t>
      </w:r>
      <w:proofErr w:type="spellEnd"/>
      <w:r w:rsidRPr="002B6889">
        <w:rPr>
          <w:rFonts w:ascii="Times New Roman" w:eastAsia="Times New Roman" w:hAnsi="Times New Roman" w:cs="Times New Roman"/>
          <w:color w:val="000000"/>
          <w:sz w:val="28"/>
          <w:szCs w:val="28"/>
          <w:lang w:eastAsia="ru-RU"/>
        </w:rPr>
        <w:t xml:space="preserve"> Тужа</w:t>
      </w:r>
    </w:p>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r w:rsidRPr="002B6889">
        <w:rPr>
          <w:rFonts w:ascii="Times New Roman" w:eastAsia="Arial Unicode MS" w:hAnsi="Times New Roman" w:cs="Times New Roman"/>
          <w:b/>
          <w:color w:val="000000"/>
          <w:kern w:val="1"/>
          <w:sz w:val="28"/>
          <w:szCs w:val="28"/>
          <w:lang w:eastAsia="hi-IN" w:bidi="hi-IN"/>
        </w:rPr>
        <w:t xml:space="preserve">О работе КОГКУ Центр занятости населения </w:t>
      </w: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r w:rsidRPr="002B6889">
        <w:rPr>
          <w:rFonts w:ascii="Times New Roman" w:eastAsia="Arial Unicode MS" w:hAnsi="Times New Roman" w:cs="Times New Roman"/>
          <w:b/>
          <w:color w:val="000000"/>
          <w:kern w:val="1"/>
          <w:sz w:val="28"/>
          <w:szCs w:val="28"/>
          <w:lang w:eastAsia="hi-IN" w:bidi="hi-IN"/>
        </w:rPr>
        <w:t>Тужинского района</w:t>
      </w: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p>
    <w:p w:rsidR="002B6889" w:rsidRPr="002B6889" w:rsidRDefault="002B6889" w:rsidP="002B6889">
      <w:pPr>
        <w:widowControl w:val="0"/>
        <w:suppressAutoHyphens/>
        <w:spacing w:before="480" w:after="0" w:line="360" w:lineRule="auto"/>
        <w:ind w:firstLine="284"/>
        <w:contextualSpacing/>
        <w:jc w:val="both"/>
        <w:rPr>
          <w:rFonts w:ascii="Times New Roman" w:eastAsia="Arial Unicode MS" w:hAnsi="Times New Roman" w:cs="Times New Roman"/>
          <w:color w:val="000000"/>
          <w:kern w:val="1"/>
          <w:sz w:val="28"/>
          <w:szCs w:val="28"/>
          <w:lang w:eastAsia="hi-IN" w:bidi="hi-IN"/>
        </w:rPr>
      </w:pPr>
      <w:r w:rsidRPr="002B6889">
        <w:rPr>
          <w:rFonts w:ascii="Times New Roman" w:eastAsia="Arial Unicode MS" w:hAnsi="Times New Roman" w:cs="Times New Roman"/>
          <w:color w:val="000000"/>
          <w:kern w:val="1"/>
          <w:sz w:val="28"/>
          <w:szCs w:val="28"/>
          <w:lang w:eastAsia="hi-IN" w:bidi="hi-IN"/>
        </w:rPr>
        <w:t xml:space="preserve">Заслушав информацию </w:t>
      </w:r>
      <w:bookmarkStart w:id="8" w:name="_Hlk134624306"/>
      <w:r w:rsidRPr="002B6889">
        <w:rPr>
          <w:rFonts w:ascii="Times New Roman" w:eastAsia="Arial Unicode MS" w:hAnsi="Times New Roman" w:cs="Times New Roman"/>
          <w:color w:val="000000"/>
          <w:kern w:val="1"/>
          <w:sz w:val="28"/>
          <w:szCs w:val="28"/>
          <w:lang w:eastAsia="hi-IN" w:bidi="hi-IN"/>
        </w:rPr>
        <w:t xml:space="preserve">специалиста Кировского областного государственного казенного учреждения Центр занятости населения Тужинского района </w:t>
      </w:r>
      <w:proofErr w:type="spellStart"/>
      <w:r w:rsidRPr="002B6889">
        <w:rPr>
          <w:rFonts w:ascii="Times New Roman" w:eastAsia="Arial Unicode MS" w:hAnsi="Times New Roman" w:cs="Times New Roman"/>
          <w:color w:val="000000"/>
          <w:kern w:val="1"/>
          <w:sz w:val="28"/>
          <w:szCs w:val="28"/>
          <w:lang w:eastAsia="hi-IN" w:bidi="hi-IN"/>
        </w:rPr>
        <w:t>Чеснокова</w:t>
      </w:r>
      <w:proofErr w:type="spellEnd"/>
      <w:r w:rsidRPr="002B6889">
        <w:rPr>
          <w:rFonts w:ascii="Times New Roman" w:eastAsia="Arial Unicode MS" w:hAnsi="Times New Roman" w:cs="Times New Roman"/>
          <w:color w:val="000000"/>
          <w:kern w:val="1"/>
          <w:sz w:val="28"/>
          <w:szCs w:val="28"/>
          <w:lang w:eastAsia="hi-IN" w:bidi="hi-IN"/>
        </w:rPr>
        <w:t xml:space="preserve"> </w:t>
      </w:r>
      <w:r w:rsidRPr="002B6889">
        <w:rPr>
          <w:rFonts w:ascii="Times New Roman" w:eastAsia="Arial Unicode MS" w:hAnsi="Times New Roman" w:cs="Times New Roman"/>
          <w:color w:val="000000"/>
          <w:kern w:val="1"/>
          <w:sz w:val="28"/>
          <w:szCs w:val="28"/>
          <w:lang w:eastAsia="hi-IN" w:bidi="hi-IN"/>
        </w:rPr>
        <w:lastRenderedPageBreak/>
        <w:t xml:space="preserve">Алексея </w:t>
      </w:r>
      <w:proofErr w:type="gramStart"/>
      <w:r w:rsidRPr="002B6889">
        <w:rPr>
          <w:rFonts w:ascii="Times New Roman" w:eastAsia="Arial Unicode MS" w:hAnsi="Times New Roman" w:cs="Times New Roman"/>
          <w:color w:val="000000"/>
          <w:kern w:val="1"/>
          <w:sz w:val="28"/>
          <w:szCs w:val="28"/>
          <w:lang w:eastAsia="hi-IN" w:bidi="hi-IN"/>
        </w:rPr>
        <w:t>Петровича  о</w:t>
      </w:r>
      <w:proofErr w:type="gramEnd"/>
      <w:r w:rsidRPr="002B6889">
        <w:rPr>
          <w:rFonts w:ascii="Times New Roman" w:eastAsia="Arial Unicode MS" w:hAnsi="Times New Roman" w:cs="Times New Roman"/>
          <w:color w:val="000000"/>
          <w:kern w:val="1"/>
          <w:sz w:val="28"/>
          <w:szCs w:val="28"/>
          <w:lang w:eastAsia="hi-IN" w:bidi="hi-IN"/>
        </w:rPr>
        <w:t xml:space="preserve"> работе</w:t>
      </w:r>
      <w:bookmarkEnd w:id="8"/>
      <w:r w:rsidRPr="002B6889">
        <w:rPr>
          <w:rFonts w:ascii="Times New Roman" w:eastAsia="Arial Unicode MS" w:hAnsi="Times New Roman" w:cs="Times New Roman"/>
          <w:color w:val="000000"/>
          <w:kern w:val="1"/>
          <w:sz w:val="28"/>
          <w:szCs w:val="28"/>
          <w:lang w:eastAsia="hi-IN" w:bidi="hi-IN"/>
        </w:rPr>
        <w:t xml:space="preserve"> КОГКУ Центр занятости населения Тужинского района, Тужинская районная Дума РЕШИЛА:</w:t>
      </w:r>
    </w:p>
    <w:p w:rsidR="002B6889" w:rsidRPr="002B6889" w:rsidRDefault="002B6889" w:rsidP="002B6889">
      <w:pPr>
        <w:widowControl w:val="0"/>
        <w:numPr>
          <w:ilvl w:val="0"/>
          <w:numId w:val="27"/>
        </w:numPr>
        <w:suppressAutoHyphens/>
        <w:autoSpaceDE w:val="0"/>
        <w:autoSpaceDN w:val="0"/>
        <w:adjustRightInd w:val="0"/>
        <w:spacing w:after="0" w:line="360" w:lineRule="auto"/>
        <w:ind w:left="-142" w:firstLine="426"/>
        <w:jc w:val="both"/>
        <w:rPr>
          <w:rFonts w:ascii="Times New Roman" w:eastAsia="Times New Roman" w:hAnsi="Times New Roman" w:cs="Times New Roman"/>
          <w:bCs/>
          <w:color w:val="000000"/>
          <w:sz w:val="28"/>
          <w:szCs w:val="28"/>
          <w:lang w:eastAsia="ru-RU"/>
        </w:rPr>
      </w:pPr>
      <w:r w:rsidRPr="002B6889">
        <w:rPr>
          <w:rFonts w:ascii="Times New Roman" w:eastAsia="Times New Roman" w:hAnsi="Times New Roman" w:cs="Times New Roman"/>
          <w:bCs/>
          <w:color w:val="000000"/>
          <w:sz w:val="28"/>
          <w:szCs w:val="28"/>
          <w:lang w:eastAsia="ru-RU"/>
        </w:rPr>
        <w:t xml:space="preserve">Информацию </w:t>
      </w:r>
      <w:r w:rsidRPr="002B6889">
        <w:rPr>
          <w:rFonts w:ascii="Times New Roman" w:eastAsia="Arial Unicode MS" w:hAnsi="Times New Roman" w:cs="Times New Roman"/>
          <w:color w:val="000000"/>
          <w:kern w:val="1"/>
          <w:sz w:val="28"/>
          <w:szCs w:val="28"/>
          <w:lang w:eastAsia="hi-IN" w:bidi="hi-IN"/>
        </w:rPr>
        <w:t xml:space="preserve">специалиста Кировского областного государственного казенного учреждения Центр занятости населения Тужинского района </w:t>
      </w:r>
      <w:r w:rsidRPr="002B6889">
        <w:rPr>
          <w:rFonts w:ascii="Times New Roman" w:eastAsia="Arial Unicode MS" w:hAnsi="Times New Roman" w:cs="Times New Roman"/>
          <w:color w:val="000000"/>
          <w:kern w:val="1"/>
          <w:sz w:val="28"/>
          <w:szCs w:val="28"/>
          <w:lang w:eastAsia="hi-IN" w:bidi="hi-IN"/>
        </w:rPr>
        <w:br/>
        <w:t xml:space="preserve"> </w:t>
      </w:r>
      <w:proofErr w:type="spellStart"/>
      <w:r w:rsidRPr="002B6889">
        <w:rPr>
          <w:rFonts w:ascii="Times New Roman" w:eastAsia="Arial Unicode MS" w:hAnsi="Times New Roman" w:cs="Times New Roman"/>
          <w:color w:val="000000"/>
          <w:kern w:val="1"/>
          <w:sz w:val="28"/>
          <w:szCs w:val="28"/>
          <w:lang w:eastAsia="hi-IN" w:bidi="hi-IN"/>
        </w:rPr>
        <w:t>Чеснокова</w:t>
      </w:r>
      <w:proofErr w:type="spellEnd"/>
      <w:r w:rsidRPr="002B6889">
        <w:rPr>
          <w:rFonts w:ascii="Times New Roman" w:eastAsia="Arial Unicode MS" w:hAnsi="Times New Roman" w:cs="Times New Roman"/>
          <w:color w:val="000000"/>
          <w:kern w:val="1"/>
          <w:sz w:val="28"/>
          <w:szCs w:val="28"/>
          <w:lang w:eastAsia="hi-IN" w:bidi="hi-IN"/>
        </w:rPr>
        <w:t xml:space="preserve"> Алексея Петровича о работе КОГКУ Центр занятости населения Тужинского района </w:t>
      </w:r>
      <w:r w:rsidRPr="002B6889">
        <w:rPr>
          <w:rFonts w:ascii="Times New Roman" w:eastAsia="Times New Roman" w:hAnsi="Times New Roman" w:cs="Times New Roman"/>
          <w:bCs/>
          <w:color w:val="000000"/>
          <w:sz w:val="28"/>
          <w:szCs w:val="28"/>
          <w:lang w:eastAsia="ru-RU"/>
        </w:rPr>
        <w:t>принять к сведению.</w:t>
      </w:r>
    </w:p>
    <w:p w:rsidR="002B6889" w:rsidRPr="008D29C9" w:rsidRDefault="002B6889" w:rsidP="008D29C9">
      <w:pPr>
        <w:widowControl w:val="0"/>
        <w:numPr>
          <w:ilvl w:val="0"/>
          <w:numId w:val="27"/>
        </w:numPr>
        <w:suppressAutoHyphens/>
        <w:autoSpaceDE w:val="0"/>
        <w:autoSpaceDN w:val="0"/>
        <w:adjustRightInd w:val="0"/>
        <w:spacing w:after="480" w:line="360" w:lineRule="auto"/>
        <w:ind w:left="-142" w:firstLine="426"/>
        <w:jc w:val="both"/>
        <w:rPr>
          <w:rFonts w:ascii="Times New Roman" w:eastAsia="Times New Roman" w:hAnsi="Times New Roman" w:cs="Times New Roman"/>
          <w:bCs/>
          <w:color w:val="000000"/>
          <w:sz w:val="28"/>
          <w:szCs w:val="28"/>
          <w:lang w:eastAsia="ru-RU"/>
        </w:rPr>
      </w:pPr>
      <w:r w:rsidRPr="002B6889">
        <w:rPr>
          <w:rFonts w:ascii="Times New Roman" w:eastAsia="Times New Roman" w:hAnsi="Times New Roman" w:cs="Times New Roman"/>
          <w:bCs/>
          <w:color w:val="000000"/>
          <w:sz w:val="28"/>
          <w:szCs w:val="28"/>
          <w:lang w:eastAsia="ru-RU"/>
        </w:rPr>
        <w:t>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w:t>
      </w:r>
      <w:r w:rsidRPr="002B6889">
        <w:rPr>
          <w:rFonts w:ascii="Times New Roman" w:eastAsia="Arial Unicode MS" w:hAnsi="Times New Roman" w:cs="Times New Roman"/>
          <w:b/>
          <w:color w:val="000000"/>
          <w:kern w:val="1"/>
          <w:sz w:val="28"/>
          <w:szCs w:val="28"/>
          <w:lang w:eastAsia="hi-IN" w:bidi="hi-IN"/>
        </w:rPr>
        <w:t xml:space="preserve"> </w:t>
      </w:r>
      <w:r w:rsidRPr="002B6889">
        <w:rPr>
          <w:rFonts w:ascii="Times New Roman" w:eastAsia="Arial Unicode MS" w:hAnsi="Times New Roman" w:cs="Times New Roman"/>
          <w:color w:val="000000"/>
          <w:kern w:val="1"/>
          <w:sz w:val="28"/>
          <w:szCs w:val="28"/>
          <w:lang w:eastAsia="hi-IN" w:bidi="hi-IN"/>
        </w:rPr>
        <w:t>работе КОГКУ Центр занятости населения Тужинского района</w:t>
      </w:r>
      <w:r w:rsidR="008D29C9">
        <w:rPr>
          <w:rFonts w:ascii="Times New Roman" w:eastAsia="Times New Roman" w:hAnsi="Times New Roman" w:cs="Times New Roman"/>
          <w:bCs/>
          <w:color w:val="000000"/>
          <w:sz w:val="28"/>
          <w:szCs w:val="28"/>
          <w:lang w:eastAsia="ru-RU"/>
        </w:rPr>
        <w:t>.</w:t>
      </w:r>
    </w:p>
    <w:p w:rsidR="002B6889" w:rsidRPr="002B6889" w:rsidRDefault="002B6889" w:rsidP="002B6889">
      <w:pPr>
        <w:widowControl w:val="0"/>
        <w:suppressAutoHyphens/>
        <w:spacing w:after="0" w:line="240" w:lineRule="auto"/>
        <w:jc w:val="both"/>
        <w:rPr>
          <w:rFonts w:ascii="Times New Roman" w:eastAsia="Arial Unicode MS" w:hAnsi="Times New Roman" w:cs="Tahoma"/>
          <w:color w:val="000000"/>
          <w:kern w:val="1"/>
          <w:sz w:val="28"/>
          <w:szCs w:val="28"/>
          <w:lang w:eastAsia="hi-IN" w:bidi="hi-IN"/>
        </w:rPr>
      </w:pPr>
    </w:p>
    <w:p w:rsidR="002B6889" w:rsidRPr="002B6889" w:rsidRDefault="002B6889" w:rsidP="002B6889">
      <w:pPr>
        <w:widowControl w:val="0"/>
        <w:suppressAutoHyphens/>
        <w:spacing w:after="0" w:line="240" w:lineRule="auto"/>
        <w:jc w:val="both"/>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Председатель Тужинской</w:t>
      </w:r>
    </w:p>
    <w:p w:rsidR="002B6889" w:rsidRPr="002B6889" w:rsidRDefault="002B6889" w:rsidP="002B6889">
      <w:pPr>
        <w:widowControl w:val="0"/>
        <w:suppressAutoHyphens/>
        <w:spacing w:after="480" w:line="240" w:lineRule="auto"/>
        <w:jc w:val="both"/>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 xml:space="preserve">Районной Думы                         Э.Н. </w:t>
      </w:r>
      <w:proofErr w:type="spellStart"/>
      <w:r w:rsidRPr="002B6889">
        <w:rPr>
          <w:rFonts w:ascii="Times New Roman" w:eastAsia="Arial Unicode MS" w:hAnsi="Times New Roman" w:cs="Tahoma"/>
          <w:color w:val="000000"/>
          <w:kern w:val="1"/>
          <w:sz w:val="28"/>
          <w:szCs w:val="28"/>
          <w:lang w:eastAsia="hi-IN" w:bidi="hi-IN"/>
        </w:rPr>
        <w:t>Багаев</w:t>
      </w:r>
      <w:proofErr w:type="spellEnd"/>
    </w:p>
    <w:p w:rsidR="002B6889" w:rsidRPr="002B6889" w:rsidRDefault="002B6889" w:rsidP="002B6889"/>
    <w:p w:rsidR="002B6889" w:rsidRPr="002B6889" w:rsidRDefault="002B6889" w:rsidP="002B6889">
      <w:pPr>
        <w:widowControl w:val="0"/>
        <w:suppressAutoHyphens/>
        <w:spacing w:after="0" w:line="240" w:lineRule="auto"/>
        <w:ind w:left="5954"/>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 xml:space="preserve">Приложение </w:t>
      </w:r>
    </w:p>
    <w:p w:rsidR="002B6889" w:rsidRPr="002B6889" w:rsidRDefault="002B6889" w:rsidP="002B6889">
      <w:pPr>
        <w:widowControl w:val="0"/>
        <w:suppressAutoHyphens/>
        <w:spacing w:after="0" w:line="240" w:lineRule="auto"/>
        <w:ind w:left="5954"/>
        <w:rPr>
          <w:rFonts w:ascii="Times New Roman" w:eastAsia="Arial Unicode MS" w:hAnsi="Times New Roman" w:cs="Tahoma"/>
          <w:color w:val="000000"/>
          <w:kern w:val="1"/>
          <w:sz w:val="28"/>
          <w:szCs w:val="28"/>
          <w:lang w:eastAsia="hi-IN" w:bidi="hi-IN"/>
        </w:rPr>
      </w:pPr>
    </w:p>
    <w:p w:rsidR="002B6889" w:rsidRPr="002B6889" w:rsidRDefault="002B6889" w:rsidP="002B6889">
      <w:pPr>
        <w:widowControl w:val="0"/>
        <w:suppressAutoHyphens/>
        <w:spacing w:after="0" w:line="240" w:lineRule="auto"/>
        <w:ind w:left="5954"/>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 xml:space="preserve">к решению Тужинской </w:t>
      </w:r>
    </w:p>
    <w:p w:rsidR="002B6889" w:rsidRPr="002B6889" w:rsidRDefault="002B6889" w:rsidP="002B6889">
      <w:pPr>
        <w:widowControl w:val="0"/>
        <w:suppressAutoHyphens/>
        <w:spacing w:after="0" w:line="240" w:lineRule="auto"/>
        <w:ind w:left="5954"/>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 xml:space="preserve">районной Думы </w:t>
      </w:r>
    </w:p>
    <w:p w:rsidR="002B6889" w:rsidRPr="002B6889" w:rsidRDefault="002B6889" w:rsidP="002B6889">
      <w:pPr>
        <w:widowControl w:val="0"/>
        <w:suppressAutoHyphens/>
        <w:spacing w:after="0" w:line="240" w:lineRule="auto"/>
        <w:ind w:left="5954"/>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 xml:space="preserve">от 26.07.2024 № 31/185 </w:t>
      </w:r>
    </w:p>
    <w:p w:rsidR="002B6889" w:rsidRDefault="002B6889" w:rsidP="002B6889">
      <w:pPr>
        <w:spacing w:after="0" w:line="240" w:lineRule="auto"/>
        <w:ind w:firstLine="567"/>
        <w:jc w:val="center"/>
        <w:rPr>
          <w:rFonts w:ascii="Times New Roman" w:eastAsia="Calibri" w:hAnsi="Times New Roman" w:cs="Times New Roman"/>
          <w:b/>
          <w:bCs/>
          <w:sz w:val="28"/>
          <w:szCs w:val="28"/>
        </w:rPr>
      </w:pPr>
    </w:p>
    <w:p w:rsidR="002B6889" w:rsidRPr="002B6889" w:rsidRDefault="002B6889" w:rsidP="002B6889">
      <w:pPr>
        <w:spacing w:after="0" w:line="240" w:lineRule="auto"/>
        <w:ind w:firstLine="567"/>
        <w:jc w:val="center"/>
        <w:rPr>
          <w:rFonts w:ascii="Times New Roman" w:eastAsia="Calibri" w:hAnsi="Times New Roman" w:cs="Times New Roman"/>
          <w:b/>
          <w:bCs/>
          <w:sz w:val="28"/>
          <w:szCs w:val="28"/>
        </w:rPr>
      </w:pPr>
      <w:r w:rsidRPr="002B6889">
        <w:rPr>
          <w:rFonts w:ascii="Times New Roman" w:eastAsia="Calibri" w:hAnsi="Times New Roman" w:cs="Times New Roman"/>
          <w:b/>
          <w:bCs/>
          <w:sz w:val="28"/>
          <w:szCs w:val="28"/>
        </w:rPr>
        <w:t>СИТУАЦИЯ НА РЫНКЕ ТРУДА</w:t>
      </w:r>
    </w:p>
    <w:p w:rsidR="002B6889" w:rsidRPr="002B6889" w:rsidRDefault="002B6889" w:rsidP="002B6889">
      <w:pPr>
        <w:spacing w:after="0" w:line="240" w:lineRule="auto"/>
        <w:ind w:firstLine="567"/>
        <w:jc w:val="center"/>
        <w:rPr>
          <w:rFonts w:ascii="Times New Roman" w:eastAsia="Calibri" w:hAnsi="Times New Roman" w:cs="Times New Roman"/>
          <w:b/>
          <w:bCs/>
          <w:sz w:val="28"/>
          <w:szCs w:val="28"/>
        </w:rPr>
      </w:pPr>
      <w:r w:rsidRPr="002B6889">
        <w:rPr>
          <w:rFonts w:ascii="Times New Roman" w:eastAsia="Calibri" w:hAnsi="Times New Roman" w:cs="Times New Roman"/>
          <w:b/>
          <w:bCs/>
          <w:sz w:val="28"/>
          <w:szCs w:val="28"/>
        </w:rPr>
        <w:t>ТУЖИНСКОГО МУНИЦИПАЛЬНОГО РАЙОНА</w:t>
      </w:r>
    </w:p>
    <w:p w:rsidR="002B6889" w:rsidRPr="002B6889" w:rsidRDefault="002B6889" w:rsidP="002B6889">
      <w:pPr>
        <w:spacing w:after="0" w:line="240" w:lineRule="auto"/>
        <w:ind w:firstLine="567"/>
        <w:jc w:val="center"/>
        <w:rPr>
          <w:rFonts w:ascii="Times New Roman" w:eastAsia="Calibri" w:hAnsi="Times New Roman" w:cs="Times New Roman"/>
          <w:b/>
          <w:bCs/>
          <w:sz w:val="28"/>
          <w:szCs w:val="28"/>
        </w:rPr>
      </w:pPr>
      <w:r w:rsidRPr="002B6889">
        <w:rPr>
          <w:rFonts w:ascii="Times New Roman" w:eastAsia="Calibri" w:hAnsi="Times New Roman" w:cs="Times New Roman"/>
          <w:b/>
          <w:bCs/>
          <w:sz w:val="28"/>
          <w:szCs w:val="28"/>
        </w:rPr>
        <w:t>на 01.01.2024 года</w:t>
      </w:r>
    </w:p>
    <w:p w:rsidR="002B6889" w:rsidRPr="002B6889" w:rsidRDefault="002B6889" w:rsidP="002B6889">
      <w:pPr>
        <w:spacing w:after="0" w:line="240" w:lineRule="auto"/>
        <w:ind w:firstLine="567"/>
        <w:jc w:val="center"/>
        <w:rPr>
          <w:rFonts w:ascii="Times New Roman" w:eastAsia="Calibri" w:hAnsi="Times New Roman" w:cs="Times New Roman"/>
          <w:b/>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Государственная служба занятости населения Кировской области осуществляет свои мероприятия в рамках государственной программы «Содействие занятости населения Кировской области на 2021 – 2025 годы», утверждённой постановлением Правительства Кировской области. </w:t>
      </w:r>
    </w:p>
    <w:p w:rsidR="002B6889" w:rsidRPr="002B6889" w:rsidRDefault="002B6889" w:rsidP="002B6889">
      <w:pPr>
        <w:numPr>
          <w:ilvl w:val="0"/>
          <w:numId w:val="28"/>
        </w:numPr>
        <w:tabs>
          <w:tab w:val="left" w:pos="993"/>
        </w:tabs>
        <w:spacing w:after="0" w:line="240" w:lineRule="auto"/>
        <w:ind w:left="0"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В 2023 году размер максимальной величины пособия составлял 12792 рубля, а размер минимальной величины пособия составлял 1500 рублей. Период выплаты пособия гражданам, состоявшим в трудовых отношениях не менее 26 недель, назначается на 6 месяцев: первые три месяца 75% среднего заработка, но не более величины максимального пособия по безработице 12792 рубля; вторые три месяца 60% среднего заработка, но не более максимальной величины пособия по безработице 5000 рублей.</w:t>
      </w:r>
    </w:p>
    <w:p w:rsidR="002B6889" w:rsidRPr="002B6889" w:rsidRDefault="002B6889" w:rsidP="002B6889">
      <w:pPr>
        <w:numPr>
          <w:ilvl w:val="0"/>
          <w:numId w:val="28"/>
        </w:numPr>
        <w:tabs>
          <w:tab w:val="left" w:pos="993"/>
        </w:tabs>
        <w:spacing w:after="0" w:line="240" w:lineRule="auto"/>
        <w:ind w:left="0"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С</w:t>
      </w:r>
      <w:r w:rsidRPr="002B6889">
        <w:rPr>
          <w:rFonts w:ascii="Times New Roman" w:eastAsia="Calibri" w:hAnsi="Times New Roman" w:cs="Times New Roman"/>
          <w:b/>
          <w:sz w:val="28"/>
          <w:szCs w:val="28"/>
        </w:rPr>
        <w:t xml:space="preserve"> 01 февраля 2024 г.</w:t>
      </w:r>
      <w:r w:rsidRPr="002B6889">
        <w:rPr>
          <w:rFonts w:ascii="Times New Roman" w:eastAsia="Calibri" w:hAnsi="Times New Roman" w:cs="Times New Roman"/>
          <w:sz w:val="28"/>
          <w:szCs w:val="28"/>
        </w:rPr>
        <w:t xml:space="preserve"> размер максимальной величины пособия по безработице на первые три месяца периода выплаты составляет </w:t>
      </w:r>
      <w:r w:rsidRPr="002B6889">
        <w:rPr>
          <w:rFonts w:ascii="Times New Roman" w:eastAsia="Calibri" w:hAnsi="Times New Roman" w:cs="Times New Roman"/>
          <w:b/>
          <w:sz w:val="28"/>
          <w:szCs w:val="28"/>
        </w:rPr>
        <w:t>13739</w:t>
      </w:r>
      <w:r w:rsidRPr="002B6889">
        <w:rPr>
          <w:rFonts w:ascii="Times New Roman" w:eastAsia="Calibri" w:hAnsi="Times New Roman" w:cs="Times New Roman"/>
          <w:sz w:val="28"/>
          <w:szCs w:val="28"/>
        </w:rPr>
        <w:t xml:space="preserve"> рублей, на вторые три месяца </w:t>
      </w:r>
      <w:r w:rsidRPr="002B6889">
        <w:rPr>
          <w:rFonts w:ascii="Times New Roman" w:eastAsia="Calibri" w:hAnsi="Times New Roman" w:cs="Times New Roman"/>
          <w:sz w:val="28"/>
          <w:szCs w:val="28"/>
        </w:rPr>
        <w:lastRenderedPageBreak/>
        <w:t xml:space="preserve">периода выплаты – 5370 рублей, а размер минимальной величины пособия по безработице составляет </w:t>
      </w:r>
      <w:r w:rsidRPr="002B6889">
        <w:rPr>
          <w:rFonts w:ascii="Times New Roman" w:eastAsia="Calibri" w:hAnsi="Times New Roman" w:cs="Times New Roman"/>
          <w:b/>
          <w:sz w:val="28"/>
          <w:szCs w:val="28"/>
        </w:rPr>
        <w:t>1611</w:t>
      </w:r>
      <w:r w:rsidRPr="002B6889">
        <w:rPr>
          <w:rFonts w:ascii="Times New Roman" w:eastAsia="Calibri" w:hAnsi="Times New Roman" w:cs="Times New Roman"/>
          <w:sz w:val="28"/>
          <w:szCs w:val="28"/>
        </w:rPr>
        <w:t xml:space="preserve"> рублей.</w:t>
      </w:r>
    </w:p>
    <w:p w:rsidR="002B6889" w:rsidRPr="002B6889" w:rsidRDefault="002B6889" w:rsidP="002B6889">
      <w:pPr>
        <w:tabs>
          <w:tab w:val="left" w:pos="993"/>
        </w:tabs>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С 1 февраля все пособия подлежали перерасчёту.</w:t>
      </w:r>
    </w:p>
    <w:p w:rsidR="002B6889" w:rsidRPr="002B6889" w:rsidRDefault="002B6889" w:rsidP="002B6889">
      <w:pPr>
        <w:numPr>
          <w:ilvl w:val="0"/>
          <w:numId w:val="28"/>
        </w:numPr>
        <w:tabs>
          <w:tab w:val="left" w:pos="993"/>
        </w:tabs>
        <w:spacing w:after="0" w:line="240" w:lineRule="auto"/>
        <w:ind w:left="0"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Пособие назначается на период 6 или 3 месяца для разных категорий обратившихся.</w:t>
      </w:r>
    </w:p>
    <w:p w:rsidR="002B6889" w:rsidRPr="002B6889" w:rsidRDefault="002B6889" w:rsidP="002B6889">
      <w:pPr>
        <w:numPr>
          <w:ilvl w:val="0"/>
          <w:numId w:val="28"/>
        </w:numPr>
        <w:tabs>
          <w:tab w:val="left" w:pos="993"/>
        </w:tabs>
        <w:spacing w:after="0" w:line="240" w:lineRule="auto"/>
        <w:ind w:left="0"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Период выплаты пособия по безработице для граждан </w:t>
      </w:r>
      <w:proofErr w:type="spellStart"/>
      <w:r w:rsidRPr="002B6889">
        <w:rPr>
          <w:rFonts w:ascii="Times New Roman" w:eastAsia="Calibri" w:hAnsi="Times New Roman" w:cs="Times New Roman"/>
          <w:sz w:val="28"/>
          <w:szCs w:val="28"/>
        </w:rPr>
        <w:t>предпенсионного</w:t>
      </w:r>
      <w:proofErr w:type="spellEnd"/>
      <w:r w:rsidRPr="002B6889">
        <w:rPr>
          <w:rFonts w:ascii="Times New Roman" w:eastAsia="Calibri" w:hAnsi="Times New Roman" w:cs="Times New Roman"/>
          <w:sz w:val="28"/>
          <w:szCs w:val="28"/>
        </w:rPr>
        <w:t xml:space="preserve"> возраста составляет 12 месяцев (в первые 3 месяца в размере 75% их среднемесячного заработка, в следующие 4 месяца в размере 65% среднемесячного заработка, в оставшийся период – в размере 40% среднемесячного заработка, но не более 13739 рублей);</w:t>
      </w:r>
    </w:p>
    <w:p w:rsidR="002B6889" w:rsidRPr="002B6889" w:rsidRDefault="002B6889" w:rsidP="002B6889">
      <w:pPr>
        <w:numPr>
          <w:ilvl w:val="0"/>
          <w:numId w:val="28"/>
        </w:numPr>
        <w:tabs>
          <w:tab w:val="left" w:pos="993"/>
        </w:tabs>
        <w:spacing w:after="0" w:line="240" w:lineRule="auto"/>
        <w:ind w:left="0"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Срок приостановки выплаты пособия по безработице в установленных Законом о занятости случаях составляет 1 месяц;</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За отчетный период в службу занятости населения за предоставлением государственных услуг обратилось</w:t>
      </w:r>
      <w:r>
        <w:rPr>
          <w:rFonts w:ascii="Times New Roman" w:eastAsia="Calibri" w:hAnsi="Times New Roman" w:cs="Times New Roman"/>
          <w:sz w:val="28"/>
          <w:szCs w:val="28"/>
        </w:rPr>
        <w:t xml:space="preserve"> </w:t>
      </w:r>
      <w:r w:rsidRPr="002B6889">
        <w:rPr>
          <w:rFonts w:ascii="Times New Roman" w:eastAsia="Calibri" w:hAnsi="Times New Roman" w:cs="Times New Roman"/>
          <w:sz w:val="28"/>
          <w:szCs w:val="28"/>
        </w:rPr>
        <w:t xml:space="preserve">- 786 человек, </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sz w:val="28"/>
          <w:szCs w:val="28"/>
        </w:rPr>
        <w:t>из них в целях поиска подходящей работы - 278</w:t>
      </w:r>
      <w:r w:rsidRPr="002B6889">
        <w:rPr>
          <w:rFonts w:ascii="Times New Roman" w:eastAsia="Calibri" w:hAnsi="Times New Roman" w:cs="Times New Roman"/>
          <w:b/>
          <w:sz w:val="28"/>
          <w:szCs w:val="28"/>
        </w:rPr>
        <w:t xml:space="preserve"> </w:t>
      </w:r>
      <w:r w:rsidRPr="002B6889">
        <w:rPr>
          <w:rFonts w:ascii="Times New Roman" w:eastAsia="Calibri" w:hAnsi="Times New Roman" w:cs="Times New Roman"/>
          <w:sz w:val="28"/>
          <w:szCs w:val="28"/>
        </w:rPr>
        <w:t>человек.</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Численность экономически активного населения в районе:</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 xml:space="preserve">2023 год – </w:t>
      </w:r>
      <w:r w:rsidRPr="002B6889">
        <w:rPr>
          <w:rFonts w:ascii="Times New Roman" w:eastAsia="Calibri" w:hAnsi="Times New Roman" w:cs="Times New Roman"/>
          <w:b/>
          <w:bCs/>
          <w:sz w:val="28"/>
          <w:szCs w:val="28"/>
        </w:rPr>
        <w:t>2290</w:t>
      </w:r>
      <w:r w:rsidRPr="002B6889">
        <w:rPr>
          <w:rFonts w:ascii="Times New Roman" w:eastAsia="Calibri" w:hAnsi="Times New Roman" w:cs="Times New Roman"/>
          <w:bCs/>
          <w:sz w:val="28"/>
          <w:szCs w:val="28"/>
        </w:rPr>
        <w:t xml:space="preserve"> человек.</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 xml:space="preserve">2024 год – </w:t>
      </w:r>
      <w:r w:rsidRPr="002B6889">
        <w:rPr>
          <w:rFonts w:ascii="Times New Roman" w:eastAsia="Calibri" w:hAnsi="Times New Roman" w:cs="Times New Roman"/>
          <w:b/>
          <w:bCs/>
          <w:sz w:val="28"/>
          <w:szCs w:val="28"/>
        </w:rPr>
        <w:t>2293</w:t>
      </w:r>
      <w:r w:rsidRPr="002B6889">
        <w:rPr>
          <w:rFonts w:ascii="Times New Roman" w:eastAsia="Calibri" w:hAnsi="Times New Roman" w:cs="Times New Roman"/>
          <w:bCs/>
          <w:sz w:val="28"/>
          <w:szCs w:val="28"/>
        </w:rPr>
        <w:t xml:space="preserve"> человек.</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Численность зарегистрированных безработных:</w:t>
      </w:r>
    </w:p>
    <w:tbl>
      <w:tblPr>
        <w:tblStyle w:val="34"/>
        <w:tblW w:w="0" w:type="auto"/>
        <w:tblLook w:val="04A0" w:firstRow="1" w:lastRow="0" w:firstColumn="1" w:lastColumn="0" w:noHBand="0" w:noVBand="1"/>
      </w:tblPr>
      <w:tblGrid>
        <w:gridCol w:w="3190"/>
        <w:gridCol w:w="3190"/>
        <w:gridCol w:w="3191"/>
      </w:tblGrid>
      <w:tr w:rsidR="002B6889" w:rsidRPr="002B6889" w:rsidTr="002B6889">
        <w:tc>
          <w:tcPr>
            <w:tcW w:w="3190"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Дата</w:t>
            </w:r>
          </w:p>
        </w:tc>
        <w:tc>
          <w:tcPr>
            <w:tcW w:w="3190"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Численность</w:t>
            </w:r>
          </w:p>
        </w:tc>
        <w:tc>
          <w:tcPr>
            <w:tcW w:w="3191"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Уровень безработицы</w:t>
            </w:r>
          </w:p>
        </w:tc>
      </w:tr>
      <w:tr w:rsidR="002B6889" w:rsidRPr="002B6889" w:rsidTr="002B6889">
        <w:tc>
          <w:tcPr>
            <w:tcW w:w="3190" w:type="dxa"/>
          </w:tcPr>
          <w:p w:rsidR="002B6889" w:rsidRPr="002B6889" w:rsidRDefault="002B6889" w:rsidP="002B6889">
            <w:pPr>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01.01.2023</w:t>
            </w:r>
          </w:p>
        </w:tc>
        <w:tc>
          <w:tcPr>
            <w:tcW w:w="3190"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52</w:t>
            </w:r>
          </w:p>
        </w:tc>
        <w:tc>
          <w:tcPr>
            <w:tcW w:w="3191"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2,4%</w:t>
            </w:r>
          </w:p>
        </w:tc>
      </w:tr>
      <w:tr w:rsidR="002B6889" w:rsidRPr="002B6889" w:rsidTr="002B6889">
        <w:tc>
          <w:tcPr>
            <w:tcW w:w="3190" w:type="dxa"/>
          </w:tcPr>
          <w:p w:rsidR="002B6889" w:rsidRPr="002B6889" w:rsidRDefault="002B6889" w:rsidP="002B6889">
            <w:pPr>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01.01.2024</w:t>
            </w:r>
          </w:p>
        </w:tc>
        <w:tc>
          <w:tcPr>
            <w:tcW w:w="3190"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39</w:t>
            </w:r>
          </w:p>
        </w:tc>
        <w:tc>
          <w:tcPr>
            <w:tcW w:w="3191"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1,7%</w:t>
            </w:r>
          </w:p>
        </w:tc>
      </w:tr>
      <w:tr w:rsidR="002B6889" w:rsidRPr="002B6889" w:rsidTr="002B6889">
        <w:tc>
          <w:tcPr>
            <w:tcW w:w="3190" w:type="dxa"/>
          </w:tcPr>
          <w:p w:rsidR="002B6889" w:rsidRPr="002B6889" w:rsidRDefault="002B6889" w:rsidP="002B6889">
            <w:pPr>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01.07.2024</w:t>
            </w:r>
          </w:p>
        </w:tc>
        <w:tc>
          <w:tcPr>
            <w:tcW w:w="3190"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43</w:t>
            </w:r>
          </w:p>
        </w:tc>
        <w:tc>
          <w:tcPr>
            <w:tcW w:w="3191" w:type="dxa"/>
          </w:tcPr>
          <w:p w:rsidR="002B6889" w:rsidRPr="002B6889" w:rsidRDefault="002B6889" w:rsidP="002B6889">
            <w:pPr>
              <w:jc w:val="center"/>
              <w:rPr>
                <w:rFonts w:ascii="Times New Roman" w:eastAsia="Calibri" w:hAnsi="Times New Roman" w:cs="Times New Roman"/>
                <w:sz w:val="28"/>
                <w:szCs w:val="28"/>
              </w:rPr>
            </w:pPr>
            <w:r w:rsidRPr="002B6889">
              <w:rPr>
                <w:rFonts w:ascii="Times New Roman" w:eastAsia="Calibri" w:hAnsi="Times New Roman" w:cs="Times New Roman"/>
                <w:sz w:val="28"/>
                <w:szCs w:val="28"/>
              </w:rPr>
              <w:t>1,9%</w:t>
            </w:r>
          </w:p>
        </w:tc>
      </w:tr>
    </w:tbl>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По составу:</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Граждане, проживающие в сельской местности   - 94 чел.      – 33,8 %.</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мужчины – 127 чел.</w:t>
      </w:r>
      <w:r w:rsidRPr="002B6889">
        <w:rPr>
          <w:rFonts w:ascii="Times New Roman" w:eastAsia="Calibri" w:hAnsi="Times New Roman" w:cs="Times New Roman"/>
          <w:bCs/>
          <w:sz w:val="28"/>
          <w:szCs w:val="28"/>
        </w:rPr>
        <w:t xml:space="preserve"> – 45,7%</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женщины - 151 чел.</w:t>
      </w:r>
      <w:r w:rsidRPr="002B6889">
        <w:rPr>
          <w:rFonts w:ascii="Times New Roman" w:eastAsia="Calibri" w:hAnsi="Times New Roman" w:cs="Times New Roman"/>
          <w:bCs/>
          <w:sz w:val="28"/>
          <w:szCs w:val="28"/>
        </w:rPr>
        <w:t xml:space="preserve"> - 54,3%</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В осн</w:t>
      </w:r>
      <w:r>
        <w:rPr>
          <w:rFonts w:ascii="Times New Roman" w:eastAsia="Calibri" w:hAnsi="Times New Roman" w:cs="Times New Roman"/>
          <w:bCs/>
          <w:sz w:val="28"/>
          <w:szCs w:val="28"/>
        </w:rPr>
        <w:t xml:space="preserve">овном      граждане 35-59 года </w:t>
      </w:r>
      <w:r w:rsidRPr="002B6889">
        <w:rPr>
          <w:rFonts w:ascii="Times New Roman" w:eastAsia="Calibri" w:hAnsi="Times New Roman" w:cs="Times New Roman"/>
          <w:bCs/>
          <w:sz w:val="28"/>
          <w:szCs w:val="28"/>
        </w:rPr>
        <w:t>– 83 чел.     –   29,9%</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ab/>
        <w:t xml:space="preserve">            граждане 60 и старше   – 31 чел.     –   11,2% </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 xml:space="preserve">Граждане </w:t>
      </w:r>
      <w:proofErr w:type="spellStart"/>
      <w:r w:rsidRPr="002B6889">
        <w:rPr>
          <w:rFonts w:ascii="Times New Roman" w:eastAsia="Calibri" w:hAnsi="Times New Roman" w:cs="Times New Roman"/>
          <w:bCs/>
          <w:sz w:val="28"/>
          <w:szCs w:val="28"/>
        </w:rPr>
        <w:t>предпенсионного</w:t>
      </w:r>
      <w:proofErr w:type="spellEnd"/>
      <w:r w:rsidRPr="002B6889">
        <w:rPr>
          <w:rFonts w:ascii="Times New Roman" w:eastAsia="Calibri" w:hAnsi="Times New Roman" w:cs="Times New Roman"/>
          <w:bCs/>
          <w:sz w:val="28"/>
          <w:szCs w:val="28"/>
        </w:rPr>
        <w:t xml:space="preserve"> возраста – 40 чел.    –    14,4%</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Пенсионеры, стремящиеся возобновить трудовую деятельность     – 1 чел.</w:t>
      </w:r>
    </w:p>
    <w:p w:rsidR="002B6889" w:rsidRPr="002B6889" w:rsidRDefault="002B6889" w:rsidP="002B6889">
      <w:pPr>
        <w:tabs>
          <w:tab w:val="left" w:pos="2723"/>
        </w:tabs>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 xml:space="preserve">Граждане с ограниченными возможностями – 8 чел. </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Граждане, уволенные в связи с ликвидацией организации или сокращения штата работников</w:t>
      </w:r>
      <w:r>
        <w:rPr>
          <w:rFonts w:ascii="Times New Roman" w:eastAsia="Calibri" w:hAnsi="Times New Roman" w:cs="Times New Roman"/>
          <w:bCs/>
          <w:sz w:val="28"/>
          <w:szCs w:val="28"/>
        </w:rPr>
        <w:t xml:space="preserve"> </w:t>
      </w:r>
      <w:r w:rsidRPr="002B6889">
        <w:rPr>
          <w:rFonts w:ascii="Times New Roman" w:eastAsia="Calibri" w:hAnsi="Times New Roman" w:cs="Times New Roman"/>
          <w:bCs/>
          <w:sz w:val="28"/>
          <w:szCs w:val="28"/>
        </w:rPr>
        <w:t>– 3 чел.</w:t>
      </w:r>
    </w:p>
    <w:p w:rsidR="002B6889" w:rsidRPr="002B6889" w:rsidRDefault="002B6889" w:rsidP="002B6889">
      <w:pPr>
        <w:spacing w:after="0" w:line="240" w:lineRule="auto"/>
        <w:ind w:firstLine="567"/>
        <w:jc w:val="both"/>
        <w:rPr>
          <w:rFonts w:ascii="Times New Roman" w:eastAsia="Calibri" w:hAnsi="Times New Roman" w:cs="Times New Roman"/>
          <w:bCs/>
          <w:sz w:val="28"/>
          <w:szCs w:val="28"/>
        </w:rPr>
      </w:pPr>
      <w:r w:rsidRPr="002B6889">
        <w:rPr>
          <w:rFonts w:ascii="Times New Roman" w:eastAsia="Calibri" w:hAnsi="Times New Roman" w:cs="Times New Roman"/>
          <w:bCs/>
          <w:sz w:val="28"/>
          <w:szCs w:val="28"/>
        </w:rPr>
        <w:t>1 человек в 2024 году выведен на досрочную пенсию.</w:t>
      </w: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rPr>
      </w:pPr>
      <w:r w:rsidRPr="002B6889">
        <w:rPr>
          <w:rFonts w:ascii="Times New Roman" w:eastAsia="Calibri" w:hAnsi="Times New Roman" w:cs="Times New Roman"/>
          <w:b/>
          <w:bCs/>
          <w:sz w:val="28"/>
          <w:szCs w:val="28"/>
        </w:rPr>
        <w:t>Спрос на рабочую силу.</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За отчетный период в службу занятости населения поступило </w:t>
      </w:r>
      <w:r w:rsidRPr="002B6889">
        <w:rPr>
          <w:rFonts w:ascii="Times New Roman" w:eastAsia="Calibri" w:hAnsi="Times New Roman" w:cs="Times New Roman"/>
          <w:b/>
          <w:sz w:val="28"/>
          <w:szCs w:val="28"/>
        </w:rPr>
        <w:t>282 вакансии</w:t>
      </w:r>
      <w:r w:rsidRPr="002B6889">
        <w:rPr>
          <w:rFonts w:ascii="Times New Roman" w:eastAsia="Calibri" w:hAnsi="Times New Roman" w:cs="Times New Roman"/>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Из них:</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рабочим профессиям –   228 </w:t>
      </w:r>
      <w:r w:rsidRPr="002B6889">
        <w:rPr>
          <w:rFonts w:ascii="Times New Roman" w:eastAsia="Calibri" w:hAnsi="Times New Roman" w:cs="Times New Roman"/>
          <w:sz w:val="28"/>
          <w:szCs w:val="28"/>
        </w:rPr>
        <w:t>Специалисты -   54</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lastRenderedPageBreak/>
        <w:t xml:space="preserve">Количество предприятий, заявивших в ЦЗН о высвобождении и неполной занятости работников – 6 </w:t>
      </w:r>
    </w:p>
    <w:p w:rsidR="002B6889" w:rsidRPr="002B6889" w:rsidRDefault="002B6889" w:rsidP="002B6889">
      <w:pPr>
        <w:spacing w:after="0" w:line="240" w:lineRule="auto"/>
        <w:ind w:firstLine="567"/>
        <w:jc w:val="both"/>
        <w:rPr>
          <w:rFonts w:ascii="Times New Roman" w:eastAsia="Calibri" w:hAnsi="Times New Roman" w:cs="Times New Roman"/>
          <w:color w:val="FF0000"/>
          <w:sz w:val="28"/>
          <w:szCs w:val="28"/>
        </w:rPr>
      </w:pPr>
      <w:r w:rsidRPr="002B6889">
        <w:rPr>
          <w:rFonts w:ascii="Times New Roman" w:eastAsia="Calibri" w:hAnsi="Times New Roman" w:cs="Times New Roman"/>
          <w:sz w:val="28"/>
          <w:szCs w:val="28"/>
        </w:rPr>
        <w:t xml:space="preserve">(Тужинское РАЙПО, </w:t>
      </w:r>
      <w:proofErr w:type="spellStart"/>
      <w:r w:rsidRPr="002B6889">
        <w:rPr>
          <w:rFonts w:ascii="Times New Roman" w:eastAsia="Calibri" w:hAnsi="Times New Roman" w:cs="Times New Roman"/>
          <w:sz w:val="28"/>
          <w:szCs w:val="28"/>
        </w:rPr>
        <w:t>Арбажское</w:t>
      </w:r>
      <w:proofErr w:type="spellEnd"/>
      <w:r w:rsidRPr="002B6889">
        <w:rPr>
          <w:rFonts w:ascii="Times New Roman" w:eastAsia="Calibri" w:hAnsi="Times New Roman" w:cs="Times New Roman"/>
          <w:sz w:val="28"/>
          <w:szCs w:val="28"/>
        </w:rPr>
        <w:t xml:space="preserve"> РАЙПО, Федеральная налоговая служба, ООО «ЛУКОЙЛ», ИП Арефьев А.П., ООО СХП «Колос»)</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численность высвобождаемых работников, обратившихся в ЦЗН – </w:t>
      </w:r>
      <w:r w:rsidRPr="002B6889">
        <w:rPr>
          <w:rFonts w:ascii="Times New Roman" w:eastAsia="Calibri" w:hAnsi="Times New Roman" w:cs="Times New Roman"/>
          <w:b/>
          <w:sz w:val="28"/>
          <w:szCs w:val="28"/>
        </w:rPr>
        <w:t>4 человека</w:t>
      </w:r>
      <w:r w:rsidRPr="002B6889">
        <w:rPr>
          <w:rFonts w:ascii="Times New Roman" w:eastAsia="Calibri" w:hAnsi="Times New Roman" w:cs="Times New Roman"/>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rPr>
      </w:pPr>
      <w:r w:rsidRPr="002B6889">
        <w:rPr>
          <w:rFonts w:ascii="Times New Roman" w:eastAsia="Calibri" w:hAnsi="Times New Roman" w:cs="Times New Roman"/>
          <w:b/>
          <w:bCs/>
          <w:sz w:val="28"/>
          <w:szCs w:val="28"/>
        </w:rPr>
        <w:t>Трудоустройство.</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В 2023 году при содействии службы занятости населения за отчетный период </w:t>
      </w:r>
      <w:r w:rsidRPr="002B6889">
        <w:rPr>
          <w:rFonts w:ascii="Times New Roman" w:eastAsia="Calibri" w:hAnsi="Times New Roman" w:cs="Times New Roman"/>
          <w:b/>
          <w:sz w:val="28"/>
          <w:szCs w:val="28"/>
        </w:rPr>
        <w:t xml:space="preserve">нашли работу </w:t>
      </w:r>
      <w:r w:rsidRPr="002B6889">
        <w:rPr>
          <w:rFonts w:ascii="Times New Roman" w:eastAsia="Calibri" w:hAnsi="Times New Roman" w:cs="Times New Roman"/>
          <w:sz w:val="28"/>
          <w:szCs w:val="28"/>
        </w:rPr>
        <w:t xml:space="preserve">(доходное занятие) - </w:t>
      </w:r>
      <w:r w:rsidRPr="002B6889">
        <w:rPr>
          <w:rFonts w:ascii="Times New Roman" w:eastAsia="Calibri" w:hAnsi="Times New Roman" w:cs="Times New Roman"/>
          <w:b/>
          <w:sz w:val="28"/>
          <w:szCs w:val="28"/>
        </w:rPr>
        <w:t>230 человек</w:t>
      </w:r>
      <w:r w:rsidRPr="002B6889">
        <w:rPr>
          <w:rFonts w:ascii="Times New Roman" w:eastAsia="Calibri" w:hAnsi="Times New Roman" w:cs="Times New Roman"/>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Трудоустроено на </w:t>
      </w:r>
      <w:r w:rsidRPr="002B6889">
        <w:rPr>
          <w:rFonts w:ascii="Times New Roman" w:eastAsia="Calibri" w:hAnsi="Times New Roman" w:cs="Times New Roman"/>
          <w:b/>
          <w:sz w:val="28"/>
          <w:szCs w:val="28"/>
        </w:rPr>
        <w:t>постоянную</w:t>
      </w:r>
      <w:r w:rsidRPr="002B6889">
        <w:rPr>
          <w:rFonts w:ascii="Times New Roman" w:eastAsia="Calibri" w:hAnsi="Times New Roman" w:cs="Times New Roman"/>
          <w:sz w:val="28"/>
          <w:szCs w:val="28"/>
        </w:rPr>
        <w:t xml:space="preserve"> работу   – </w:t>
      </w:r>
      <w:r w:rsidRPr="002B6889">
        <w:rPr>
          <w:rFonts w:ascii="Times New Roman" w:eastAsia="Calibri" w:hAnsi="Times New Roman" w:cs="Times New Roman"/>
          <w:b/>
          <w:sz w:val="28"/>
          <w:szCs w:val="28"/>
        </w:rPr>
        <w:t>60 человек</w:t>
      </w:r>
      <w:r w:rsidRPr="002B6889">
        <w:rPr>
          <w:rFonts w:ascii="Times New Roman" w:eastAsia="Calibri" w:hAnsi="Times New Roman" w:cs="Times New Roman"/>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В </w:t>
      </w:r>
      <w:r w:rsidRPr="002B6889">
        <w:rPr>
          <w:rFonts w:ascii="Times New Roman" w:eastAsia="Calibri" w:hAnsi="Times New Roman" w:cs="Times New Roman"/>
          <w:b/>
          <w:sz w:val="28"/>
          <w:szCs w:val="28"/>
        </w:rPr>
        <w:t>общественных работах</w:t>
      </w:r>
      <w:r w:rsidRPr="002B6889">
        <w:rPr>
          <w:rFonts w:ascii="Times New Roman" w:eastAsia="Calibri" w:hAnsi="Times New Roman" w:cs="Times New Roman"/>
          <w:sz w:val="28"/>
          <w:szCs w:val="28"/>
        </w:rPr>
        <w:t xml:space="preserve"> приняли участие -  </w:t>
      </w:r>
      <w:r w:rsidRPr="002B6889">
        <w:rPr>
          <w:rFonts w:ascii="Times New Roman" w:eastAsia="Calibri" w:hAnsi="Times New Roman" w:cs="Times New Roman"/>
          <w:b/>
          <w:sz w:val="28"/>
          <w:szCs w:val="28"/>
        </w:rPr>
        <w:t>10 человек</w:t>
      </w:r>
      <w:r w:rsidRPr="002B6889">
        <w:rPr>
          <w:rFonts w:ascii="Times New Roman" w:eastAsia="Calibri" w:hAnsi="Times New Roman" w:cs="Times New Roman"/>
          <w:sz w:val="28"/>
          <w:szCs w:val="28"/>
        </w:rPr>
        <w:t xml:space="preserve">. </w:t>
      </w: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r w:rsidRPr="002B6889">
        <w:rPr>
          <w:rFonts w:ascii="Times New Roman" w:eastAsia="Calibri" w:hAnsi="Times New Roman" w:cs="Times New Roman"/>
          <w:sz w:val="28"/>
          <w:szCs w:val="28"/>
        </w:rPr>
        <w:t xml:space="preserve">Трудоустроено безработных граждан, </w:t>
      </w:r>
      <w:r w:rsidRPr="002B6889">
        <w:rPr>
          <w:rFonts w:ascii="Times New Roman" w:eastAsia="Calibri" w:hAnsi="Times New Roman" w:cs="Times New Roman"/>
          <w:b/>
          <w:sz w:val="28"/>
          <w:szCs w:val="28"/>
        </w:rPr>
        <w:t>испытывающих трудности</w:t>
      </w:r>
      <w:r w:rsidRPr="002B6889">
        <w:rPr>
          <w:rFonts w:ascii="Times New Roman" w:eastAsia="Calibri" w:hAnsi="Times New Roman" w:cs="Times New Roman"/>
          <w:sz w:val="28"/>
          <w:szCs w:val="28"/>
        </w:rPr>
        <w:t xml:space="preserve"> в поиске работы (</w:t>
      </w:r>
      <w:proofErr w:type="spellStart"/>
      <w:r w:rsidRPr="002B6889">
        <w:rPr>
          <w:rFonts w:ascii="Times New Roman" w:eastAsia="Calibri" w:hAnsi="Times New Roman" w:cs="Times New Roman"/>
          <w:sz w:val="28"/>
          <w:szCs w:val="28"/>
        </w:rPr>
        <w:t>предпенсионеры</w:t>
      </w:r>
      <w:proofErr w:type="spellEnd"/>
      <w:r w:rsidRPr="002B6889">
        <w:rPr>
          <w:rFonts w:ascii="Times New Roman" w:eastAsia="Calibri" w:hAnsi="Times New Roman" w:cs="Times New Roman"/>
          <w:sz w:val="28"/>
          <w:szCs w:val="28"/>
        </w:rPr>
        <w:t xml:space="preserve">, ограничение здоровья, уход за инвалидами, одинокие родители и пр.) – </w:t>
      </w:r>
      <w:r w:rsidRPr="002B6889">
        <w:rPr>
          <w:rFonts w:ascii="Times New Roman" w:eastAsia="Calibri" w:hAnsi="Times New Roman" w:cs="Times New Roman"/>
          <w:b/>
          <w:sz w:val="28"/>
          <w:szCs w:val="28"/>
        </w:rPr>
        <w:t>4 человека.</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b/>
          <w:sz w:val="28"/>
          <w:szCs w:val="28"/>
        </w:rPr>
        <w:t>Уровень трудоустройства</w:t>
      </w:r>
      <w:r>
        <w:rPr>
          <w:rFonts w:ascii="Times New Roman" w:eastAsia="Calibri" w:hAnsi="Times New Roman" w:cs="Times New Roman"/>
          <w:sz w:val="28"/>
          <w:szCs w:val="28"/>
        </w:rPr>
        <w:t xml:space="preserve"> </w:t>
      </w:r>
      <w:r w:rsidRPr="002B6889">
        <w:rPr>
          <w:rFonts w:ascii="Times New Roman" w:eastAsia="Calibri" w:hAnsi="Times New Roman" w:cs="Times New Roman"/>
          <w:sz w:val="28"/>
          <w:szCs w:val="28"/>
        </w:rPr>
        <w:t xml:space="preserve">(Доля трудоустроенных граждан в численности граждан, обратившихся за содействием в поиске подходящей работы, %) составил                                                                                                     </w:t>
      </w:r>
      <w:r w:rsidRPr="002B6889">
        <w:rPr>
          <w:rFonts w:ascii="Times New Roman" w:eastAsia="Calibri" w:hAnsi="Times New Roman" w:cs="Times New Roman"/>
          <w:b/>
          <w:sz w:val="28"/>
          <w:szCs w:val="28"/>
        </w:rPr>
        <w:t>-  82,7 %.</w:t>
      </w:r>
    </w:p>
    <w:p w:rsidR="002B6889" w:rsidRPr="002B6889" w:rsidRDefault="002B6889" w:rsidP="002B6889">
      <w:pPr>
        <w:spacing w:after="0" w:line="240" w:lineRule="auto"/>
        <w:ind w:firstLine="567"/>
        <w:jc w:val="both"/>
        <w:rPr>
          <w:rFonts w:ascii="Times New Roman" w:eastAsia="Calibri" w:hAnsi="Times New Roman" w:cs="Times New Roman"/>
          <w:b/>
          <w:sz w:val="28"/>
          <w:szCs w:val="28"/>
          <w:u w:val="single"/>
        </w:rPr>
      </w:pPr>
      <w:r w:rsidRPr="002B6889">
        <w:rPr>
          <w:rFonts w:ascii="Times New Roman" w:eastAsia="Calibri" w:hAnsi="Times New Roman" w:cs="Times New Roman"/>
          <w:b/>
          <w:sz w:val="28"/>
          <w:szCs w:val="28"/>
          <w:u w:val="single"/>
        </w:rPr>
        <w:t>Организация временного трудоустройства несовершеннолетних граждан в возрасте от 14 до 18 лет в свободное от учебы время.</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 xml:space="preserve">Реализуя мероприятия по временному трудоустройству несовершеннолетних граждан в возрасте от 14 до 18 лет в свободное от учебы время, за 2023 год центром занятости трудоустроено </w:t>
      </w:r>
      <w:r w:rsidRPr="002B6889">
        <w:rPr>
          <w:rFonts w:ascii="Times New Roman" w:eastAsia="Times New Roman" w:hAnsi="Times New Roman" w:cs="Times New Roman"/>
          <w:b/>
          <w:sz w:val="28"/>
          <w:szCs w:val="28"/>
          <w:lang w:eastAsia="ru-RU"/>
        </w:rPr>
        <w:t>145</w:t>
      </w:r>
      <w:r w:rsidRPr="002B6889">
        <w:rPr>
          <w:rFonts w:ascii="Times New Roman" w:eastAsia="Times New Roman" w:hAnsi="Times New Roman" w:cs="Times New Roman"/>
          <w:sz w:val="28"/>
          <w:szCs w:val="28"/>
          <w:lang w:eastAsia="ru-RU"/>
        </w:rPr>
        <w:t xml:space="preserve"> подростков:</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МКУ ДО СШ </w:t>
      </w: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Тужа - 10, </w:t>
      </w:r>
      <w:r w:rsidRPr="002B6889">
        <w:rPr>
          <w:rFonts w:ascii="Times New Roman" w:eastAsia="Times New Roman" w:hAnsi="Times New Roman" w:cs="Times New Roman"/>
          <w:sz w:val="28"/>
          <w:szCs w:val="28"/>
          <w:lang w:eastAsia="ru-RU"/>
        </w:rPr>
        <w:t xml:space="preserve">в МКУ ДО ДДТ </w:t>
      </w:r>
      <w:proofErr w:type="spellStart"/>
      <w:r w:rsidRPr="002B6889">
        <w:rPr>
          <w:rFonts w:ascii="Times New Roman" w:eastAsia="Times New Roman" w:hAnsi="Times New Roman" w:cs="Times New Roman"/>
          <w:sz w:val="28"/>
          <w:szCs w:val="28"/>
          <w:lang w:eastAsia="ru-RU"/>
        </w:rPr>
        <w:t>пгт</w:t>
      </w:r>
      <w:proofErr w:type="spellEnd"/>
      <w:r w:rsidRPr="002B6889">
        <w:rPr>
          <w:rFonts w:ascii="Times New Roman" w:eastAsia="Times New Roman" w:hAnsi="Times New Roman" w:cs="Times New Roman"/>
          <w:sz w:val="28"/>
          <w:szCs w:val="28"/>
          <w:lang w:eastAsia="ru-RU"/>
        </w:rPr>
        <w:t xml:space="preserve"> Тужа - 10, </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 xml:space="preserve">в КОГОБУ СШ С УИОП </w:t>
      </w:r>
      <w:proofErr w:type="spellStart"/>
      <w:r w:rsidRPr="002B6889">
        <w:rPr>
          <w:rFonts w:ascii="Times New Roman" w:eastAsia="Times New Roman" w:hAnsi="Times New Roman" w:cs="Times New Roman"/>
          <w:sz w:val="28"/>
          <w:szCs w:val="28"/>
          <w:lang w:eastAsia="ru-RU"/>
        </w:rPr>
        <w:t>пгт</w:t>
      </w:r>
      <w:proofErr w:type="spellEnd"/>
      <w:r w:rsidRPr="002B6889">
        <w:rPr>
          <w:rFonts w:ascii="Times New Roman" w:eastAsia="Times New Roman" w:hAnsi="Times New Roman" w:cs="Times New Roman"/>
          <w:sz w:val="28"/>
          <w:szCs w:val="28"/>
          <w:lang w:eastAsia="ru-RU"/>
        </w:rPr>
        <w:t xml:space="preserve"> Тужа - 78, в КОГОБУ СШ с </w:t>
      </w:r>
      <w:proofErr w:type="spellStart"/>
      <w:r w:rsidRPr="002B6889">
        <w:rPr>
          <w:rFonts w:ascii="Times New Roman" w:eastAsia="Times New Roman" w:hAnsi="Times New Roman" w:cs="Times New Roman"/>
          <w:sz w:val="28"/>
          <w:szCs w:val="28"/>
          <w:lang w:eastAsia="ru-RU"/>
        </w:rPr>
        <w:t>Ныр</w:t>
      </w:r>
      <w:proofErr w:type="spellEnd"/>
      <w:r w:rsidRPr="002B6889">
        <w:rPr>
          <w:rFonts w:ascii="Times New Roman" w:eastAsia="Times New Roman" w:hAnsi="Times New Roman" w:cs="Times New Roman"/>
          <w:sz w:val="28"/>
          <w:szCs w:val="28"/>
          <w:lang w:eastAsia="ru-RU"/>
        </w:rPr>
        <w:t xml:space="preserve"> – 38,</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КОГБУ для детей сирот и детей</w:t>
      </w:r>
      <w:r w:rsidRPr="002B68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B6889">
        <w:rPr>
          <w:rFonts w:ascii="Times New Roman" w:eastAsia="Times New Roman" w:hAnsi="Times New Roman" w:cs="Times New Roman"/>
          <w:sz w:val="28"/>
          <w:szCs w:val="28"/>
          <w:lang w:eastAsia="ru-RU"/>
        </w:rPr>
        <w:t xml:space="preserve">оставшихся без попечения родителей «Детский дом </w:t>
      </w:r>
      <w:proofErr w:type="spellStart"/>
      <w:r w:rsidRPr="002B6889">
        <w:rPr>
          <w:rFonts w:ascii="Times New Roman" w:eastAsia="Times New Roman" w:hAnsi="Times New Roman" w:cs="Times New Roman"/>
          <w:sz w:val="28"/>
          <w:szCs w:val="28"/>
          <w:lang w:eastAsia="ru-RU"/>
        </w:rPr>
        <w:t>пгт</w:t>
      </w:r>
      <w:proofErr w:type="spellEnd"/>
      <w:r w:rsidRPr="002B6889">
        <w:rPr>
          <w:rFonts w:ascii="Times New Roman" w:eastAsia="Times New Roman" w:hAnsi="Times New Roman" w:cs="Times New Roman"/>
          <w:sz w:val="28"/>
          <w:szCs w:val="28"/>
          <w:lang w:eastAsia="ru-RU"/>
        </w:rPr>
        <w:t xml:space="preserve"> Тужа»-9. </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Основные виды работ, выполняемые подростками: благоустройство территории (уборка территории от мусора, посадка, полив и прополка цветов в цветнике, благоустройство территорий школ, детского дома, ремонт книг, помощь педагогам в пришкольном лагере), социальная работа (работа вожатыми в оздоровительных лагерях).</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Из трудоустроенных несовершеннолетних 60 находятся в трудной жизненной ситуации (41 % общего числа трудоустроенных подростков), в том числе: дети, состоящие на учете в КДН – 6 подростков, дети из семей, находящихся в социально-опасном положении – 4 подростка.</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 xml:space="preserve">Материальная поддержка несовершеннолетним гражданам была назначена в размере 2250 руб. в месяц. Средний период трудоустройства составил 0,63 месяца. </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Из регионального бюджета на материальную поддержку за 2023 год изр</w:t>
      </w:r>
      <w:r>
        <w:rPr>
          <w:rFonts w:ascii="Times New Roman" w:eastAsia="Times New Roman" w:hAnsi="Times New Roman" w:cs="Times New Roman"/>
          <w:sz w:val="28"/>
          <w:szCs w:val="28"/>
          <w:lang w:eastAsia="ru-RU"/>
        </w:rPr>
        <w:t xml:space="preserve">асходовано 205,5 тыс. рублей, </w:t>
      </w:r>
      <w:r w:rsidRPr="002B6889">
        <w:rPr>
          <w:rFonts w:ascii="Times New Roman" w:eastAsia="Times New Roman" w:hAnsi="Times New Roman" w:cs="Times New Roman"/>
          <w:sz w:val="28"/>
          <w:szCs w:val="28"/>
          <w:lang w:eastAsia="ru-RU"/>
        </w:rPr>
        <w:t xml:space="preserve">из местного бюджета 79,9 тыс. рублей, </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привлечено средств работодателя 7,4 тыс. рублей,</w:t>
      </w:r>
    </w:p>
    <w:p w:rsidR="002B6889" w:rsidRPr="002B6889" w:rsidRDefault="002B6889" w:rsidP="002B6889">
      <w:pPr>
        <w:tabs>
          <w:tab w:val="left" w:pos="0"/>
        </w:tabs>
        <w:spacing w:after="0" w:line="240" w:lineRule="auto"/>
        <w:ind w:firstLine="567"/>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из других источников (затраты государственной школы) 1095,6 тыс. рублей, в том числе детский дом -64,6 тыс. руб.</w:t>
      </w: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u w:val="single"/>
        </w:rPr>
      </w:pPr>
      <w:r w:rsidRPr="002B6889">
        <w:rPr>
          <w:rFonts w:ascii="Times New Roman" w:eastAsia="Calibri" w:hAnsi="Times New Roman" w:cs="Times New Roman"/>
          <w:b/>
          <w:bCs/>
          <w:sz w:val="28"/>
          <w:szCs w:val="28"/>
          <w:u w:val="single"/>
        </w:rPr>
        <w:t>Профессиональное обучение.</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lastRenderedPageBreak/>
        <w:t xml:space="preserve">С целью повышения конкурентоспособности на рынке труда и востребованности у работодателей Центр занятости ежегодно организует профессиональное обучение безработных граждан. </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В 2023 году профессиональное обучение проходили </w:t>
      </w:r>
      <w:r w:rsidRPr="002B6889">
        <w:rPr>
          <w:rFonts w:ascii="Times New Roman" w:eastAsia="Calibri" w:hAnsi="Times New Roman" w:cs="Times New Roman"/>
          <w:b/>
          <w:sz w:val="28"/>
          <w:szCs w:val="28"/>
        </w:rPr>
        <w:t>14</w:t>
      </w:r>
      <w:r w:rsidRPr="002B6889">
        <w:rPr>
          <w:rFonts w:ascii="Times New Roman" w:eastAsia="Calibri" w:hAnsi="Times New Roman" w:cs="Times New Roman"/>
          <w:sz w:val="28"/>
          <w:szCs w:val="28"/>
        </w:rPr>
        <w:t xml:space="preserve"> безработных граждан по профессиям и дополнительным образовательным программам: тракторист-машинист категории Д, токарь, электромонтер по ремонту и обслуживанию электрооборудования, повар, продавец продовольственных товаров, кассир торгового зала, социальный работник, делопроизводитель, специалист по маникюру, кладовщик. </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Закончили профессиональное обучение – </w:t>
      </w:r>
      <w:r w:rsidRPr="002B6889">
        <w:rPr>
          <w:rFonts w:ascii="Times New Roman" w:eastAsia="Calibri" w:hAnsi="Times New Roman" w:cs="Times New Roman"/>
          <w:b/>
          <w:sz w:val="28"/>
          <w:szCs w:val="28"/>
        </w:rPr>
        <w:t>14</w:t>
      </w:r>
      <w:r w:rsidRPr="002B6889">
        <w:rPr>
          <w:rFonts w:ascii="Times New Roman" w:eastAsia="Calibri" w:hAnsi="Times New Roman" w:cs="Times New Roman"/>
          <w:sz w:val="28"/>
          <w:szCs w:val="28"/>
        </w:rPr>
        <w:t xml:space="preserve"> человек, из них трудоустроено после обучения – </w:t>
      </w:r>
      <w:r w:rsidRPr="002B6889">
        <w:rPr>
          <w:rFonts w:ascii="Times New Roman" w:eastAsia="Calibri" w:hAnsi="Times New Roman" w:cs="Times New Roman"/>
          <w:b/>
          <w:sz w:val="28"/>
          <w:szCs w:val="28"/>
        </w:rPr>
        <w:t>14</w:t>
      </w:r>
      <w:r w:rsidRPr="002B6889">
        <w:rPr>
          <w:rFonts w:ascii="Times New Roman" w:eastAsia="Calibri" w:hAnsi="Times New Roman" w:cs="Times New Roman"/>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На 01.07.2024 года на обучение направлено </w:t>
      </w:r>
      <w:r w:rsidRPr="002B6889">
        <w:rPr>
          <w:rFonts w:ascii="Times New Roman" w:eastAsia="Calibri" w:hAnsi="Times New Roman" w:cs="Times New Roman"/>
          <w:b/>
          <w:sz w:val="28"/>
          <w:szCs w:val="28"/>
        </w:rPr>
        <w:t>8</w:t>
      </w:r>
      <w:r w:rsidRPr="002B6889">
        <w:rPr>
          <w:rFonts w:ascii="Times New Roman" w:eastAsia="Calibri" w:hAnsi="Times New Roman" w:cs="Times New Roman"/>
          <w:sz w:val="28"/>
          <w:szCs w:val="28"/>
        </w:rPr>
        <w:t xml:space="preserve"> безработных граждан. </w:t>
      </w:r>
    </w:p>
    <w:p w:rsidR="002B6889" w:rsidRPr="002B6889" w:rsidRDefault="002B6889" w:rsidP="002B6889">
      <w:pPr>
        <w:spacing w:after="0" w:line="240" w:lineRule="auto"/>
        <w:ind w:firstLine="567"/>
        <w:jc w:val="both"/>
        <w:rPr>
          <w:rFonts w:ascii="Times New Roman" w:eastAsia="Calibri" w:hAnsi="Times New Roman" w:cs="Times New Roman"/>
          <w:b/>
          <w:bCs/>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r w:rsidRPr="002B6889">
        <w:rPr>
          <w:rFonts w:ascii="Times New Roman" w:eastAsia="Calibri" w:hAnsi="Times New Roman" w:cs="Times New Roman"/>
          <w:b/>
          <w:sz w:val="28"/>
          <w:szCs w:val="28"/>
        </w:rPr>
        <w:t>Профориентация.</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П</w:t>
      </w:r>
      <w:r>
        <w:rPr>
          <w:rFonts w:ascii="Times New Roman" w:eastAsia="Calibri" w:hAnsi="Times New Roman" w:cs="Times New Roman"/>
          <w:sz w:val="28"/>
          <w:szCs w:val="28"/>
        </w:rPr>
        <w:t xml:space="preserve">олучили государственную услугу </w:t>
      </w:r>
      <w:r w:rsidRPr="002B6889">
        <w:rPr>
          <w:rFonts w:ascii="Times New Roman" w:eastAsia="Calibri" w:hAnsi="Times New Roman" w:cs="Times New Roman"/>
          <w:sz w:val="28"/>
          <w:szCs w:val="28"/>
        </w:rPr>
        <w:t xml:space="preserve">- </w:t>
      </w:r>
      <w:r w:rsidRPr="002B6889">
        <w:rPr>
          <w:rFonts w:ascii="Times New Roman" w:eastAsia="Calibri" w:hAnsi="Times New Roman" w:cs="Times New Roman"/>
          <w:b/>
          <w:sz w:val="28"/>
          <w:szCs w:val="28"/>
        </w:rPr>
        <w:t>222</w:t>
      </w:r>
      <w:r w:rsidRPr="002B6889">
        <w:rPr>
          <w:rFonts w:ascii="Times New Roman" w:eastAsia="Calibri" w:hAnsi="Times New Roman" w:cs="Times New Roman"/>
          <w:sz w:val="28"/>
          <w:szCs w:val="28"/>
        </w:rPr>
        <w:t xml:space="preserve"> человека.</w:t>
      </w: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proofErr w:type="spellStart"/>
      <w:r w:rsidRPr="002B6889">
        <w:rPr>
          <w:rFonts w:ascii="Times New Roman" w:eastAsia="Calibri" w:hAnsi="Times New Roman" w:cs="Times New Roman"/>
          <w:b/>
          <w:sz w:val="28"/>
          <w:szCs w:val="28"/>
        </w:rPr>
        <w:t>Соцадаптация</w:t>
      </w:r>
      <w:proofErr w:type="spellEnd"/>
      <w:r w:rsidRPr="002B6889">
        <w:rPr>
          <w:rFonts w:ascii="Times New Roman" w:eastAsia="Calibri" w:hAnsi="Times New Roman" w:cs="Times New Roman"/>
          <w:b/>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Государственная услуга по социальной адаптации направлена на удовлетворение потребности граждан, признанных в 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w:t>
      </w:r>
      <w:proofErr w:type="spellStart"/>
      <w:r w:rsidRPr="002B6889">
        <w:rPr>
          <w:rFonts w:ascii="Times New Roman" w:eastAsia="Calibri" w:hAnsi="Times New Roman" w:cs="Times New Roman"/>
          <w:sz w:val="28"/>
          <w:szCs w:val="28"/>
        </w:rPr>
        <w:t>самопрезентации</w:t>
      </w:r>
      <w:proofErr w:type="spellEnd"/>
      <w:r w:rsidRPr="002B6889">
        <w:rPr>
          <w:rFonts w:ascii="Times New Roman" w:eastAsia="Calibri" w:hAnsi="Times New Roman" w:cs="Times New Roman"/>
          <w:sz w:val="28"/>
          <w:szCs w:val="28"/>
        </w:rPr>
        <w:t xml:space="preserve">, преодоления последствий длительной безработицы, повышения мотивации к труду, а также способствует сокращению периода поиска подходящей работы за счет формирования у безработного гражданина активной жизненной позиции. </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Получили государственную услугу – 54</w:t>
      </w:r>
      <w:r w:rsidRPr="002B6889">
        <w:rPr>
          <w:rFonts w:ascii="Times New Roman" w:eastAsia="Calibri" w:hAnsi="Times New Roman" w:cs="Times New Roman"/>
          <w:b/>
          <w:sz w:val="28"/>
          <w:szCs w:val="28"/>
        </w:rPr>
        <w:t xml:space="preserve"> </w:t>
      </w:r>
      <w:r w:rsidRPr="002B6889">
        <w:rPr>
          <w:rFonts w:ascii="Times New Roman" w:eastAsia="Calibri" w:hAnsi="Times New Roman" w:cs="Times New Roman"/>
          <w:sz w:val="28"/>
          <w:szCs w:val="28"/>
        </w:rPr>
        <w:t>человека.</w:t>
      </w: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r w:rsidRPr="002B6889">
        <w:rPr>
          <w:rFonts w:ascii="Times New Roman" w:eastAsia="Calibri" w:hAnsi="Times New Roman" w:cs="Times New Roman"/>
          <w:b/>
          <w:sz w:val="28"/>
          <w:szCs w:val="28"/>
        </w:rPr>
        <w:t>Психологическая поддержка.</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Государственная услуга по психологической поддержке безработных граждан направлена на повышение мотивации безработного гражданина к труду; активизацию позиции по поиску работы и трудоустройству; сокращение сроков поиска работы и трудоустройства; снижение актуальности психологических проблем, препятствующих профессиональной и социальной самореализации; повышение адаптации к существующим условиям; реализацию профессиональной карьеры путем оптимизации психологического состояния. </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Получили государственную </w:t>
      </w:r>
      <w:proofErr w:type="gramStart"/>
      <w:r w:rsidRPr="002B6889">
        <w:rPr>
          <w:rFonts w:ascii="Times New Roman" w:eastAsia="Calibri" w:hAnsi="Times New Roman" w:cs="Times New Roman"/>
          <w:sz w:val="28"/>
          <w:szCs w:val="28"/>
        </w:rPr>
        <w:t>услугу  -</w:t>
      </w:r>
      <w:proofErr w:type="gramEnd"/>
      <w:r w:rsidRPr="002B6889">
        <w:rPr>
          <w:rFonts w:ascii="Times New Roman" w:eastAsia="Calibri" w:hAnsi="Times New Roman" w:cs="Times New Roman"/>
          <w:sz w:val="28"/>
          <w:szCs w:val="28"/>
        </w:rPr>
        <w:t xml:space="preserve"> </w:t>
      </w:r>
      <w:r w:rsidRPr="002B6889">
        <w:rPr>
          <w:rFonts w:ascii="Times New Roman" w:eastAsia="Calibri" w:hAnsi="Times New Roman" w:cs="Times New Roman"/>
          <w:b/>
          <w:sz w:val="28"/>
          <w:szCs w:val="28"/>
        </w:rPr>
        <w:t>52</w:t>
      </w:r>
      <w:r w:rsidRPr="002B6889">
        <w:rPr>
          <w:rFonts w:ascii="Times New Roman" w:eastAsia="Calibri" w:hAnsi="Times New Roman" w:cs="Times New Roman"/>
          <w:sz w:val="28"/>
          <w:szCs w:val="28"/>
        </w:rPr>
        <w:t xml:space="preserve"> человека.</w:t>
      </w:r>
    </w:p>
    <w:p w:rsidR="002B6889" w:rsidRPr="002B6889" w:rsidRDefault="002B6889" w:rsidP="002B6889">
      <w:pPr>
        <w:spacing w:after="0" w:line="240" w:lineRule="auto"/>
        <w:ind w:firstLine="567"/>
        <w:jc w:val="both"/>
        <w:rPr>
          <w:rFonts w:ascii="Times New Roman" w:eastAsia="Calibri" w:hAnsi="Times New Roman" w:cs="Times New Roman"/>
          <w:b/>
          <w:sz w:val="28"/>
          <w:szCs w:val="28"/>
        </w:rPr>
      </w:pPr>
      <w:r w:rsidRPr="002B6889">
        <w:rPr>
          <w:rFonts w:ascii="Times New Roman" w:eastAsia="Calibri" w:hAnsi="Times New Roman" w:cs="Times New Roman"/>
          <w:b/>
          <w:sz w:val="28"/>
          <w:szCs w:val="28"/>
        </w:rPr>
        <w:t xml:space="preserve">Содействие </w:t>
      </w:r>
      <w:proofErr w:type="spellStart"/>
      <w:r w:rsidRPr="002B6889">
        <w:rPr>
          <w:rFonts w:ascii="Times New Roman" w:eastAsia="Calibri" w:hAnsi="Times New Roman" w:cs="Times New Roman"/>
          <w:b/>
          <w:sz w:val="28"/>
          <w:szCs w:val="28"/>
        </w:rPr>
        <w:t>самозанятости</w:t>
      </w:r>
      <w:proofErr w:type="spellEnd"/>
      <w:r w:rsidRPr="002B6889">
        <w:rPr>
          <w:rFonts w:ascii="Times New Roman" w:eastAsia="Calibri" w:hAnsi="Times New Roman" w:cs="Times New Roman"/>
          <w:b/>
          <w:sz w:val="28"/>
          <w:szCs w:val="28"/>
        </w:rPr>
        <w:t>.</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Получили государственную услугу (</w:t>
      </w:r>
      <w:proofErr w:type="gramStart"/>
      <w:r w:rsidRPr="002B6889">
        <w:rPr>
          <w:rFonts w:ascii="Times New Roman" w:eastAsia="Calibri" w:hAnsi="Times New Roman" w:cs="Times New Roman"/>
          <w:sz w:val="28"/>
          <w:szCs w:val="28"/>
        </w:rPr>
        <w:t>тестирование)  -</w:t>
      </w:r>
      <w:proofErr w:type="gramEnd"/>
      <w:r w:rsidRPr="002B6889">
        <w:rPr>
          <w:rFonts w:ascii="Times New Roman" w:eastAsia="Calibri" w:hAnsi="Times New Roman" w:cs="Times New Roman"/>
          <w:sz w:val="28"/>
          <w:szCs w:val="28"/>
        </w:rPr>
        <w:t xml:space="preserve"> 9 граждан, </w:t>
      </w:r>
    </w:p>
    <w:p w:rsidR="002B6889" w:rsidRPr="002B6889" w:rsidRDefault="002B6889" w:rsidP="002B6889">
      <w:pPr>
        <w:autoSpaceDE w:val="0"/>
        <w:autoSpaceDN w:val="0"/>
        <w:adjustRightInd w:val="0"/>
        <w:spacing w:after="0" w:line="240" w:lineRule="auto"/>
        <w:ind w:firstLine="567"/>
        <w:jc w:val="both"/>
        <w:rPr>
          <w:rFonts w:ascii="Times New Roman" w:eastAsia="Calibri" w:hAnsi="Times New Roman" w:cs="Times New Roman"/>
          <w:b/>
          <w:sz w:val="28"/>
          <w:szCs w:val="28"/>
        </w:rPr>
      </w:pPr>
      <w:r w:rsidRPr="002B6889">
        <w:rPr>
          <w:rFonts w:ascii="Times New Roman" w:eastAsia="Calibri" w:hAnsi="Times New Roman" w:cs="Times New Roman"/>
          <w:sz w:val="28"/>
          <w:szCs w:val="28"/>
        </w:rPr>
        <w:t>Зарегистрированы в качестве налогоплательщика налога на профессиональный доход – 5 человек.</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 с предоставлением финансовой помощи – 1 человек. </w:t>
      </w:r>
    </w:p>
    <w:p w:rsidR="002B6889" w:rsidRPr="002B6889" w:rsidRDefault="002B6889" w:rsidP="002B6889">
      <w:pPr>
        <w:tabs>
          <w:tab w:val="left" w:pos="900"/>
        </w:tabs>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2B6889">
        <w:rPr>
          <w:rFonts w:ascii="Times New Roman" w:eastAsia="Times New Roman" w:hAnsi="Times New Roman" w:cs="Times New Roman"/>
          <w:sz w:val="28"/>
          <w:szCs w:val="28"/>
          <w:lang w:eastAsia="ru-RU"/>
        </w:rPr>
        <w:t>Финансовая помощь предоставляется в размере двенадцатикратной максимальной величины пособия по безработице (153 504 руб.- за 2023г.</w:t>
      </w:r>
      <w:r w:rsidRPr="002B6889">
        <w:rPr>
          <w:rFonts w:ascii="Times New Roman" w:eastAsia="Times New Roman" w:hAnsi="Times New Roman" w:cs="Times New Roman"/>
          <w:bCs/>
          <w:sz w:val="28"/>
          <w:szCs w:val="28"/>
          <w:lang w:eastAsia="ru-RU"/>
        </w:rPr>
        <w:t>, на 2024 год она составляет 164 868 руб.).</w:t>
      </w:r>
    </w:p>
    <w:p w:rsidR="002B6889" w:rsidRPr="002B6889" w:rsidRDefault="002B6889" w:rsidP="002B6889">
      <w:pPr>
        <w:spacing w:after="0" w:line="240" w:lineRule="auto"/>
        <w:ind w:firstLine="567"/>
        <w:jc w:val="both"/>
        <w:rPr>
          <w:rFonts w:ascii="Times New Roman" w:eastAsia="Calibri" w:hAnsi="Times New Roman" w:cs="Times New Roman"/>
          <w:b/>
          <w:sz w:val="28"/>
          <w:szCs w:val="28"/>
          <w:u w:val="single"/>
        </w:rPr>
      </w:pPr>
      <w:r w:rsidRPr="002B6889">
        <w:rPr>
          <w:rFonts w:ascii="Times New Roman" w:eastAsia="Calibri" w:hAnsi="Times New Roman" w:cs="Times New Roman"/>
          <w:b/>
          <w:sz w:val="28"/>
          <w:szCs w:val="28"/>
          <w:u w:val="single"/>
        </w:rPr>
        <w:t>Анализ работы по предоставлению государственных услуг в электронном виде, электронных сервисов.</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lastRenderedPageBreak/>
        <w:t xml:space="preserve">В 2023-2024 годах регистрация граждан в целях поиска подходящей работы и регистрация граждан в качестве безработных осуществляется с использованием </w:t>
      </w:r>
      <w:proofErr w:type="gramStart"/>
      <w:r w:rsidRPr="002B6889">
        <w:rPr>
          <w:rFonts w:ascii="Times New Roman" w:eastAsia="Calibri" w:hAnsi="Times New Roman" w:cs="Times New Roman"/>
          <w:sz w:val="28"/>
          <w:szCs w:val="28"/>
        </w:rPr>
        <w:t>Единой  цифровой</w:t>
      </w:r>
      <w:proofErr w:type="gramEnd"/>
      <w:r w:rsidRPr="002B6889">
        <w:rPr>
          <w:rFonts w:ascii="Times New Roman" w:eastAsia="Calibri" w:hAnsi="Times New Roman" w:cs="Times New Roman"/>
          <w:sz w:val="28"/>
          <w:szCs w:val="28"/>
        </w:rPr>
        <w:t xml:space="preserve"> платформы (ЕЦП).</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Все обращающиеся граждане регистрируются на портале государственных услуг (если ранее не были зарегистрированы) и им предоставляется доступ в личный кабинет гражданина на Интерактивном портале службы занятости Кировской области и федеральном портале Работа в России.</w:t>
      </w:r>
    </w:p>
    <w:p w:rsidR="002B6889" w:rsidRPr="002B6889" w:rsidRDefault="002B6889" w:rsidP="002B6889">
      <w:pPr>
        <w:spacing w:after="0" w:line="240" w:lineRule="auto"/>
        <w:ind w:firstLine="567"/>
        <w:jc w:val="both"/>
        <w:rPr>
          <w:rFonts w:ascii="Times New Roman" w:eastAsia="Calibri" w:hAnsi="Times New Roman" w:cs="Times New Roman"/>
          <w:b/>
          <w:sz w:val="28"/>
          <w:szCs w:val="28"/>
          <w:u w:val="single"/>
        </w:rPr>
      </w:pPr>
      <w:r w:rsidRPr="002B6889">
        <w:rPr>
          <w:rFonts w:ascii="Times New Roman" w:eastAsia="Calibri" w:hAnsi="Times New Roman" w:cs="Times New Roman"/>
          <w:b/>
          <w:sz w:val="28"/>
          <w:szCs w:val="28"/>
          <w:u w:val="single"/>
        </w:rPr>
        <w:t>Квалификации работников центров занятости.</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На данный момент в штате 5 сотрудников Тужинского центра и 2 сотрудника </w:t>
      </w:r>
      <w:proofErr w:type="spellStart"/>
      <w:r w:rsidRPr="002B6889">
        <w:rPr>
          <w:rFonts w:ascii="Times New Roman" w:eastAsia="Calibri" w:hAnsi="Times New Roman" w:cs="Times New Roman"/>
          <w:sz w:val="28"/>
          <w:szCs w:val="28"/>
        </w:rPr>
        <w:t>Арбажского</w:t>
      </w:r>
      <w:proofErr w:type="spellEnd"/>
      <w:r w:rsidRPr="002B6889">
        <w:rPr>
          <w:rFonts w:ascii="Times New Roman" w:eastAsia="Calibri" w:hAnsi="Times New Roman" w:cs="Times New Roman"/>
          <w:sz w:val="28"/>
          <w:szCs w:val="28"/>
        </w:rPr>
        <w:t xml:space="preserve"> отдела трудоустройства. (Один уволен по собственному желанию в мае 2024 года).</w:t>
      </w:r>
    </w:p>
    <w:p w:rsidR="002B6889" w:rsidRPr="002B6889" w:rsidRDefault="002B6889" w:rsidP="002B6889">
      <w:pPr>
        <w:spacing w:after="0" w:line="240" w:lineRule="auto"/>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             1 - имеет стаж более 10 лет. </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     3-е от 5 до 10</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     1- от 1 до 3</w:t>
      </w: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 xml:space="preserve">     2-е – до года</w:t>
      </w:r>
    </w:p>
    <w:p w:rsidR="002B6889" w:rsidRDefault="002B6889" w:rsidP="002B6889">
      <w:pPr>
        <w:spacing w:after="0" w:line="240" w:lineRule="auto"/>
        <w:ind w:firstLine="567"/>
        <w:jc w:val="both"/>
        <w:rPr>
          <w:rFonts w:ascii="Times New Roman" w:eastAsia="Calibri" w:hAnsi="Times New Roman" w:cs="Times New Roman"/>
          <w:sz w:val="28"/>
          <w:szCs w:val="28"/>
        </w:rPr>
      </w:pPr>
      <w:r w:rsidRPr="002B6889">
        <w:rPr>
          <w:rFonts w:ascii="Times New Roman" w:eastAsia="Calibri" w:hAnsi="Times New Roman" w:cs="Times New Roman"/>
          <w:sz w:val="28"/>
          <w:szCs w:val="28"/>
        </w:rPr>
        <w:t>Из них 2 – имеют категорию – ведущий инспектор.</w:t>
      </w:r>
    </w:p>
    <w:p w:rsidR="002B6889" w:rsidRDefault="002B6889" w:rsidP="002B6889">
      <w:pPr>
        <w:spacing w:after="0" w:line="240" w:lineRule="auto"/>
        <w:ind w:firstLine="567"/>
        <w:jc w:val="both"/>
        <w:rPr>
          <w:rFonts w:ascii="Times New Roman" w:eastAsia="Calibri" w:hAnsi="Times New Roman" w:cs="Times New Roman"/>
          <w:sz w:val="28"/>
          <w:szCs w:val="28"/>
        </w:rPr>
      </w:pPr>
    </w:p>
    <w:p w:rsidR="002B6889" w:rsidRPr="002B6889" w:rsidRDefault="002B6889" w:rsidP="002B6889">
      <w:pPr>
        <w:spacing w:after="0" w:line="240" w:lineRule="auto"/>
        <w:ind w:firstLine="567"/>
        <w:jc w:val="both"/>
        <w:rPr>
          <w:rFonts w:ascii="Times New Roman" w:eastAsia="Calibri" w:hAnsi="Times New Roman" w:cs="Times New Roman"/>
          <w:sz w:val="28"/>
          <w:szCs w:val="28"/>
        </w:rPr>
      </w:pPr>
    </w:p>
    <w:p w:rsidR="002B6889" w:rsidRPr="002B6889" w:rsidRDefault="002B6889" w:rsidP="002B6889">
      <w:pPr>
        <w:widowControl w:val="0"/>
        <w:suppressAutoHyphens/>
        <w:spacing w:after="0" w:line="360" w:lineRule="auto"/>
        <w:jc w:val="center"/>
        <w:rPr>
          <w:rFonts w:ascii="Times New Roman" w:eastAsia="Arial Unicode MS" w:hAnsi="Times New Roman" w:cs="Times New Roman"/>
          <w:color w:val="000000"/>
          <w:kern w:val="1"/>
          <w:sz w:val="24"/>
          <w:szCs w:val="24"/>
          <w:lang w:eastAsia="hi-IN" w:bidi="hi-IN"/>
        </w:rPr>
      </w:pPr>
    </w:p>
    <w:p w:rsidR="002B6889" w:rsidRPr="002B6889" w:rsidRDefault="002B6889" w:rsidP="002B6889">
      <w:pPr>
        <w:widowControl w:val="0"/>
        <w:suppressAutoHyphens/>
        <w:spacing w:after="0" w:line="360" w:lineRule="auto"/>
        <w:jc w:val="center"/>
        <w:rPr>
          <w:rFonts w:ascii="Times New Roman" w:eastAsia="Arial Unicode MS" w:hAnsi="Times New Roman" w:cs="Times New Roman"/>
          <w:color w:val="000000"/>
          <w:kern w:val="1"/>
          <w:sz w:val="24"/>
          <w:szCs w:val="24"/>
          <w:lang w:eastAsia="hi-IN" w:bidi="hi-IN"/>
        </w:rPr>
      </w:pPr>
      <w:r w:rsidRPr="002B6889">
        <w:rPr>
          <w:rFonts w:ascii="Times New Roman" w:eastAsia="Arial Unicode MS" w:hAnsi="Times New Roman" w:cs="Times New Roman"/>
          <w:noProof/>
          <w:color w:val="000000"/>
          <w:kern w:val="1"/>
          <w:sz w:val="24"/>
          <w:szCs w:val="24"/>
          <w:lang w:eastAsia="ru-RU"/>
        </w:rPr>
        <w:drawing>
          <wp:inline distT="0" distB="0" distL="0" distR="0" wp14:anchorId="30A3EB7E" wp14:editId="1B8DFD18">
            <wp:extent cx="4476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2B6889" w:rsidRPr="002B6889" w:rsidRDefault="002B6889" w:rsidP="002B6889">
      <w:pPr>
        <w:spacing w:after="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ТУЖИНСКАЯ РАЙОННАЯ ДУМА</w:t>
      </w:r>
    </w:p>
    <w:p w:rsidR="002B6889" w:rsidRPr="002B6889" w:rsidRDefault="002B6889" w:rsidP="002B6889">
      <w:pPr>
        <w:spacing w:after="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КИРОВСКОЙ ОБЛАСТИ</w:t>
      </w:r>
    </w:p>
    <w:p w:rsidR="002B6889" w:rsidRPr="002B6889" w:rsidRDefault="002B6889" w:rsidP="002B6889">
      <w:pPr>
        <w:spacing w:before="360" w:after="360" w:line="240" w:lineRule="auto"/>
        <w:jc w:val="center"/>
        <w:rPr>
          <w:rFonts w:ascii="Times New Roman" w:eastAsia="Times New Roman" w:hAnsi="Times New Roman" w:cs="Times New Roman"/>
          <w:b/>
          <w:color w:val="000000"/>
          <w:sz w:val="28"/>
          <w:szCs w:val="28"/>
          <w:lang w:eastAsia="ru-RU"/>
        </w:rPr>
      </w:pPr>
      <w:r w:rsidRPr="002B6889">
        <w:rPr>
          <w:rFonts w:ascii="Times New Roman" w:eastAsia="Times New Roman" w:hAnsi="Times New Roman" w:cs="Times New Roman"/>
          <w:b/>
          <w:color w:val="000000"/>
          <w:sz w:val="28"/>
          <w:szCs w:val="28"/>
          <w:lang w:eastAsia="ru-RU"/>
        </w:rPr>
        <w:t>РЕШЕНИЕ</w:t>
      </w:r>
    </w:p>
    <w:tbl>
      <w:tblPr>
        <w:tblW w:w="0" w:type="auto"/>
        <w:tblLook w:val="04A0" w:firstRow="1" w:lastRow="0" w:firstColumn="1" w:lastColumn="0" w:noHBand="0" w:noVBand="1"/>
      </w:tblPr>
      <w:tblGrid>
        <w:gridCol w:w="2235"/>
        <w:gridCol w:w="4819"/>
        <w:gridCol w:w="2516"/>
      </w:tblGrid>
      <w:tr w:rsidR="002B6889" w:rsidRPr="002B6889" w:rsidTr="002B6889">
        <w:tc>
          <w:tcPr>
            <w:tcW w:w="2235" w:type="dxa"/>
            <w:tcBorders>
              <w:bottom w:val="single" w:sz="4" w:space="0" w:color="auto"/>
            </w:tcBorders>
          </w:tcPr>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26.07.2024</w:t>
            </w:r>
          </w:p>
        </w:tc>
        <w:tc>
          <w:tcPr>
            <w:tcW w:w="4819" w:type="dxa"/>
          </w:tcPr>
          <w:p w:rsidR="002B6889" w:rsidRPr="002B6889" w:rsidRDefault="002B6889" w:rsidP="002B6889">
            <w:pPr>
              <w:spacing w:after="0" w:line="240" w:lineRule="auto"/>
              <w:jc w:val="right"/>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w:t>
            </w:r>
          </w:p>
        </w:tc>
        <w:tc>
          <w:tcPr>
            <w:tcW w:w="2516" w:type="dxa"/>
            <w:tcBorders>
              <w:bottom w:val="single" w:sz="4" w:space="0" w:color="auto"/>
            </w:tcBorders>
          </w:tcPr>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r w:rsidRPr="002B6889">
              <w:rPr>
                <w:rFonts w:ascii="Times New Roman" w:eastAsia="Times New Roman" w:hAnsi="Times New Roman" w:cs="Times New Roman"/>
                <w:color w:val="000000"/>
                <w:sz w:val="28"/>
                <w:szCs w:val="28"/>
                <w:lang w:eastAsia="ru-RU"/>
              </w:rPr>
              <w:t>31/186</w:t>
            </w:r>
          </w:p>
        </w:tc>
      </w:tr>
    </w:tbl>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proofErr w:type="spellStart"/>
      <w:r w:rsidRPr="002B6889">
        <w:rPr>
          <w:rFonts w:ascii="Times New Roman" w:eastAsia="Times New Roman" w:hAnsi="Times New Roman" w:cs="Times New Roman"/>
          <w:color w:val="000000"/>
          <w:sz w:val="28"/>
          <w:szCs w:val="28"/>
          <w:lang w:eastAsia="ru-RU"/>
        </w:rPr>
        <w:t>пгт</w:t>
      </w:r>
      <w:proofErr w:type="spellEnd"/>
      <w:r w:rsidRPr="002B6889">
        <w:rPr>
          <w:rFonts w:ascii="Times New Roman" w:eastAsia="Times New Roman" w:hAnsi="Times New Roman" w:cs="Times New Roman"/>
          <w:color w:val="000000"/>
          <w:sz w:val="28"/>
          <w:szCs w:val="28"/>
          <w:lang w:eastAsia="ru-RU"/>
        </w:rPr>
        <w:t xml:space="preserve"> Тужа</w:t>
      </w:r>
    </w:p>
    <w:p w:rsidR="002B6889" w:rsidRPr="002B6889" w:rsidRDefault="002B6889" w:rsidP="002B6889">
      <w:pPr>
        <w:spacing w:after="0" w:line="240" w:lineRule="auto"/>
        <w:jc w:val="center"/>
        <w:rPr>
          <w:rFonts w:ascii="Times New Roman" w:eastAsia="Times New Roman" w:hAnsi="Times New Roman" w:cs="Times New Roman"/>
          <w:color w:val="000000"/>
          <w:sz w:val="28"/>
          <w:szCs w:val="28"/>
          <w:lang w:eastAsia="ru-RU"/>
        </w:rPr>
      </w:pP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r w:rsidRPr="002B6889">
        <w:rPr>
          <w:rFonts w:ascii="Times New Roman" w:eastAsia="Arial Unicode MS" w:hAnsi="Times New Roman" w:cs="Times New Roman"/>
          <w:b/>
          <w:color w:val="000000"/>
          <w:kern w:val="1"/>
          <w:sz w:val="28"/>
          <w:szCs w:val="28"/>
          <w:lang w:eastAsia="hi-IN" w:bidi="hi-IN"/>
        </w:rPr>
        <w:t xml:space="preserve">О предоставлении мер социальной поддержки </w:t>
      </w: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r w:rsidRPr="002B6889">
        <w:rPr>
          <w:rFonts w:ascii="Times New Roman" w:eastAsia="Arial Unicode MS" w:hAnsi="Times New Roman" w:cs="Times New Roman"/>
          <w:b/>
          <w:color w:val="000000"/>
          <w:kern w:val="1"/>
          <w:sz w:val="28"/>
          <w:szCs w:val="28"/>
          <w:lang w:eastAsia="hi-IN" w:bidi="hi-IN"/>
        </w:rPr>
        <w:t>населению Тужинского района</w:t>
      </w:r>
    </w:p>
    <w:p w:rsidR="002B6889" w:rsidRPr="002B6889" w:rsidRDefault="002B6889" w:rsidP="002B6889">
      <w:pPr>
        <w:spacing w:before="480" w:after="480" w:line="240" w:lineRule="auto"/>
        <w:ind w:left="360"/>
        <w:contextualSpacing/>
        <w:jc w:val="center"/>
        <w:rPr>
          <w:rFonts w:ascii="Times New Roman" w:eastAsia="Arial Unicode MS" w:hAnsi="Times New Roman" w:cs="Times New Roman"/>
          <w:b/>
          <w:color w:val="000000"/>
          <w:kern w:val="1"/>
          <w:sz w:val="28"/>
          <w:szCs w:val="28"/>
          <w:lang w:eastAsia="hi-IN" w:bidi="hi-IN"/>
        </w:rPr>
      </w:pPr>
    </w:p>
    <w:p w:rsidR="002B6889" w:rsidRPr="002B6889" w:rsidRDefault="002B6889" w:rsidP="002B6889">
      <w:pPr>
        <w:widowControl w:val="0"/>
        <w:suppressAutoHyphens/>
        <w:spacing w:before="480" w:after="0" w:line="360" w:lineRule="auto"/>
        <w:ind w:firstLine="709"/>
        <w:contextualSpacing/>
        <w:jc w:val="both"/>
        <w:rPr>
          <w:rFonts w:ascii="Times New Roman" w:eastAsia="Arial Unicode MS" w:hAnsi="Times New Roman" w:cs="Times New Roman"/>
          <w:color w:val="000000"/>
          <w:kern w:val="1"/>
          <w:sz w:val="28"/>
          <w:szCs w:val="28"/>
          <w:lang w:eastAsia="hi-IN" w:bidi="hi-IN"/>
        </w:rPr>
      </w:pPr>
      <w:r w:rsidRPr="002B6889">
        <w:rPr>
          <w:rFonts w:ascii="Times New Roman" w:eastAsia="Arial Unicode MS" w:hAnsi="Times New Roman" w:cs="Times New Roman"/>
          <w:color w:val="000000"/>
          <w:kern w:val="1"/>
          <w:sz w:val="28"/>
          <w:szCs w:val="28"/>
          <w:lang w:eastAsia="hi-IN" w:bidi="hi-IN"/>
        </w:rPr>
        <w:t xml:space="preserve">Заслушав информацию </w:t>
      </w:r>
      <w:bookmarkStart w:id="9" w:name="_Hlk172714746"/>
      <w:r w:rsidRPr="002B6889">
        <w:rPr>
          <w:rFonts w:ascii="Times New Roman" w:eastAsia="Arial Unicode MS" w:hAnsi="Times New Roman" w:cs="Times New Roman"/>
          <w:color w:val="000000"/>
          <w:kern w:val="1"/>
          <w:sz w:val="28"/>
          <w:szCs w:val="28"/>
          <w:lang w:eastAsia="hi-IN" w:bidi="hi-IN"/>
        </w:rPr>
        <w:t xml:space="preserve">главного специалиста КОГКУ Межрайонного управления социальной защиты населения в Яранском районе, отдела </w:t>
      </w:r>
      <w:proofErr w:type="spellStart"/>
      <w:r w:rsidRPr="002B6889">
        <w:rPr>
          <w:rFonts w:ascii="Times New Roman" w:eastAsia="Arial Unicode MS" w:hAnsi="Times New Roman" w:cs="Times New Roman"/>
          <w:color w:val="000000"/>
          <w:kern w:val="1"/>
          <w:sz w:val="28"/>
          <w:szCs w:val="28"/>
          <w:lang w:eastAsia="hi-IN" w:bidi="hi-IN"/>
        </w:rPr>
        <w:t>пгт.Тужа</w:t>
      </w:r>
      <w:proofErr w:type="spellEnd"/>
      <w:r w:rsidRPr="002B6889">
        <w:rPr>
          <w:rFonts w:ascii="Times New Roman" w:eastAsia="Arial Unicode MS" w:hAnsi="Times New Roman" w:cs="Times New Roman"/>
          <w:color w:val="000000"/>
          <w:kern w:val="1"/>
          <w:sz w:val="28"/>
          <w:szCs w:val="28"/>
          <w:lang w:eastAsia="hi-IN" w:bidi="hi-IN"/>
        </w:rPr>
        <w:t>,</w:t>
      </w:r>
      <w:r w:rsidRPr="002B6889">
        <w:rPr>
          <w:rFonts w:ascii="Times New Roman" w:eastAsia="Arial Unicode MS" w:hAnsi="Times New Roman" w:cs="Times New Roman"/>
          <w:color w:val="000000"/>
          <w:kern w:val="1"/>
          <w:sz w:val="28"/>
          <w:szCs w:val="28"/>
          <w:lang w:eastAsia="hi-IN" w:bidi="hi-IN"/>
        </w:rPr>
        <w:br/>
      </w:r>
      <w:proofErr w:type="spellStart"/>
      <w:r w:rsidRPr="002B6889">
        <w:rPr>
          <w:rFonts w:ascii="Times New Roman" w:eastAsia="Arial Unicode MS" w:hAnsi="Times New Roman" w:cs="Times New Roman"/>
          <w:color w:val="000000"/>
          <w:kern w:val="1"/>
          <w:sz w:val="28"/>
          <w:szCs w:val="28"/>
          <w:lang w:eastAsia="hi-IN" w:bidi="hi-IN"/>
        </w:rPr>
        <w:t>Авдиенок</w:t>
      </w:r>
      <w:proofErr w:type="spellEnd"/>
      <w:r w:rsidRPr="002B6889">
        <w:rPr>
          <w:rFonts w:ascii="Times New Roman" w:eastAsia="Arial Unicode MS" w:hAnsi="Times New Roman" w:cs="Times New Roman"/>
          <w:color w:val="000000"/>
          <w:kern w:val="1"/>
          <w:sz w:val="28"/>
          <w:szCs w:val="28"/>
          <w:lang w:eastAsia="hi-IN" w:bidi="hi-IN"/>
        </w:rPr>
        <w:t xml:space="preserve"> Анны Ивановны о предоставлении мер социальной поддержки населению Тужинского района</w:t>
      </w:r>
      <w:bookmarkEnd w:id="9"/>
      <w:r w:rsidRPr="002B6889">
        <w:rPr>
          <w:rFonts w:ascii="Times New Roman" w:eastAsia="Arial Unicode MS" w:hAnsi="Times New Roman" w:cs="Times New Roman"/>
          <w:color w:val="000000"/>
          <w:kern w:val="1"/>
          <w:sz w:val="28"/>
          <w:szCs w:val="28"/>
          <w:lang w:eastAsia="hi-IN" w:bidi="hi-IN"/>
        </w:rPr>
        <w:t>, Тужинская районная Дума РЕШИЛА:</w:t>
      </w:r>
    </w:p>
    <w:p w:rsidR="002B6889" w:rsidRPr="002B6889" w:rsidRDefault="002B6889" w:rsidP="002B6889">
      <w:pPr>
        <w:widowControl w:val="0"/>
        <w:numPr>
          <w:ilvl w:val="0"/>
          <w:numId w:val="27"/>
        </w:numPr>
        <w:suppressAutoHyphens/>
        <w:autoSpaceDE w:val="0"/>
        <w:autoSpaceDN w:val="0"/>
        <w:adjustRightInd w:val="0"/>
        <w:spacing w:after="0" w:line="360" w:lineRule="auto"/>
        <w:ind w:left="0" w:firstLine="709"/>
        <w:jc w:val="both"/>
        <w:rPr>
          <w:rFonts w:ascii="Times New Roman" w:eastAsia="Times New Roman" w:hAnsi="Times New Roman" w:cs="Times New Roman"/>
          <w:bCs/>
          <w:color w:val="000000"/>
          <w:sz w:val="28"/>
          <w:szCs w:val="28"/>
          <w:lang w:eastAsia="ru-RU"/>
        </w:rPr>
      </w:pPr>
      <w:r w:rsidRPr="002B6889">
        <w:rPr>
          <w:rFonts w:ascii="Times New Roman" w:eastAsia="Times New Roman" w:hAnsi="Times New Roman" w:cs="Times New Roman"/>
          <w:bCs/>
          <w:color w:val="000000"/>
          <w:sz w:val="28"/>
          <w:szCs w:val="28"/>
          <w:lang w:eastAsia="ru-RU"/>
        </w:rPr>
        <w:t xml:space="preserve">Информацию главного специалиста КОГКУ Межрайонного управления социальной защиты населения в Яранском районе, отдела </w:t>
      </w:r>
      <w:proofErr w:type="spellStart"/>
      <w:proofErr w:type="gramStart"/>
      <w:r w:rsidRPr="002B6889">
        <w:rPr>
          <w:rFonts w:ascii="Times New Roman" w:eastAsia="Times New Roman" w:hAnsi="Times New Roman" w:cs="Times New Roman"/>
          <w:bCs/>
          <w:color w:val="000000"/>
          <w:sz w:val="28"/>
          <w:szCs w:val="28"/>
          <w:lang w:eastAsia="ru-RU"/>
        </w:rPr>
        <w:t>пгт.Тужа</w:t>
      </w:r>
      <w:proofErr w:type="spellEnd"/>
      <w:proofErr w:type="gramEnd"/>
      <w:r w:rsidRPr="002B6889">
        <w:rPr>
          <w:rFonts w:ascii="Times New Roman" w:eastAsia="Times New Roman" w:hAnsi="Times New Roman" w:cs="Times New Roman"/>
          <w:bCs/>
          <w:color w:val="000000"/>
          <w:sz w:val="28"/>
          <w:szCs w:val="28"/>
          <w:lang w:eastAsia="ru-RU"/>
        </w:rPr>
        <w:t xml:space="preserve"> о предоставлении мер социальной поддержки населению Тужинского района принять к сведению.</w:t>
      </w:r>
    </w:p>
    <w:p w:rsidR="002B6889" w:rsidRPr="002B6889" w:rsidRDefault="002B6889" w:rsidP="002B6889">
      <w:pPr>
        <w:widowControl w:val="0"/>
        <w:numPr>
          <w:ilvl w:val="0"/>
          <w:numId w:val="27"/>
        </w:numPr>
        <w:suppressAutoHyphens/>
        <w:autoSpaceDE w:val="0"/>
        <w:autoSpaceDN w:val="0"/>
        <w:adjustRightInd w:val="0"/>
        <w:spacing w:after="480" w:line="360" w:lineRule="auto"/>
        <w:ind w:left="0" w:firstLine="709"/>
        <w:jc w:val="both"/>
        <w:rPr>
          <w:rFonts w:ascii="Times New Roman" w:eastAsia="Times New Roman" w:hAnsi="Times New Roman" w:cs="Times New Roman"/>
          <w:bCs/>
          <w:color w:val="000000"/>
          <w:sz w:val="28"/>
          <w:szCs w:val="28"/>
          <w:lang w:eastAsia="ru-RU"/>
        </w:rPr>
      </w:pPr>
      <w:r w:rsidRPr="002B6889">
        <w:rPr>
          <w:rFonts w:ascii="Times New Roman" w:eastAsia="Times New Roman" w:hAnsi="Times New Roman" w:cs="Times New Roman"/>
          <w:bCs/>
          <w:color w:val="000000"/>
          <w:sz w:val="28"/>
          <w:szCs w:val="28"/>
          <w:lang w:eastAsia="ru-RU"/>
        </w:rPr>
        <w:t xml:space="preserve">Опубликовать решение в Бюллетене муниципальных нормативных </w:t>
      </w:r>
      <w:r w:rsidRPr="002B6889">
        <w:rPr>
          <w:rFonts w:ascii="Times New Roman" w:eastAsia="Times New Roman" w:hAnsi="Times New Roman" w:cs="Times New Roman"/>
          <w:bCs/>
          <w:color w:val="000000"/>
          <w:sz w:val="28"/>
          <w:szCs w:val="28"/>
          <w:lang w:eastAsia="ru-RU"/>
        </w:rPr>
        <w:lastRenderedPageBreak/>
        <w:t>правовых актов органов местного самоуправления Тужинского муниципального района Кировской области с приложением информации о предоставлении мер социальной поддержки населению Тужинского района.</w:t>
      </w:r>
    </w:p>
    <w:p w:rsidR="002B6889" w:rsidRPr="002B6889" w:rsidRDefault="002B6889" w:rsidP="002B6889">
      <w:pPr>
        <w:widowControl w:val="0"/>
        <w:suppressAutoHyphens/>
        <w:spacing w:after="0" w:line="240" w:lineRule="auto"/>
        <w:jc w:val="both"/>
        <w:rPr>
          <w:rFonts w:ascii="Times New Roman" w:eastAsia="Arial Unicode MS" w:hAnsi="Times New Roman" w:cs="Tahoma"/>
          <w:color w:val="000000"/>
          <w:kern w:val="1"/>
          <w:sz w:val="28"/>
          <w:szCs w:val="28"/>
          <w:lang w:eastAsia="hi-IN" w:bidi="hi-IN"/>
        </w:rPr>
      </w:pPr>
    </w:p>
    <w:p w:rsidR="002B6889" w:rsidRPr="002B6889" w:rsidRDefault="002B6889" w:rsidP="002B6889">
      <w:pPr>
        <w:widowControl w:val="0"/>
        <w:suppressAutoHyphens/>
        <w:spacing w:after="0" w:line="240" w:lineRule="auto"/>
        <w:jc w:val="both"/>
        <w:rPr>
          <w:rFonts w:ascii="Times New Roman" w:eastAsia="Arial Unicode MS" w:hAnsi="Times New Roman" w:cs="Tahoma"/>
          <w:color w:val="000000"/>
          <w:kern w:val="1"/>
          <w:sz w:val="28"/>
          <w:szCs w:val="28"/>
          <w:lang w:eastAsia="hi-IN" w:bidi="hi-IN"/>
        </w:rPr>
      </w:pPr>
    </w:p>
    <w:p w:rsidR="002B6889" w:rsidRPr="002B6889" w:rsidRDefault="002B6889" w:rsidP="002B6889">
      <w:pPr>
        <w:widowControl w:val="0"/>
        <w:suppressAutoHyphens/>
        <w:spacing w:after="0" w:line="240" w:lineRule="auto"/>
        <w:jc w:val="both"/>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Председатель Тужинской</w:t>
      </w:r>
    </w:p>
    <w:p w:rsidR="002B6889" w:rsidRPr="002B6889" w:rsidRDefault="002B6889" w:rsidP="002B6889">
      <w:pPr>
        <w:widowControl w:val="0"/>
        <w:suppressAutoHyphens/>
        <w:spacing w:after="480" w:line="240" w:lineRule="auto"/>
        <w:jc w:val="both"/>
        <w:rPr>
          <w:rFonts w:ascii="Times New Roman" w:eastAsia="Arial Unicode MS" w:hAnsi="Times New Roman" w:cs="Tahoma"/>
          <w:color w:val="000000"/>
          <w:kern w:val="1"/>
          <w:sz w:val="28"/>
          <w:szCs w:val="28"/>
          <w:lang w:eastAsia="hi-IN" w:bidi="hi-IN"/>
        </w:rPr>
      </w:pPr>
      <w:r w:rsidRPr="002B6889">
        <w:rPr>
          <w:rFonts w:ascii="Times New Roman" w:eastAsia="Arial Unicode MS" w:hAnsi="Times New Roman" w:cs="Tahoma"/>
          <w:color w:val="000000"/>
          <w:kern w:val="1"/>
          <w:sz w:val="28"/>
          <w:szCs w:val="28"/>
          <w:lang w:eastAsia="hi-IN" w:bidi="hi-IN"/>
        </w:rPr>
        <w:t>Р</w:t>
      </w:r>
      <w:r w:rsidR="008D29C9">
        <w:rPr>
          <w:rFonts w:ascii="Times New Roman" w:eastAsia="Arial Unicode MS" w:hAnsi="Times New Roman" w:cs="Tahoma"/>
          <w:color w:val="000000"/>
          <w:kern w:val="1"/>
          <w:sz w:val="28"/>
          <w:szCs w:val="28"/>
          <w:lang w:eastAsia="hi-IN" w:bidi="hi-IN"/>
        </w:rPr>
        <w:t xml:space="preserve">айонной Думы                    </w:t>
      </w:r>
      <w:r w:rsidRPr="002B6889">
        <w:rPr>
          <w:rFonts w:ascii="Times New Roman" w:eastAsia="Arial Unicode MS" w:hAnsi="Times New Roman" w:cs="Tahoma"/>
          <w:color w:val="000000"/>
          <w:kern w:val="1"/>
          <w:sz w:val="28"/>
          <w:szCs w:val="28"/>
          <w:lang w:eastAsia="hi-IN" w:bidi="hi-IN"/>
        </w:rPr>
        <w:t xml:space="preserve">Э.Н. </w:t>
      </w:r>
      <w:proofErr w:type="spellStart"/>
      <w:r w:rsidRPr="002B6889">
        <w:rPr>
          <w:rFonts w:ascii="Times New Roman" w:eastAsia="Arial Unicode MS" w:hAnsi="Times New Roman" w:cs="Tahoma"/>
          <w:color w:val="000000"/>
          <w:kern w:val="1"/>
          <w:sz w:val="28"/>
          <w:szCs w:val="28"/>
          <w:lang w:eastAsia="hi-IN" w:bidi="hi-IN"/>
        </w:rPr>
        <w:t>Багаев</w:t>
      </w:r>
      <w:proofErr w:type="spellEnd"/>
    </w:p>
    <w:p w:rsidR="002B6889" w:rsidRDefault="002B6889" w:rsidP="002B6889">
      <w:pPr>
        <w:spacing w:after="0" w:line="312" w:lineRule="auto"/>
        <w:ind w:left="6237"/>
        <w:rPr>
          <w:rFonts w:ascii="Times New Roman" w:eastAsia="Arial Unicode MS" w:hAnsi="Times New Roman" w:cs="Tahoma"/>
          <w:color w:val="000000"/>
          <w:kern w:val="1"/>
          <w:sz w:val="28"/>
          <w:szCs w:val="28"/>
          <w:lang w:eastAsia="hi-IN" w:bidi="hi-IN"/>
        </w:rPr>
      </w:pPr>
    </w:p>
    <w:p w:rsidR="002B6889" w:rsidRDefault="002B6889" w:rsidP="002B6889">
      <w:pPr>
        <w:spacing w:after="0" w:line="312" w:lineRule="auto"/>
        <w:ind w:left="6237"/>
        <w:rPr>
          <w:rFonts w:ascii="Times New Roman" w:eastAsia="Arial Unicode MS" w:hAnsi="Times New Roman" w:cs="Tahoma"/>
          <w:color w:val="000000"/>
          <w:kern w:val="1"/>
          <w:sz w:val="28"/>
          <w:szCs w:val="28"/>
          <w:lang w:eastAsia="hi-IN" w:bidi="hi-IN"/>
        </w:rPr>
      </w:pPr>
    </w:p>
    <w:p w:rsidR="002B6889" w:rsidRPr="002B6889" w:rsidRDefault="002B6889" w:rsidP="002B6889">
      <w:pPr>
        <w:spacing w:after="0" w:line="312" w:lineRule="auto"/>
        <w:ind w:left="6237"/>
        <w:rPr>
          <w:rFonts w:ascii="Times New Roman" w:eastAsia="Times New Roman" w:hAnsi="Times New Roman" w:cs="Times New Roman"/>
          <w:sz w:val="24"/>
          <w:szCs w:val="24"/>
        </w:rPr>
      </w:pPr>
    </w:p>
    <w:p w:rsidR="002B6889" w:rsidRPr="002B6889" w:rsidRDefault="002B6889" w:rsidP="002B6889">
      <w:pPr>
        <w:spacing w:after="0" w:line="312" w:lineRule="auto"/>
        <w:ind w:left="6237"/>
        <w:rPr>
          <w:rFonts w:ascii="Times New Roman" w:eastAsia="Times New Roman" w:hAnsi="Times New Roman" w:cs="Times New Roman"/>
          <w:sz w:val="28"/>
          <w:szCs w:val="28"/>
        </w:rPr>
      </w:pPr>
      <w:r w:rsidRPr="002B6889">
        <w:rPr>
          <w:rFonts w:ascii="Times New Roman" w:eastAsia="Times New Roman" w:hAnsi="Times New Roman" w:cs="Times New Roman"/>
          <w:sz w:val="28"/>
          <w:szCs w:val="28"/>
        </w:rPr>
        <w:t xml:space="preserve">Приложение </w:t>
      </w:r>
    </w:p>
    <w:p w:rsidR="002B6889" w:rsidRPr="002B6889" w:rsidRDefault="002B6889" w:rsidP="002B6889">
      <w:pPr>
        <w:spacing w:after="0" w:line="312" w:lineRule="auto"/>
        <w:ind w:left="6237"/>
        <w:rPr>
          <w:rFonts w:ascii="Times New Roman" w:eastAsia="Times New Roman" w:hAnsi="Times New Roman" w:cs="Times New Roman"/>
          <w:sz w:val="28"/>
          <w:szCs w:val="28"/>
        </w:rPr>
      </w:pPr>
      <w:r w:rsidRPr="002B6889">
        <w:rPr>
          <w:rFonts w:ascii="Times New Roman" w:eastAsia="Times New Roman" w:hAnsi="Times New Roman" w:cs="Times New Roman"/>
          <w:sz w:val="28"/>
          <w:szCs w:val="28"/>
        </w:rPr>
        <w:t xml:space="preserve">к решению Тужинской </w:t>
      </w:r>
    </w:p>
    <w:p w:rsidR="002B6889" w:rsidRPr="002B6889" w:rsidRDefault="002B6889" w:rsidP="002B6889">
      <w:pPr>
        <w:spacing w:after="0" w:line="312" w:lineRule="auto"/>
        <w:ind w:left="6237"/>
        <w:rPr>
          <w:rFonts w:ascii="Times New Roman" w:eastAsia="Times New Roman" w:hAnsi="Times New Roman" w:cs="Times New Roman"/>
          <w:sz w:val="28"/>
          <w:szCs w:val="28"/>
        </w:rPr>
      </w:pPr>
      <w:r w:rsidRPr="002B6889">
        <w:rPr>
          <w:rFonts w:ascii="Times New Roman" w:eastAsia="Times New Roman" w:hAnsi="Times New Roman" w:cs="Times New Roman"/>
          <w:sz w:val="28"/>
          <w:szCs w:val="28"/>
        </w:rPr>
        <w:t>районной Думы</w:t>
      </w:r>
    </w:p>
    <w:p w:rsidR="002B6889" w:rsidRPr="002B6889" w:rsidRDefault="002B6889" w:rsidP="002B6889">
      <w:pPr>
        <w:spacing w:after="0" w:line="312" w:lineRule="auto"/>
        <w:ind w:left="6237"/>
        <w:rPr>
          <w:rFonts w:ascii="Times New Roman" w:eastAsia="Times New Roman" w:hAnsi="Times New Roman" w:cs="Times New Roman"/>
          <w:sz w:val="28"/>
          <w:szCs w:val="28"/>
        </w:rPr>
      </w:pPr>
      <w:r w:rsidRPr="002B6889">
        <w:rPr>
          <w:rFonts w:ascii="Times New Roman" w:eastAsia="Times New Roman" w:hAnsi="Times New Roman" w:cs="Times New Roman"/>
          <w:sz w:val="28"/>
          <w:szCs w:val="28"/>
        </w:rPr>
        <w:t xml:space="preserve">от </w:t>
      </w:r>
      <w:proofErr w:type="gramStart"/>
      <w:r w:rsidRPr="002B6889">
        <w:rPr>
          <w:rFonts w:ascii="Times New Roman" w:eastAsia="Times New Roman" w:hAnsi="Times New Roman" w:cs="Times New Roman"/>
          <w:sz w:val="28"/>
          <w:szCs w:val="28"/>
        </w:rPr>
        <w:t>26.07.2024  №</w:t>
      </w:r>
      <w:proofErr w:type="gramEnd"/>
      <w:r w:rsidRPr="002B6889">
        <w:rPr>
          <w:rFonts w:ascii="Times New Roman" w:eastAsia="Times New Roman" w:hAnsi="Times New Roman" w:cs="Times New Roman"/>
          <w:sz w:val="28"/>
          <w:szCs w:val="28"/>
        </w:rPr>
        <w:t>31/186</w:t>
      </w:r>
    </w:p>
    <w:p w:rsidR="002B6889" w:rsidRPr="002B6889" w:rsidRDefault="002B6889" w:rsidP="002B6889">
      <w:pPr>
        <w:spacing w:after="0" w:line="312" w:lineRule="auto"/>
        <w:rPr>
          <w:rFonts w:ascii="Times New Roman" w:eastAsia="Times New Roman" w:hAnsi="Times New Roman" w:cs="Times New Roman"/>
          <w:sz w:val="28"/>
          <w:szCs w:val="28"/>
        </w:rPr>
      </w:pPr>
    </w:p>
    <w:p w:rsidR="002B6889" w:rsidRPr="002B6889" w:rsidRDefault="002B6889" w:rsidP="002B6889">
      <w:pPr>
        <w:spacing w:after="0" w:line="312" w:lineRule="auto"/>
        <w:ind w:left="6237"/>
        <w:rPr>
          <w:rFonts w:ascii="Times New Roman" w:eastAsia="Times New Roman" w:hAnsi="Times New Roman" w:cs="Times New Roman"/>
          <w:sz w:val="28"/>
          <w:szCs w:val="28"/>
        </w:rPr>
      </w:pPr>
    </w:p>
    <w:p w:rsidR="002B6889" w:rsidRPr="002B6889" w:rsidRDefault="002B6889" w:rsidP="002B6889">
      <w:pPr>
        <w:suppressAutoHyphens/>
        <w:autoSpaceDN w:val="0"/>
        <w:spacing w:after="0" w:line="360" w:lineRule="auto"/>
        <w:ind w:firstLine="709"/>
        <w:jc w:val="center"/>
        <w:textAlignment w:val="baseline"/>
        <w:rPr>
          <w:rFonts w:ascii="Times New Roman" w:eastAsia="Times New Roman" w:hAnsi="Times New Roman" w:cs="Times New Roman"/>
          <w:b/>
          <w:kern w:val="3"/>
          <w:sz w:val="28"/>
          <w:szCs w:val="28"/>
          <w:lang w:eastAsia="ru-RU"/>
        </w:rPr>
      </w:pPr>
      <w:r w:rsidRPr="002B6889">
        <w:rPr>
          <w:rFonts w:ascii="Times New Roman" w:eastAsia="Times New Roman" w:hAnsi="Times New Roman" w:cs="Times New Roman"/>
          <w:b/>
          <w:kern w:val="3"/>
          <w:sz w:val="28"/>
          <w:szCs w:val="28"/>
          <w:lang w:eastAsia="ru-RU"/>
        </w:rPr>
        <w:t>О предоставлении мер социальной поддержки</w:t>
      </w:r>
    </w:p>
    <w:p w:rsidR="002B6889" w:rsidRPr="002B6889" w:rsidRDefault="002B6889" w:rsidP="002B6889">
      <w:pPr>
        <w:suppressAutoHyphens/>
        <w:autoSpaceDN w:val="0"/>
        <w:spacing w:after="0" w:line="360" w:lineRule="auto"/>
        <w:ind w:firstLine="709"/>
        <w:jc w:val="both"/>
        <w:textAlignment w:val="baseline"/>
        <w:rPr>
          <w:rFonts w:ascii="Times New Roman" w:eastAsia="Times New Roman" w:hAnsi="Times New Roman" w:cs="Times New Roman"/>
          <w:i/>
          <w:kern w:val="3"/>
          <w:sz w:val="28"/>
          <w:szCs w:val="28"/>
          <w:lang w:eastAsia="ru-RU"/>
        </w:rPr>
      </w:pP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B6889">
        <w:rPr>
          <w:rFonts w:ascii="Times New Roman" w:eastAsia="Times New Roman" w:hAnsi="Times New Roman" w:cs="Times New Roman"/>
          <w:kern w:val="3"/>
          <w:sz w:val="28"/>
          <w:szCs w:val="28"/>
          <w:lang w:eastAsia="ru-RU"/>
        </w:rPr>
        <w:t>Сегодня сотни тысяч жителей Кировской области – а если сказать еще точнее, практически каждый третий житель Кировской области получает социальную поддержку, каждому пятому – предоставляются социальные услуги.</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B6889">
        <w:rPr>
          <w:rFonts w:ascii="Times New Roman" w:eastAsia="Times New Roman" w:hAnsi="Times New Roman" w:cs="Times New Roman"/>
          <w:kern w:val="3"/>
          <w:sz w:val="28"/>
          <w:szCs w:val="28"/>
          <w:lang w:eastAsia="ru-RU"/>
        </w:rPr>
        <w:t xml:space="preserve">В системе социальной защиты населения Кировской области функционирует 66 учреждений социальной защиты и социального обслуживания населения, из них 24 управления социальной защиты и 41 учреждение социального обслуживания населения, а также информационно-аналитический центр.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B6889">
        <w:rPr>
          <w:rFonts w:ascii="Times New Roman" w:eastAsia="Times New Roman" w:hAnsi="Times New Roman" w:cs="Times New Roman"/>
          <w:kern w:val="3"/>
          <w:sz w:val="28"/>
          <w:szCs w:val="28"/>
          <w:lang w:eastAsia="ru-RU"/>
        </w:rPr>
        <w:t xml:space="preserve">Деятельность в учреждениях сферы социальной защиты населения обеспечивают почти 6 500 сотрудников. </w:t>
      </w:r>
    </w:p>
    <w:p w:rsidR="002B6889" w:rsidRPr="002B6889" w:rsidRDefault="002B6889" w:rsidP="002B6889">
      <w:pPr>
        <w:suppressAutoHyphens/>
        <w:autoSpaceDN w:val="0"/>
        <w:spacing w:after="0" w:line="240" w:lineRule="auto"/>
        <w:ind w:firstLine="709"/>
        <w:jc w:val="both"/>
        <w:textAlignment w:val="baseline"/>
        <w:rPr>
          <w:rFonts w:ascii="Times New Roman" w:eastAsia="SimSun" w:hAnsi="Times New Roman" w:cs="Times New Roman"/>
          <w:color w:val="000000"/>
          <w:kern w:val="3"/>
          <w:sz w:val="28"/>
          <w:szCs w:val="28"/>
        </w:rPr>
      </w:pPr>
      <w:r w:rsidRPr="002B6889">
        <w:rPr>
          <w:rFonts w:ascii="Times New Roman" w:eastAsia="SimSun" w:hAnsi="Times New Roman" w:cs="Times New Roman"/>
          <w:color w:val="000000"/>
          <w:kern w:val="3"/>
          <w:sz w:val="28"/>
          <w:szCs w:val="28"/>
        </w:rPr>
        <w:t>В Кировской области проживает около 1 млн. 300 тысяч человек.</w:t>
      </w:r>
    </w:p>
    <w:p w:rsidR="002B6889" w:rsidRPr="002B6889" w:rsidRDefault="002B6889" w:rsidP="002B6889">
      <w:pPr>
        <w:suppressAutoHyphens/>
        <w:autoSpaceDN w:val="0"/>
        <w:spacing w:after="0" w:line="240" w:lineRule="auto"/>
        <w:ind w:firstLine="708"/>
        <w:jc w:val="both"/>
        <w:textAlignment w:val="baseline"/>
        <w:rPr>
          <w:rFonts w:ascii="Calibri" w:eastAsia="SimSun" w:hAnsi="Calibri" w:cs="Tahoma"/>
          <w:kern w:val="3"/>
        </w:rPr>
      </w:pPr>
      <w:r w:rsidRPr="002B6889">
        <w:rPr>
          <w:rFonts w:ascii="Times New Roman" w:eastAsia="SimSun" w:hAnsi="Times New Roman" w:cs="Times New Roman"/>
          <w:color w:val="000000"/>
          <w:kern w:val="3"/>
          <w:sz w:val="28"/>
          <w:szCs w:val="28"/>
        </w:rPr>
        <w:t xml:space="preserve">Ежегодно более 200 тысяч человек, </w:t>
      </w:r>
      <w:r w:rsidRPr="002B6889">
        <w:rPr>
          <w:rFonts w:ascii="Times New Roman" w:eastAsia="SimSun" w:hAnsi="Times New Roman" w:cs="Times New Roman"/>
          <w:kern w:val="3"/>
          <w:sz w:val="28"/>
          <w:szCs w:val="28"/>
        </w:rPr>
        <w:t>в числе которых дети-инвалиды, пожилые одинокие граждане, ветераны, многодетные, малообеспеченные семьи и семьи, оказавшиеся в трудной жизненной ситуации, обращаются за помощью в учреждения социальной защиты населения области.</w:t>
      </w:r>
    </w:p>
    <w:p w:rsidR="002B6889" w:rsidRPr="002B6889" w:rsidRDefault="002B6889" w:rsidP="002B6889">
      <w:pPr>
        <w:suppressAutoHyphens/>
        <w:autoSpaceDN w:val="0"/>
        <w:spacing w:after="0" w:line="240" w:lineRule="auto"/>
        <w:ind w:firstLine="709"/>
        <w:jc w:val="both"/>
        <w:textAlignment w:val="baseline"/>
        <w:rPr>
          <w:rFonts w:ascii="Calibri" w:eastAsia="SimSun" w:hAnsi="Calibri" w:cs="Tahoma"/>
          <w:kern w:val="3"/>
        </w:rPr>
      </w:pPr>
      <w:r w:rsidRPr="002B6889">
        <w:rPr>
          <w:rFonts w:ascii="Times New Roman" w:eastAsia="SimSun" w:hAnsi="Times New Roman" w:cs="Times New Roman"/>
          <w:iCs/>
          <w:kern w:val="3"/>
          <w:sz w:val="28"/>
          <w:szCs w:val="28"/>
        </w:rPr>
        <w:t>В целях создания комфортных условий приема граждан</w:t>
      </w:r>
      <w:r w:rsidRPr="002B6889">
        <w:rPr>
          <w:rFonts w:ascii="Times New Roman" w:eastAsia="SimSun" w:hAnsi="Times New Roman" w:cs="Times New Roman"/>
          <w:bCs/>
          <w:iCs/>
          <w:kern w:val="3"/>
          <w:sz w:val="28"/>
          <w:szCs w:val="28"/>
        </w:rPr>
        <w:t>, возможности получения различных государственных и муниципальных услуг по принципу «одного окна» по инициативе Правительства Кировской области министерством социального развития была проведена работа по передаче на МФЦ функции приема документов по государственным услугам, предоставляемым органами социальной защиты населения.</w:t>
      </w:r>
      <w:r w:rsidRPr="002B6889">
        <w:rPr>
          <w:rFonts w:ascii="Times New Roman" w:eastAsia="SimSun" w:hAnsi="Times New Roman" w:cs="Times New Roman"/>
          <w:kern w:val="3"/>
          <w:sz w:val="28"/>
          <w:szCs w:val="28"/>
        </w:rPr>
        <w:t xml:space="preserve"> </w:t>
      </w:r>
      <w:r w:rsidRPr="002B6889">
        <w:rPr>
          <w:rFonts w:ascii="Times New Roman" w:eastAsia="SimSun" w:hAnsi="Times New Roman" w:cs="Times New Roman"/>
          <w:kern w:val="3"/>
          <w:sz w:val="28"/>
          <w:szCs w:val="28"/>
        </w:rPr>
        <w:lastRenderedPageBreak/>
        <w:t>С какой целью это было сделано - да с очень простой - реализация принципа «единого окна» позволит получать одновременно несколько взаимосвязанных государственных и муниципальных услуг в одном месте.</w:t>
      </w:r>
    </w:p>
    <w:p w:rsidR="002B6889" w:rsidRPr="002B6889" w:rsidRDefault="002B6889" w:rsidP="002B6889">
      <w:pPr>
        <w:suppressAutoHyphens/>
        <w:autoSpaceDN w:val="0"/>
        <w:spacing w:after="0" w:line="240" w:lineRule="auto"/>
        <w:ind w:firstLine="709"/>
        <w:jc w:val="both"/>
        <w:textAlignment w:val="baseline"/>
        <w:rPr>
          <w:rFonts w:ascii="Calibri" w:eastAsia="SimSun" w:hAnsi="Calibri" w:cs="Tahoma"/>
          <w:kern w:val="3"/>
        </w:rPr>
      </w:pPr>
      <w:r w:rsidRPr="002B6889">
        <w:rPr>
          <w:rFonts w:ascii="Times New Roman" w:eastAsia="SimSun" w:hAnsi="Times New Roman" w:cs="Times New Roman"/>
          <w:kern w:val="3"/>
          <w:sz w:val="28"/>
          <w:szCs w:val="28"/>
        </w:rPr>
        <w:t xml:space="preserve">С 01.03.2017 </w:t>
      </w:r>
      <w:r w:rsidRPr="002B6889">
        <w:rPr>
          <w:rFonts w:ascii="Times New Roman" w:eastAsia="Times New Roman" w:hAnsi="Times New Roman" w:cs="Times New Roman"/>
          <w:bCs/>
          <w:iCs/>
          <w:color w:val="000000"/>
          <w:kern w:val="3"/>
          <w:sz w:val="28"/>
          <w:szCs w:val="28"/>
          <w:lang w:eastAsia="ru-RU"/>
        </w:rPr>
        <w:t>в 14 районах Кировской области в том числе и Тужинском стартовал п</w:t>
      </w:r>
      <w:r w:rsidRPr="002B6889">
        <w:rPr>
          <w:rFonts w:ascii="Times New Roman" w:eastAsia="SimSun" w:hAnsi="Times New Roman" w:cs="Times New Roman"/>
          <w:color w:val="010101"/>
          <w:kern w:val="3"/>
          <w:sz w:val="28"/>
          <w:szCs w:val="28"/>
        </w:rPr>
        <w:t xml:space="preserve">илотный проект, направленный на повышение удовлетворённости граждан государственными и муниципальными услугами. </w:t>
      </w:r>
      <w:r w:rsidRPr="002B6889">
        <w:rPr>
          <w:rFonts w:ascii="Times New Roman" w:eastAsia="Times New Roman" w:hAnsi="Times New Roman" w:cs="Times New Roman"/>
          <w:bCs/>
          <w:iCs/>
          <w:color w:val="000000"/>
          <w:kern w:val="3"/>
          <w:sz w:val="28"/>
          <w:szCs w:val="28"/>
          <w:lang w:eastAsia="ru-RU"/>
        </w:rPr>
        <w:t>Подать документы на предоставление мер социальной поддержки теперь можно только в МФЦ и через единую государственную информационную систему «Портал государственных услуг».</w:t>
      </w:r>
    </w:p>
    <w:p w:rsidR="002B6889" w:rsidRPr="002B6889" w:rsidRDefault="002B6889" w:rsidP="002B6889">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2B6889">
        <w:rPr>
          <w:rFonts w:ascii="Times New Roman" w:eastAsia="SimSun" w:hAnsi="Times New Roman" w:cs="Times New Roman"/>
          <w:kern w:val="3"/>
          <w:sz w:val="28"/>
          <w:szCs w:val="28"/>
        </w:rPr>
        <w:t>Стоит отметить, что прием документов по государственной услуге «Выплата социального пособия на погребение», определение льготных статусов сохранена в органах социальной защиты населения. Кроме того, прием документов по изменению способа получения денежных выплат, паспортных данных не являются государственными   услугами, поэтому на данном этапе также сохранятся за органами социальной защиты населения. Непосредственно проверка предоставленного пакета документов, определение права на меры социальной поддержки, принятие решения о назначении осталось за социальной защитой.</w:t>
      </w:r>
    </w:p>
    <w:p w:rsidR="002B6889" w:rsidRPr="002B6889" w:rsidRDefault="002B6889" w:rsidP="002B6889">
      <w:pPr>
        <w:suppressAutoHyphens/>
        <w:autoSpaceDN w:val="0"/>
        <w:spacing w:after="0" w:line="240" w:lineRule="auto"/>
        <w:ind w:left="57" w:firstLine="709"/>
        <w:jc w:val="both"/>
        <w:textAlignment w:val="baseline"/>
        <w:rPr>
          <w:rFonts w:ascii="Calibri" w:eastAsia="SimSun" w:hAnsi="Calibri" w:cs="Tahoma"/>
          <w:kern w:val="3"/>
        </w:rPr>
      </w:pPr>
      <w:r w:rsidRPr="002B6889">
        <w:rPr>
          <w:rFonts w:ascii="Times New Roman" w:eastAsia="SimSun" w:hAnsi="Times New Roman" w:cs="Tahoma"/>
          <w:kern w:val="3"/>
          <w:sz w:val="28"/>
          <w:szCs w:val="28"/>
        </w:rPr>
        <w:t>Доступность и усиление адресности предоставления мер социальной поддержки действительно нуждающимся гражданам сегодня является одним из основных критериев работы в сфере социальной защиты населения Кировской области.</w:t>
      </w:r>
    </w:p>
    <w:p w:rsidR="002B6889" w:rsidRPr="002B6889" w:rsidRDefault="002B6889" w:rsidP="002B6889">
      <w:pPr>
        <w:shd w:val="clear" w:color="auto" w:fill="FFFFFF"/>
        <w:suppressAutoHyphens/>
        <w:autoSpaceDN w:val="0"/>
        <w:spacing w:after="0" w:line="240" w:lineRule="auto"/>
        <w:ind w:right="-80" w:firstLine="703"/>
        <w:jc w:val="both"/>
        <w:textAlignment w:val="baseline"/>
        <w:rPr>
          <w:rFonts w:ascii="Times New Roman" w:eastAsia="SimSun" w:hAnsi="Times New Roman" w:cs="Tahoma"/>
          <w:kern w:val="3"/>
          <w:sz w:val="28"/>
          <w:szCs w:val="28"/>
        </w:rPr>
      </w:pPr>
      <w:proofErr w:type="gramStart"/>
      <w:r w:rsidRPr="002B6889">
        <w:rPr>
          <w:rFonts w:ascii="Times New Roman" w:eastAsia="SimSun" w:hAnsi="Times New Roman" w:cs="Tahoma"/>
          <w:kern w:val="3"/>
          <w:sz w:val="28"/>
          <w:szCs w:val="28"/>
        </w:rPr>
        <w:t>Так  с</w:t>
      </w:r>
      <w:proofErr w:type="gramEnd"/>
      <w:r w:rsidRPr="002B6889">
        <w:rPr>
          <w:rFonts w:ascii="Times New Roman" w:eastAsia="SimSun" w:hAnsi="Times New Roman" w:cs="Tahoma"/>
          <w:kern w:val="3"/>
          <w:sz w:val="28"/>
          <w:szCs w:val="28"/>
        </w:rPr>
        <w:t xml:space="preserve"> 1 января 2024 года:</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Ежемесячная денежная выплата «Ветерану труда Кировской области» в размере 521 рубль выплачивается только неработающему гражданину.</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 Ежемесячная денежная выплата «Ветерану труда» в размере 521 рубль выплачивается не зависимо от прекращения ими трудовой деятельности. При достижении ими возраста, дающего право на трудовую пенсию по старости </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(мужчинам 60 лет, женщинам 55 лет).</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Компенсация расходов на оплату коммунальных услуг «Ветерану труда» в размере 50% в пределах норматива потребления утвержденных Правительством области.</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Ежегодная денежная выплата на приобретение и доставку твердого топлива при наличии печного отопления «Ветерану труда» в размере 2023 рубля.</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 Льготный проезд «Ветерану труда»: </w:t>
      </w:r>
    </w:p>
    <w:p w:rsidR="002B6889" w:rsidRPr="002B6889" w:rsidRDefault="002B6889" w:rsidP="002B6889">
      <w:pPr>
        <w:numPr>
          <w:ilvl w:val="0"/>
          <w:numId w:val="29"/>
        </w:num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в автомобильном транспорте пригородного сообщения (автобусы) в размере 30% от стоимости проезда;</w:t>
      </w:r>
    </w:p>
    <w:p w:rsidR="002B6889" w:rsidRPr="002B6889" w:rsidRDefault="002B6889" w:rsidP="002B6889">
      <w:pPr>
        <w:numPr>
          <w:ilvl w:val="0"/>
          <w:numId w:val="29"/>
        </w:num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на железнодорожном транспорте пригородного сообщения (электричка) в размере 50% от стоимости проезда;</w:t>
      </w:r>
    </w:p>
    <w:p w:rsidR="002B6889" w:rsidRPr="002B6889" w:rsidRDefault="002B6889" w:rsidP="002B6889">
      <w:pPr>
        <w:numPr>
          <w:ilvl w:val="0"/>
          <w:numId w:val="29"/>
        </w:num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в автомобильном и электрифицированном транспорте городского сообщения (автобусы, троллейбусы) 5 рублей от стоимости проезда. При условии, что доходы по данным льготам не превышают 1,5 величины прожиточного минимума на душу населения и составляют 20630 рублей в 2024 году.</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 Ежемесячная социальная выплата за «почетное» и «заслуженное звание» в размере 1000 рублей выплачивается только неработающему гражданину. </w:t>
      </w:r>
      <w:r w:rsidRPr="002B6889">
        <w:rPr>
          <w:rFonts w:ascii="Times New Roman" w:eastAsia="SimSun" w:hAnsi="Times New Roman" w:cs="Tahoma"/>
          <w:kern w:val="3"/>
          <w:sz w:val="28"/>
          <w:szCs w:val="28"/>
        </w:rPr>
        <w:br/>
        <w:t xml:space="preserve">• Ежемесячная социальная выплата инвалидам, проживающим в частном жилье, в размере 111 рублей выплачивается только получающим пенсию в месяц не выше 12028 рублей. </w:t>
      </w:r>
      <w:r w:rsidRPr="002B6889">
        <w:rPr>
          <w:rFonts w:ascii="Times New Roman" w:eastAsia="SimSun" w:hAnsi="Times New Roman" w:cs="Tahoma"/>
          <w:kern w:val="3"/>
          <w:sz w:val="28"/>
          <w:szCs w:val="28"/>
        </w:rPr>
        <w:br/>
        <w:t xml:space="preserve">• Ежемесячная социальная выплата женщинам, родившим и воспитавшим 5 и более </w:t>
      </w:r>
      <w:r w:rsidRPr="002B6889">
        <w:rPr>
          <w:rFonts w:ascii="Times New Roman" w:eastAsia="SimSun" w:hAnsi="Times New Roman" w:cs="Tahoma"/>
          <w:kern w:val="3"/>
          <w:sz w:val="28"/>
          <w:szCs w:val="28"/>
        </w:rPr>
        <w:lastRenderedPageBreak/>
        <w:t>детей, в размере 1000 рублей выплачивается только получающим пенсию не выше 12028 рублей.</w:t>
      </w:r>
    </w:p>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bookmarkStart w:id="10" w:name="_Hlk171608580"/>
      <w:bookmarkStart w:id="11" w:name="_Hlk171601975"/>
      <w:r w:rsidRPr="002B6889">
        <w:rPr>
          <w:rFonts w:ascii="Times New Roman" w:eastAsia="SimSun" w:hAnsi="Times New Roman" w:cs="Tahoma"/>
          <w:kern w:val="3"/>
          <w:sz w:val="28"/>
          <w:szCs w:val="28"/>
        </w:rPr>
        <w:t xml:space="preserve">• Ежемесячная </w:t>
      </w:r>
      <w:bookmarkEnd w:id="10"/>
      <w:r w:rsidRPr="002B6889">
        <w:rPr>
          <w:rFonts w:ascii="Times New Roman" w:eastAsia="SimSun" w:hAnsi="Times New Roman" w:cs="Tahoma"/>
          <w:kern w:val="3"/>
          <w:sz w:val="28"/>
          <w:szCs w:val="28"/>
        </w:rPr>
        <w:t xml:space="preserve">денежная выплата </w:t>
      </w:r>
      <w:r w:rsidRPr="002B6889">
        <w:rPr>
          <w:rFonts w:ascii="Times New Roman" w:eastAsia="SimSun" w:hAnsi="Times New Roman" w:cs="Tahoma"/>
          <w:kern w:val="3"/>
          <w:sz w:val="28"/>
          <w:szCs w:val="28"/>
        </w:rPr>
        <w:tab/>
        <w:t>реабилитированным лицам и лицам, признанным пострадавшими от политических репрессий, имеющим соответствующие свидетельства, в размере 711 рублей.</w:t>
      </w:r>
    </w:p>
    <w:bookmarkEnd w:id="11"/>
    <w:p w:rsidR="002B6889" w:rsidRPr="002B6889" w:rsidRDefault="002B6889" w:rsidP="002B6889">
      <w:pPr>
        <w:shd w:val="clear" w:color="auto" w:fill="FFFFFF"/>
        <w:suppressAutoHyphens/>
        <w:autoSpaceDN w:val="0"/>
        <w:spacing w:after="0" w:line="240" w:lineRule="auto"/>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 Частичная компенсация расходов на оплату жилого помещения и коммунальных услуг в виде ежемесячной денежной выплаты в размере 872,00 рубля, выплачивается </w:t>
      </w:r>
      <w:proofErr w:type="gramStart"/>
      <w:r w:rsidRPr="002B6889">
        <w:rPr>
          <w:rFonts w:ascii="Times New Roman" w:eastAsia="SimSun" w:hAnsi="Times New Roman" w:cs="Tahoma"/>
          <w:kern w:val="3"/>
          <w:sz w:val="28"/>
          <w:szCs w:val="28"/>
        </w:rPr>
        <w:t>специалистам</w:t>
      </w:r>
      <w:proofErr w:type="gramEnd"/>
      <w:r w:rsidRPr="002B6889">
        <w:rPr>
          <w:rFonts w:ascii="Times New Roman" w:eastAsia="SimSun" w:hAnsi="Times New Roman" w:cs="Tahoma"/>
          <w:kern w:val="3"/>
          <w:sz w:val="28"/>
          <w:szCs w:val="28"/>
        </w:rPr>
        <w:t xml:space="preserve"> проживающим в сельских населенных пунктах (педагогические работники организации культуры, социального обслуживания населения, медицинских организаций).</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В целях социальной поддержки проживающих на территории Кировской области членов семей граждан РФ, призванных военным комиссариатом Кировской области на военную службу по мобилизации в Вооруженные силы РФ, а также </w:t>
      </w:r>
      <w:proofErr w:type="gramStart"/>
      <w:r w:rsidRPr="002B6889">
        <w:rPr>
          <w:rFonts w:ascii="Times New Roman" w:eastAsia="SimSun" w:hAnsi="Times New Roman" w:cs="Tahoma"/>
          <w:kern w:val="3"/>
          <w:sz w:val="28"/>
          <w:szCs w:val="28"/>
        </w:rPr>
        <w:t>лица</w:t>
      </w:r>
      <w:proofErr w:type="gramEnd"/>
      <w:r w:rsidRPr="002B6889">
        <w:rPr>
          <w:rFonts w:ascii="Times New Roman" w:eastAsia="SimSun" w:hAnsi="Times New Roman" w:cs="Tahoma"/>
          <w:kern w:val="3"/>
          <w:sz w:val="28"/>
          <w:szCs w:val="28"/>
        </w:rPr>
        <w:t xml:space="preserve"> заключившие контракт о прохождении военной службы в ВСРФ или контракт о добровольном содействии в выполнении задач, возложенных на ВСРФ.</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Правительство Кировской области установило следующие меры социальной поддержки для проживающих на территории Кировской области членов семей участников СВО:</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Единовременная денежная выплата членам семей погибшего участника СВО захороненного на территории Кировской области в размере-1 000 000 рублей, предоставляется в равных долях членам семьи (супруге, (супругу), детям, родителям, опекунам, попечителям).</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 Ежемесячная денежная выплата детям отдельных категорий граждан, принимающих (принимавших) участие в специальной военной операции на территориях ДНР, ЛНР и Украины, в размере 5000,00рублей, выплачивается детям в/с, погибших (умерших) в ходе СВО или ставшими инвалидами 1 группы в следствии </w:t>
      </w:r>
      <w:bookmarkStart w:id="12" w:name="_Hlk171609064"/>
      <w:r w:rsidRPr="002B6889">
        <w:rPr>
          <w:rFonts w:ascii="Times New Roman" w:eastAsia="SimSun" w:hAnsi="Times New Roman" w:cs="Tahoma"/>
          <w:kern w:val="3"/>
          <w:sz w:val="28"/>
          <w:szCs w:val="28"/>
        </w:rPr>
        <w:t>ранения, контузии, увечья или заболевания, полученных в ходе СВО</w:t>
      </w:r>
      <w:bookmarkEnd w:id="12"/>
      <w:r w:rsidRPr="002B6889">
        <w:rPr>
          <w:rFonts w:ascii="Times New Roman" w:eastAsia="SimSun" w:hAnsi="Times New Roman" w:cs="Tahoma"/>
          <w:kern w:val="3"/>
          <w:sz w:val="28"/>
          <w:szCs w:val="28"/>
        </w:rPr>
        <w:t>, в размере 3500,00рублей, выплачивается детям в/с, ставших инвалидами 2 группы в следствии ранения, контузии, увечья или заболевания, полученных в ходе СВО.</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•Предоставлении компенсации понесенных расходов за посещение детского сада (РУО) и частных детских садов и групп присмотра в размере 100% за вычетом компенсации части родительской платы, предоставляемой по линии Министерства образования.</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bookmarkStart w:id="13" w:name="_Hlk171946782"/>
      <w:r w:rsidRPr="002B6889">
        <w:rPr>
          <w:rFonts w:ascii="Times New Roman" w:eastAsia="SimSun" w:hAnsi="Times New Roman" w:cs="Tahoma"/>
          <w:kern w:val="3"/>
          <w:sz w:val="28"/>
          <w:szCs w:val="28"/>
        </w:rPr>
        <w:t>•</w:t>
      </w:r>
      <w:bookmarkEnd w:id="13"/>
      <w:r w:rsidRPr="002B6889">
        <w:rPr>
          <w:rFonts w:ascii="Times New Roman" w:eastAsia="SimSun" w:hAnsi="Times New Roman" w:cs="Tahoma"/>
          <w:kern w:val="3"/>
          <w:sz w:val="28"/>
          <w:szCs w:val="28"/>
        </w:rPr>
        <w:t>Предоставление компенсации расходов на уплату взноса на капитальный ремонт общего имущества в многоквартирном доме в размере 100%, предоставляется: супругу(е) совместно проживающие с в/с и его несовершеннолетним детям, родителям в/с.</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•Предоставление сертификата на санаторно-курортное лечение от двух до 10 дней, предоставляется участнику СВО в том числе совместно с членами их семей, так же членам семей погибшего(умершего) участника СВО (супругу (супруге) их несовершеннолетним детям). Компенсация расходов на оплату санаторно-курортного лечения родителям участников СВО в размере 15000 руб. </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•Предоставление компенсации расходов по техническому обслуживанию бытового газоиспользующего оборудования в размере фактически понесенных расходов, предоставление компенсации по замене неисправного бытового </w:t>
      </w:r>
      <w:r w:rsidRPr="002B6889">
        <w:rPr>
          <w:rFonts w:ascii="Times New Roman" w:eastAsia="SimSun" w:hAnsi="Times New Roman" w:cs="Tahoma"/>
          <w:kern w:val="3"/>
          <w:sz w:val="28"/>
          <w:szCs w:val="28"/>
        </w:rPr>
        <w:lastRenderedPageBreak/>
        <w:t xml:space="preserve">газоиспользующего оборудования, установке и подключении нового газового оборудования, в размере не более 15 000 рублей. Предоставляется членам семьи участника СВО, супруге(у), несовершеннолетним детям, совместно проживающими с участником СВО, родителям, опекунам, попечителям. </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•Предоставление бесплатного проезда членам семей участников СВО (супруге(у) и его несовершеннолетним детям, родителям, опекунам, попечителям).</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Calibri" w:eastAsia="SimSun" w:hAnsi="Calibri" w:cs="Tahoma"/>
          <w:kern w:val="3"/>
        </w:rPr>
      </w:pPr>
      <w:r w:rsidRPr="002B6889">
        <w:rPr>
          <w:rFonts w:ascii="Times New Roman" w:eastAsia="SimSun" w:hAnsi="Times New Roman" w:cs="Tahoma"/>
          <w:kern w:val="3"/>
          <w:sz w:val="28"/>
          <w:szCs w:val="28"/>
        </w:rPr>
        <w:t xml:space="preserve"> Пострадавшим гражданам от пожара оказывается материальная помощь, проживающим на территории Кировской области, при отсутствии места жительства на территории других субъектов Российской Федерации:</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Calibri" w:eastAsia="SimSun" w:hAnsi="Calibri" w:cs="Tahoma"/>
          <w:kern w:val="3"/>
        </w:rPr>
      </w:pPr>
      <w:r w:rsidRPr="002B6889">
        <w:rPr>
          <w:rFonts w:ascii="Times New Roman" w:eastAsia="SimSun" w:hAnsi="Times New Roman" w:cs="Tahoma"/>
          <w:kern w:val="3"/>
          <w:sz w:val="28"/>
          <w:szCs w:val="28"/>
        </w:rPr>
        <w:t>-15 000 рублей – при пожаре, который произошел в жилом помещении, являющемся местом жительства (местом пребывания) гражданина на территории Кировской области, если в результате пожара повреждено имущество, находящееся в указанном жилом помещении, а также если имущество, находящееся в указанном жилом помещении, залито водой в результате тушения пожара, если обращение за материальной помощью последовало не позднее 6 месяцев со дня пожара</w:t>
      </w:r>
      <w:r w:rsidRPr="002B6889">
        <w:rPr>
          <w:rFonts w:ascii="Calibri" w:eastAsia="SimSun" w:hAnsi="Calibri" w:cs="Tahoma"/>
          <w:kern w:val="3"/>
        </w:rPr>
        <w:t xml:space="preserve"> (</w:t>
      </w:r>
      <w:r w:rsidRPr="002B6889">
        <w:rPr>
          <w:rFonts w:ascii="Times New Roman" w:eastAsia="SimSun" w:hAnsi="Times New Roman" w:cs="Tahoma"/>
          <w:kern w:val="3"/>
          <w:sz w:val="28"/>
          <w:szCs w:val="28"/>
        </w:rPr>
        <w:t>собственник либо наниматель жилого помещения по договору социального найма,).</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Calibri" w:eastAsia="SimSun" w:hAnsi="Calibri" w:cs="Tahoma"/>
          <w:kern w:val="3"/>
        </w:rPr>
      </w:pPr>
      <w:r w:rsidRPr="002B6889">
        <w:rPr>
          <w:rFonts w:ascii="Times New Roman" w:eastAsia="SimSun" w:hAnsi="Times New Roman" w:cs="Tahoma"/>
          <w:kern w:val="3"/>
          <w:sz w:val="28"/>
          <w:szCs w:val="28"/>
        </w:rPr>
        <w:t>-15 000 рублей – при пожаре, который произошел в жилом помещении, являющемся местом жительства (местом пребывания) гражданина на территории Кировской области, если в результате пожара частично повреждено указанное жилое помещение, если обращение за материальной помощью последовало не позднее 6 месяцев со дня пожара,</w:t>
      </w:r>
      <w:r w:rsidRPr="002B6889">
        <w:rPr>
          <w:rFonts w:ascii="Calibri" w:eastAsia="SimSun" w:hAnsi="Calibri" w:cs="Tahoma"/>
          <w:kern w:val="3"/>
        </w:rPr>
        <w:t xml:space="preserve"> (</w:t>
      </w:r>
      <w:r w:rsidRPr="002B6889">
        <w:rPr>
          <w:rFonts w:ascii="Times New Roman" w:eastAsia="SimSun" w:hAnsi="Times New Roman" w:cs="Tahoma"/>
          <w:kern w:val="3"/>
          <w:sz w:val="28"/>
          <w:szCs w:val="28"/>
        </w:rPr>
        <w:t>гражданин, проживающий по месту жительства (месту пребывания) в жилом помещении на дату пожара).</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-40 000 рублей – при пожаре, который произошел в жилом помещении, являющемся местом жительства (местом пребывания) гражданина на территории Кировской области, если в результате пожара полностью уничтожено указанное жилое помещение либо жилое помещение признано непригодным для проживания, если обращение за материальной помощью последовало не позднее 6 месяцев со дня пожара (собственник независимо от проживания по месту жительства (месту пребывания) в жилом помещении на дату пожара, а также иные граждане, проживающие по месту жительства (месту пребывания) в жилом помещении на дату пожара).</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-в размере государственной пошлины, установленной законодательством Российской Федерации, - при оплате государственной пошлины за выдачу паспорта гражданина Российской Федерации (далее - паспорт), а также за выдачу повторного свидетельства о рождении ребенка, не достигшего на день пожара возраста 14 лет (далее - свидетельство о рождении), взамен утраченных либо пришедших в негодность в результате пожара, который произошел в жилом помещении, являющемся местом жительства (местом пребывания) гражданина, проживающего на территории Кировской области, если обращение за материальной помощью последовало не позднее 6 месяцев со дня пожара.</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 xml:space="preserve">-3 000 рублей - при оплате предоставленных платных медицинских услуг, стоимость которых превышает 50% величины прожиточного минимума пенсионера, установленной в Кировской области на дату оплаты медицинских услуг (в 2024 году-6014 руб.), если обращение за материальной помощью последовало не позднее 6 месяцев со дня оплаты таких услуг (неработающий гражданин, получающий в соответствии с Федеральным законом от 28.12.2013 N 400-ФЗ "О страховых пенсиях" </w:t>
      </w:r>
      <w:r w:rsidRPr="002B6889">
        <w:rPr>
          <w:rFonts w:ascii="Times New Roman" w:eastAsia="SimSun" w:hAnsi="Times New Roman" w:cs="Tahoma"/>
          <w:kern w:val="3"/>
          <w:sz w:val="28"/>
          <w:szCs w:val="28"/>
        </w:rPr>
        <w:lastRenderedPageBreak/>
        <w:t>пенсию по старости или по инвалидности либо в соответствии с Федеральным законом от 15.12.2001 N 166-ФЗ "О государственном пенсионном обеспечении в Российской Федерации" социальную пенсию по старости или по инвалидности, размер которой не превышает величины прожиточного минимума пенсионера, установленной в Кировской области на дату обращения за оказанием материальной помощи).</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-2 000 рублей - при оплате лекарственных препаратов, назначенных по рецептам врачей, стоимость которых по одному платежному документу превышает 50% величины прожиточного минимума пенсионера, установленной в Кировской области на дату оплаты лекарственных препаратов, если обращение за материальной помощью последовало не позднее 6 месяцев со дня их оплаты (неработающий гражданин, получающий в соответствии с Федеральным законом от 28.12.2013 N 400-ФЗ "О страховых пенсиях" пенсию по старости или по инвалидности либо в соответствии с Федеральным законом от 15.12.2001 N 166-ФЗ "О государственном пенсионном обеспечении в Российской Федерации" социальную пенсию по старости или по инвалидности (при наличии инвалидности - не отказавшийся от лекарственного обеспечения, входящего в набор социальных услуг в соответствии с действующим законодательством), размер которой не превышает величины прожиточного минимума пенсионера, установленной в Кировской области на дату обращения).</w:t>
      </w:r>
    </w:p>
    <w:p w:rsidR="002B6889" w:rsidRPr="002B6889" w:rsidRDefault="002B6889" w:rsidP="002B6889">
      <w:pPr>
        <w:shd w:val="clear" w:color="auto" w:fill="FFFFFF"/>
        <w:suppressAutoHyphens/>
        <w:autoSpaceDN w:val="0"/>
        <w:spacing w:after="0" w:line="240" w:lineRule="auto"/>
        <w:ind w:firstLine="708"/>
        <w:jc w:val="both"/>
        <w:textAlignment w:val="baseline"/>
        <w:rPr>
          <w:rFonts w:ascii="Times New Roman" w:eastAsia="SimSun" w:hAnsi="Times New Roman" w:cs="Tahoma"/>
          <w:kern w:val="3"/>
          <w:sz w:val="28"/>
          <w:szCs w:val="28"/>
        </w:rPr>
      </w:pPr>
      <w:r w:rsidRPr="002B6889">
        <w:rPr>
          <w:rFonts w:ascii="Times New Roman" w:eastAsia="SimSun" w:hAnsi="Times New Roman" w:cs="Tahoma"/>
          <w:kern w:val="3"/>
          <w:sz w:val="28"/>
          <w:szCs w:val="28"/>
        </w:rPr>
        <w:t>-2 000 рублей - при направлении ребенка-инвалида в медицинские и иные организации, осуществляющие медицинскую деятельность и расположенные на территории других субъектов Российской Федерации, для оказания специализированной, в том числе высокотехнологичной, медицинской помощи, если обращение за материальной помощью последовало не позднее 6 месяцев со дня оказания медицинской помощи (неработающий (работающий на условиях неполного рабочего времени или на дому) родитель (усыновитель, опекун, попечитель), не состоящий в браке, имеющий ребенка-инвалида в возрасте от 7 до 18 лет, который проживает совместно с ним, получающий ежемесячное пособие на ребенка-инвалида в соответствии с Законом Кировской области от 10.06.2015 N 546-ЗО "О мерах социальной поддержки семей, имеющих детей").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2B6889">
        <w:rPr>
          <w:rFonts w:ascii="Times New Roman" w:eastAsia="Times New Roman" w:hAnsi="Times New Roman" w:cs="Times New Roman"/>
          <w:color w:val="000000"/>
          <w:kern w:val="3"/>
          <w:sz w:val="28"/>
          <w:szCs w:val="28"/>
          <w:lang w:eastAsia="ru-RU"/>
        </w:rPr>
        <w:t>В целях улучшения демографической ситуации в области найдены дополнительные средства на увеличение расходов по мерам социальной поддержки семьям с детьми, в частности сохранен региональный семейный капитал так с 2019 года, его получили 64 многодетных семьи нашего района.</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2B6889">
        <w:rPr>
          <w:rFonts w:ascii="Times New Roman" w:eastAsia="Times New Roman" w:hAnsi="Times New Roman" w:cs="Times New Roman"/>
          <w:color w:val="000000"/>
          <w:kern w:val="3"/>
          <w:sz w:val="28"/>
          <w:szCs w:val="28"/>
          <w:lang w:eastAsia="ru-RU"/>
        </w:rPr>
        <w:t>Помимо этого, Правительством Кировской области изыскиваются возможности введения дополнительных мер социальной поддержки семей с детьми.</w:t>
      </w:r>
    </w:p>
    <w:p w:rsidR="002B6889" w:rsidRPr="002B6889" w:rsidRDefault="002B6889" w:rsidP="002B6889">
      <w:pPr>
        <w:suppressAutoHyphens/>
        <w:autoSpaceDN w:val="0"/>
        <w:spacing w:after="0" w:line="240" w:lineRule="auto"/>
        <w:ind w:left="57" w:firstLine="709"/>
        <w:jc w:val="both"/>
        <w:textAlignment w:val="baseline"/>
        <w:rPr>
          <w:rFonts w:ascii="Calibri" w:eastAsia="SimSun" w:hAnsi="Calibri" w:cs="Tahoma"/>
          <w:kern w:val="3"/>
        </w:rPr>
      </w:pPr>
      <w:r w:rsidRPr="002B6889">
        <w:rPr>
          <w:rFonts w:ascii="Times New Roman" w:eastAsia="SimSun" w:hAnsi="Times New Roman" w:cs="Times New Roman"/>
          <w:kern w:val="3"/>
          <w:sz w:val="28"/>
          <w:szCs w:val="28"/>
        </w:rPr>
        <w:t xml:space="preserve">В регионе установлена новая мера социальной поддержки на первого ребенка, рожденных с 1 января 2024 года, которая предусматривает ежемесячную  социальную выплату в связи с рождением и воспитанием первого ребенка до достижения им возраста одного года в размере  среднемесячного дохода от трудовой деятельности в Кировской области, равный 38203 рубля и  разницей между доходом заявителя за последний месяц (например 38203 руб. - доход заявителя за последний месяц = выплату за прошедший месяц в текущем месяце).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2B6889">
        <w:rPr>
          <w:rFonts w:ascii="Times New Roman" w:eastAsia="Times New Roman" w:hAnsi="Times New Roman" w:cs="Times New Roman"/>
          <w:color w:val="000000"/>
          <w:kern w:val="3"/>
          <w:sz w:val="28"/>
          <w:szCs w:val="28"/>
          <w:lang w:eastAsia="ru-RU"/>
        </w:rPr>
        <w:t>Стимулирование и существенное увеличение доли вторых рождений в семьях создаст основу для обеспечения в будущем рождений третьих и последующих детей.</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B6889">
        <w:rPr>
          <w:rFonts w:ascii="Times New Roman" w:eastAsia="Times New Roman" w:hAnsi="Times New Roman" w:cs="Times New Roman"/>
          <w:kern w:val="3"/>
          <w:sz w:val="28"/>
          <w:szCs w:val="28"/>
          <w:lang w:eastAsia="ru-RU"/>
        </w:rPr>
        <w:lastRenderedPageBreak/>
        <w:t xml:space="preserve">В Тужинском районе 2024 году на учете в учреждении социальной защиты населения в </w:t>
      </w:r>
      <w:proofErr w:type="spellStart"/>
      <w:r w:rsidRPr="002B6889">
        <w:rPr>
          <w:rFonts w:ascii="Times New Roman" w:eastAsia="Times New Roman" w:hAnsi="Times New Roman" w:cs="Times New Roman"/>
          <w:kern w:val="3"/>
          <w:sz w:val="28"/>
          <w:szCs w:val="28"/>
          <w:lang w:eastAsia="ru-RU"/>
        </w:rPr>
        <w:t>пгт</w:t>
      </w:r>
      <w:proofErr w:type="spellEnd"/>
      <w:r w:rsidRPr="002B6889">
        <w:rPr>
          <w:rFonts w:ascii="Times New Roman" w:eastAsia="Times New Roman" w:hAnsi="Times New Roman" w:cs="Times New Roman"/>
          <w:kern w:val="3"/>
          <w:sz w:val="28"/>
          <w:szCs w:val="28"/>
          <w:lang w:eastAsia="ru-RU"/>
        </w:rPr>
        <w:t xml:space="preserve">. Тужа состоят 33 многодетных малообеспеченных семьи, многодетных семей-14.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xml:space="preserve">С июля 2024 года выдаются новые удостоверения многодетных семей, удостоверение выдается семье, имеющей в своем составе три и более детей (кроме того, </w:t>
      </w:r>
      <w:proofErr w:type="gramStart"/>
      <w:r w:rsidRPr="002B6889">
        <w:rPr>
          <w:rFonts w:ascii="Times New Roman" w:eastAsia="Times New Roman" w:hAnsi="Times New Roman" w:cs="Times New Roman"/>
          <w:kern w:val="3"/>
          <w:sz w:val="28"/>
          <w:szCs w:val="20"/>
          <w:lang w:eastAsia="ru-RU"/>
        </w:rPr>
        <w:t>дети</w:t>
      </w:r>
      <w:proofErr w:type="gramEnd"/>
      <w:r w:rsidRPr="002B6889">
        <w:rPr>
          <w:rFonts w:ascii="Times New Roman" w:eastAsia="Times New Roman" w:hAnsi="Times New Roman" w:cs="Times New Roman"/>
          <w:kern w:val="3"/>
          <w:sz w:val="28"/>
          <w:szCs w:val="20"/>
          <w:lang w:eastAsia="ru-RU"/>
        </w:rPr>
        <w:t xml:space="preserve"> входящие в состав от 18 до 23 лет, обучающиеся по очной форме обучения), по форме утвержденной Правительством Российской Федерации.</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xml:space="preserve">Так же увеличили размеры выплат по мерам социальной поддержки многодетным семьям: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*Ежемесячная социальная выплата в размере-1500 рублей (</w:t>
      </w:r>
      <w:proofErr w:type="gramStart"/>
      <w:r w:rsidRPr="002B6889">
        <w:rPr>
          <w:rFonts w:ascii="Times New Roman" w:eastAsia="Times New Roman" w:hAnsi="Times New Roman" w:cs="Times New Roman"/>
          <w:kern w:val="3"/>
          <w:sz w:val="28"/>
          <w:szCs w:val="20"/>
          <w:lang w:eastAsia="ru-RU"/>
        </w:rPr>
        <w:t>детям</w:t>
      </w:r>
      <w:proofErr w:type="gramEnd"/>
      <w:r w:rsidRPr="002B6889">
        <w:rPr>
          <w:rFonts w:ascii="Times New Roman" w:eastAsia="Times New Roman" w:hAnsi="Times New Roman" w:cs="Times New Roman"/>
          <w:kern w:val="3"/>
          <w:sz w:val="28"/>
          <w:szCs w:val="20"/>
          <w:lang w:eastAsia="ru-RU"/>
        </w:rPr>
        <w:t xml:space="preserve"> обучающимся в общеобразовательных организациях).</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Ежемесячная социальная выплата на питание детей в размере-450 рублей (</w:t>
      </w:r>
      <w:proofErr w:type="gramStart"/>
      <w:r w:rsidRPr="002B6889">
        <w:rPr>
          <w:rFonts w:ascii="Times New Roman" w:eastAsia="Times New Roman" w:hAnsi="Times New Roman" w:cs="Times New Roman"/>
          <w:kern w:val="3"/>
          <w:sz w:val="28"/>
          <w:szCs w:val="20"/>
          <w:lang w:eastAsia="ru-RU"/>
        </w:rPr>
        <w:t>детям</w:t>
      </w:r>
      <w:proofErr w:type="gramEnd"/>
      <w:r w:rsidRPr="002B6889">
        <w:rPr>
          <w:rFonts w:ascii="Times New Roman" w:eastAsia="Times New Roman" w:hAnsi="Times New Roman" w:cs="Times New Roman"/>
          <w:kern w:val="3"/>
          <w:sz w:val="28"/>
          <w:szCs w:val="20"/>
          <w:lang w:eastAsia="ru-RU"/>
        </w:rPr>
        <w:t xml:space="preserve"> обучающимся в профессиональных образовательных организациях, расположенных на территории Кировской области).</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*Компенсация расходов на оплату жилых помещений и коммунальных услуг в размере 50 %.</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*Ежегодная денежная выплата на приобретение твердого топлива при наличии печного отопления в размере 1140 рублей.</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*Единовременная компенсация в размере 50% расходов на приобретение индивидуальных приборов учета холодной и горячей воды, электрической энергии, природного газа, но не более 2000 рублей.</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*Региональный семейный капитал в размере:</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xml:space="preserve">-в размере 50000 рублей однократно в случае проживания на территории Кировской области не менее одного года до дня обращения за семейным </w:t>
      </w:r>
      <w:proofErr w:type="spellStart"/>
      <w:proofErr w:type="gramStart"/>
      <w:r w:rsidRPr="002B6889">
        <w:rPr>
          <w:rFonts w:ascii="Times New Roman" w:eastAsia="Times New Roman" w:hAnsi="Times New Roman" w:cs="Times New Roman"/>
          <w:kern w:val="3"/>
          <w:sz w:val="28"/>
          <w:szCs w:val="20"/>
          <w:lang w:eastAsia="ru-RU"/>
        </w:rPr>
        <w:t>капи</w:t>
      </w:r>
      <w:proofErr w:type="spellEnd"/>
      <w:r w:rsidRPr="002B6889">
        <w:rPr>
          <w:rFonts w:ascii="Times New Roman" w:eastAsia="Times New Roman" w:hAnsi="Times New Roman" w:cs="Times New Roman"/>
          <w:kern w:val="3"/>
          <w:sz w:val="28"/>
          <w:szCs w:val="20"/>
          <w:lang w:eastAsia="ru-RU"/>
        </w:rPr>
        <w:t>-талом</w:t>
      </w:r>
      <w:proofErr w:type="gramEnd"/>
      <w:r w:rsidRPr="002B6889">
        <w:rPr>
          <w:rFonts w:ascii="Times New Roman" w:eastAsia="Times New Roman" w:hAnsi="Times New Roman" w:cs="Times New Roman"/>
          <w:kern w:val="3"/>
          <w:sz w:val="28"/>
          <w:szCs w:val="20"/>
          <w:lang w:eastAsia="ru-RU"/>
        </w:rPr>
        <w:t>;</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xml:space="preserve">- в размере 100000 рублей однократно на уплату первоначального взноса при предоставлении ипотечного жилищного кредита (займа) на приобретение (строительство) жилого помещения, находящегося на территории Кировской области (далее - кредит), или на полное или частичное погашение </w:t>
      </w:r>
      <w:proofErr w:type="spellStart"/>
      <w:r w:rsidRPr="002B6889">
        <w:rPr>
          <w:rFonts w:ascii="Times New Roman" w:eastAsia="Times New Roman" w:hAnsi="Times New Roman" w:cs="Times New Roman"/>
          <w:kern w:val="3"/>
          <w:sz w:val="28"/>
          <w:szCs w:val="20"/>
          <w:lang w:eastAsia="ru-RU"/>
        </w:rPr>
        <w:t>обяза-тельств</w:t>
      </w:r>
      <w:proofErr w:type="spellEnd"/>
      <w:r w:rsidRPr="002B6889">
        <w:rPr>
          <w:rFonts w:ascii="Times New Roman" w:eastAsia="Times New Roman" w:hAnsi="Times New Roman" w:cs="Times New Roman"/>
          <w:kern w:val="3"/>
          <w:sz w:val="28"/>
          <w:szCs w:val="20"/>
          <w:lang w:eastAsia="ru-RU"/>
        </w:rPr>
        <w:t xml:space="preserve"> по кредиту в размере его задолженности, но не более 100000 рублей, и дополнительно однократно в размере 50000 рублей на уплату </w:t>
      </w:r>
      <w:proofErr w:type="spellStart"/>
      <w:r w:rsidRPr="002B6889">
        <w:rPr>
          <w:rFonts w:ascii="Times New Roman" w:eastAsia="Times New Roman" w:hAnsi="Times New Roman" w:cs="Times New Roman"/>
          <w:kern w:val="3"/>
          <w:sz w:val="28"/>
          <w:szCs w:val="20"/>
          <w:lang w:eastAsia="ru-RU"/>
        </w:rPr>
        <w:t>первона-чального</w:t>
      </w:r>
      <w:proofErr w:type="spellEnd"/>
      <w:r w:rsidRPr="002B6889">
        <w:rPr>
          <w:rFonts w:ascii="Times New Roman" w:eastAsia="Times New Roman" w:hAnsi="Times New Roman" w:cs="Times New Roman"/>
          <w:kern w:val="3"/>
          <w:sz w:val="28"/>
          <w:szCs w:val="20"/>
          <w:lang w:eastAsia="ru-RU"/>
        </w:rPr>
        <w:t xml:space="preserve"> взноса при предоставлении кредита или на полное или частичное погашение обязательств по кредиту в размере его задолженности, но не более 50000 рублей, - в случае рождения (усыновления) последующего ребенка.</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Кроме этого, с 2022 года ввели новую меру поддержки для многодетных семей, предоставления единовременной денежной выплаты взамен предоставления земельного участка в собственность бесплатно. Единовременная денежная выплата предоставляется гражданам при одновременном соблюдении следующих условий:</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при включении гражданина в Реестр граждан, имеющих право на получение единовременной денежной выплаты взамен предоставления земельного участка в собственность бесплатно (далее - Реестр);</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при получении письменного согласия гражданина на предоставление ему единовременной денежной выплаты;</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при наличии бюджетных ассигнований, предусмотренных законом Кировской области об областном бюджете на текущий год, для осуществления единовременной денежной выплаты.</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lastRenderedPageBreak/>
        <w:t>В  размере 130000 рублей, предоставляется: на  уплату первоначального взноса при предоставлении ипотечного жилищного кредита (займа) на приобретение (строительство) жилого помещения, на полное или частичное погашение обязательств по кредиту, на строительство жилого помещения, на реконструкцию жилого помещения, на ремонт жилого помещения, на приобретение в собственность жилого помещения или садового дома, на приобретение в собственность земельного участка для индивидуального жилищного строительства, или для ведения личного подсобного хозяйства (приусадебный земельный участок), или для ведения садоводства (садовый земельный участок).</w:t>
      </w:r>
    </w:p>
    <w:p w:rsidR="002B6889" w:rsidRPr="002B6889" w:rsidRDefault="002B6889" w:rsidP="002B6889">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 xml:space="preserve">В своем Послании к Федеральному Собранию Владимир Владимирович Путин 20.02.2019 отметил, что ряд регионов России показывают, что работающим механизмом поддержки семей может стать так называемый социальный контракт — государство помогает гражданам с трудоустройством, повышением квалификации, каждому предоставляется индивидуальные меры поддержки. При этом человек тоже берет на себя определенные обязательства – начать работать, обеспечивать свою семью и детей. На территории нашего региона социальный контракт успешно реализуется уже 10 год. Участниками пилотного проекта являются малообеспеченные многодетные семьи и неполные семьи. Социальный контракт является эффективным механизмом государственной поддержки малообеспеченных семей с детьми. С 2022 года по настоящее время заключено 49 социальных контрактов, израсходовано семь миллионов девятьсот пятнадцать тысяч рублей. </w:t>
      </w:r>
    </w:p>
    <w:p w:rsidR="002B6889" w:rsidRPr="002B6889" w:rsidRDefault="002B6889" w:rsidP="002B6889">
      <w:pPr>
        <w:suppressAutoHyphens/>
        <w:autoSpaceDN w:val="0"/>
        <w:spacing w:after="0" w:line="240" w:lineRule="auto"/>
        <w:ind w:firstLine="720"/>
        <w:jc w:val="both"/>
        <w:textAlignment w:val="baseline"/>
        <w:rPr>
          <w:rFonts w:ascii="Times New Roman" w:eastAsia="Times New Roman" w:hAnsi="Times New Roman" w:cs="Times New Roman"/>
          <w:kern w:val="3"/>
          <w:sz w:val="28"/>
          <w:szCs w:val="20"/>
          <w:lang w:eastAsia="ru-RU"/>
        </w:rPr>
      </w:pPr>
      <w:r w:rsidRPr="002B6889">
        <w:rPr>
          <w:rFonts w:ascii="Times New Roman" w:eastAsia="Times New Roman" w:hAnsi="Times New Roman" w:cs="Times New Roman"/>
          <w:kern w:val="3"/>
          <w:sz w:val="28"/>
          <w:szCs w:val="20"/>
          <w:lang w:eastAsia="ru-RU"/>
        </w:rPr>
        <w:t>В течение первого полугодия 2024 года проведена работа по приему полномочий с муниципалитетов на органы соцзащиты населения по предоставлению субсидий на оплату жилого помещения и коммунальных услуг.  В результате этого численность получателей субсидии составила 11 человек.</w:t>
      </w:r>
    </w:p>
    <w:p w:rsidR="002B6889" w:rsidRPr="002B6889" w:rsidRDefault="002B6889" w:rsidP="002B6889">
      <w:pPr>
        <w:suppressAutoHyphens/>
        <w:autoSpaceDN w:val="0"/>
        <w:spacing w:after="0" w:line="240" w:lineRule="auto"/>
        <w:ind w:firstLine="708"/>
        <w:jc w:val="both"/>
        <w:textAlignment w:val="baseline"/>
        <w:rPr>
          <w:rFonts w:ascii="Calibri" w:eastAsia="SimSun" w:hAnsi="Calibri" w:cs="Tahoma"/>
          <w:kern w:val="3"/>
        </w:rPr>
      </w:pPr>
      <w:r w:rsidRPr="002B6889">
        <w:rPr>
          <w:rFonts w:ascii="Times New Roman" w:eastAsia="SimSun" w:hAnsi="Times New Roman" w:cs="Tahoma"/>
          <w:kern w:val="3"/>
          <w:sz w:val="28"/>
          <w:szCs w:val="28"/>
        </w:rPr>
        <w:t xml:space="preserve">Стоит отметить, что, </w:t>
      </w:r>
      <w:r w:rsidRPr="002B6889">
        <w:rPr>
          <w:rFonts w:ascii="Times New Roman" w:eastAsia="SimSun" w:hAnsi="Times New Roman" w:cs="Times New Roman"/>
          <w:kern w:val="3"/>
          <w:sz w:val="28"/>
          <w:szCs w:val="28"/>
        </w:rPr>
        <w:t>несмотря на введение критериев адресности и нуждаемости по отдельным мерам социальной поддержки, численность получателей немного уменьшилась.</w:t>
      </w:r>
    </w:p>
    <w:p w:rsidR="002B6889" w:rsidRPr="002B6889" w:rsidRDefault="002B6889" w:rsidP="002B6889">
      <w:pPr>
        <w:suppressAutoHyphens/>
        <w:autoSpaceDN w:val="0"/>
        <w:spacing w:after="0" w:line="240" w:lineRule="auto"/>
        <w:ind w:firstLine="709"/>
        <w:jc w:val="both"/>
        <w:textAlignment w:val="baseline"/>
        <w:rPr>
          <w:rFonts w:ascii="Calibri" w:eastAsia="SimSun" w:hAnsi="Calibri" w:cs="Tahoma"/>
          <w:kern w:val="3"/>
        </w:rPr>
      </w:pPr>
      <w:r w:rsidRPr="002B6889">
        <w:rPr>
          <w:rFonts w:ascii="Times New Roman" w:eastAsia="SimSun" w:hAnsi="Times New Roman" w:cs="Times New Roman"/>
          <w:bCs/>
          <w:kern w:val="3"/>
          <w:sz w:val="28"/>
          <w:szCs w:val="28"/>
        </w:rPr>
        <w:t>Если говорить языком цифр, то численность граждан, являющихся получателями мер социальной поддержки в настоящее время, составляет порядка 1666 человек (практически каждый третий житель района) -  (один человек может быть получателем нескольких мер социальной поддержки), из них региональных льготников (ветеранов труда-504 чел, тружеников тыла-4 , 1-жертвы политических репрессий, 144-педагогов-пенсионеров, семьей с детьми- 179 чел и других), федеральных льготников – (инвалиды- 723 чел, семьи с детьми-инвалидами- 15 , инвалиды и участники Великой Отечественной войны-1, а также члены умерших участников ВОВ-15 чел, «чернобыльцы» -3, Почетные доноры-107.  За первое полугодие 2024 году нашим отделом на меры социальной поддержки уже потрачено порядка</w:t>
      </w:r>
      <w:r w:rsidRPr="002B6889">
        <w:rPr>
          <w:rFonts w:ascii="Times New Roman" w:eastAsia="SimSun" w:hAnsi="Times New Roman" w:cs="Times New Roman"/>
          <w:bCs/>
          <w:color w:val="010101"/>
          <w:kern w:val="3"/>
          <w:sz w:val="28"/>
          <w:szCs w:val="28"/>
        </w:rPr>
        <w:t xml:space="preserve"> 7 млн 66 тыс. руб.</w:t>
      </w:r>
    </w:p>
    <w:p w:rsidR="002B6889" w:rsidRPr="002B6889" w:rsidRDefault="002B6889" w:rsidP="002B6889">
      <w:pPr>
        <w:suppressAutoHyphens/>
        <w:autoSpaceDN w:val="0"/>
        <w:spacing w:after="0" w:line="240" w:lineRule="auto"/>
        <w:ind w:firstLine="709"/>
        <w:jc w:val="both"/>
        <w:textAlignment w:val="baseline"/>
        <w:rPr>
          <w:rFonts w:ascii="Times New Roman" w:eastAsia="SimSun" w:hAnsi="Times New Roman" w:cs="Times New Roman"/>
          <w:bCs/>
          <w:kern w:val="3"/>
          <w:sz w:val="28"/>
          <w:szCs w:val="28"/>
        </w:rPr>
      </w:pPr>
      <w:r w:rsidRPr="002B6889">
        <w:rPr>
          <w:rFonts w:ascii="Times New Roman" w:eastAsia="SimSun" w:hAnsi="Times New Roman" w:cs="Times New Roman"/>
          <w:bCs/>
          <w:kern w:val="3"/>
          <w:sz w:val="28"/>
          <w:szCs w:val="28"/>
        </w:rPr>
        <w:t xml:space="preserve">Всего по линии органов социальной защиты населения области предусмотрено 74 меры социальной поддержки, предоставляемых как за счет средств областного, так и федерального бюджетов (34 меры - из средств федерального бюджета, 38 мер - из средств областного бюджета, 2 меры на условиях </w:t>
      </w:r>
      <w:proofErr w:type="spellStart"/>
      <w:r w:rsidRPr="002B6889">
        <w:rPr>
          <w:rFonts w:ascii="Times New Roman" w:eastAsia="SimSun" w:hAnsi="Times New Roman" w:cs="Times New Roman"/>
          <w:bCs/>
          <w:kern w:val="3"/>
          <w:sz w:val="28"/>
          <w:szCs w:val="28"/>
        </w:rPr>
        <w:t>софинансирования</w:t>
      </w:r>
      <w:proofErr w:type="spellEnd"/>
      <w:r w:rsidRPr="002B6889">
        <w:rPr>
          <w:rFonts w:ascii="Times New Roman" w:eastAsia="SimSun" w:hAnsi="Times New Roman" w:cs="Times New Roman"/>
          <w:bCs/>
          <w:kern w:val="3"/>
          <w:sz w:val="28"/>
          <w:szCs w:val="28"/>
        </w:rPr>
        <w:t xml:space="preserve">), из них: 27 мер предоставляются семьям с детьми, в том числе: 14 мер - из средств федерального бюджета, 12 мер - из средств областного бюджета, 1 мера на условиях </w:t>
      </w:r>
      <w:proofErr w:type="spellStart"/>
      <w:r w:rsidRPr="002B6889">
        <w:rPr>
          <w:rFonts w:ascii="Times New Roman" w:eastAsia="SimSun" w:hAnsi="Times New Roman" w:cs="Times New Roman"/>
          <w:bCs/>
          <w:kern w:val="3"/>
          <w:sz w:val="28"/>
          <w:szCs w:val="28"/>
        </w:rPr>
        <w:t>софинансирования</w:t>
      </w:r>
      <w:proofErr w:type="spellEnd"/>
      <w:r w:rsidRPr="002B6889">
        <w:rPr>
          <w:rFonts w:ascii="Times New Roman" w:eastAsia="SimSun" w:hAnsi="Times New Roman" w:cs="Times New Roman"/>
          <w:bCs/>
          <w:kern w:val="3"/>
          <w:sz w:val="28"/>
          <w:szCs w:val="28"/>
        </w:rPr>
        <w:t xml:space="preserve"> (выплата от 0 до 3 лет).</w:t>
      </w:r>
    </w:p>
    <w:p w:rsidR="00064BA5" w:rsidRDefault="00064BA5" w:rsidP="00373A87">
      <w:pPr>
        <w:tabs>
          <w:tab w:val="left" w:pos="705"/>
        </w:tabs>
        <w:rPr>
          <w:rFonts w:ascii="Times New Roman" w:eastAsia="Times New Roman" w:hAnsi="Times New Roman" w:cs="Times New Roman"/>
          <w:sz w:val="28"/>
          <w:szCs w:val="28"/>
          <w:lang w:eastAsia="ru-RU"/>
        </w:rPr>
      </w:pPr>
    </w:p>
    <w:p w:rsidR="00064BA5" w:rsidRPr="00064BA5" w:rsidRDefault="00064BA5" w:rsidP="00064BA5">
      <w:pPr>
        <w:tabs>
          <w:tab w:val="left" w:pos="7395"/>
        </w:tabs>
        <w:spacing w:after="0" w:line="240" w:lineRule="auto"/>
        <w:jc w:val="center"/>
        <w:rPr>
          <w:rFonts w:ascii="Times New Roman" w:eastAsia="Times New Roman" w:hAnsi="Times New Roman" w:cs="Times New Roman"/>
          <w:b/>
          <w:sz w:val="28"/>
          <w:szCs w:val="24"/>
          <w:lang w:eastAsia="ar-SA"/>
        </w:rPr>
      </w:pPr>
      <w:r w:rsidRPr="00064BA5">
        <w:rPr>
          <w:rFonts w:ascii="Times New Roman" w:eastAsia="Times New Roman" w:hAnsi="Times New Roman" w:cs="Times New Roman"/>
          <w:b/>
          <w:sz w:val="28"/>
          <w:szCs w:val="24"/>
          <w:lang w:eastAsia="ar-SA"/>
        </w:rPr>
        <w:t xml:space="preserve">ТУЖИНСКАЯ РАЙОННАЯ ДУМА </w:t>
      </w:r>
    </w:p>
    <w:p w:rsidR="00064BA5" w:rsidRPr="00064BA5" w:rsidRDefault="00064BA5" w:rsidP="00064BA5">
      <w:pPr>
        <w:tabs>
          <w:tab w:val="left" w:pos="7395"/>
        </w:tabs>
        <w:spacing w:after="0" w:line="240" w:lineRule="auto"/>
        <w:jc w:val="center"/>
        <w:rPr>
          <w:rFonts w:ascii="Times New Roman" w:eastAsia="Times New Roman" w:hAnsi="Times New Roman" w:cs="Times New Roman"/>
          <w:b/>
          <w:sz w:val="28"/>
          <w:szCs w:val="24"/>
          <w:lang w:eastAsia="ar-SA"/>
        </w:rPr>
      </w:pPr>
      <w:r w:rsidRPr="00064BA5">
        <w:rPr>
          <w:rFonts w:ascii="Times New Roman" w:eastAsia="Times New Roman" w:hAnsi="Times New Roman" w:cs="Times New Roman"/>
          <w:b/>
          <w:sz w:val="28"/>
          <w:szCs w:val="24"/>
          <w:lang w:eastAsia="ar-SA"/>
        </w:rPr>
        <w:t>КИРОВСКОЙ ОБЛАСТИ</w:t>
      </w:r>
    </w:p>
    <w:p w:rsidR="00064BA5" w:rsidRPr="00064BA5" w:rsidRDefault="00064BA5" w:rsidP="00064BA5">
      <w:pPr>
        <w:spacing w:after="0" w:line="240" w:lineRule="auto"/>
        <w:jc w:val="center"/>
        <w:rPr>
          <w:rFonts w:ascii="Times New Roman" w:eastAsia="Times New Roman" w:hAnsi="Times New Roman" w:cs="Times New Roman"/>
          <w:b/>
          <w:sz w:val="36"/>
          <w:szCs w:val="36"/>
          <w:lang w:eastAsia="ar-SA"/>
        </w:rPr>
      </w:pPr>
    </w:p>
    <w:p w:rsidR="00064BA5" w:rsidRPr="00064BA5" w:rsidRDefault="00064BA5" w:rsidP="00064BA5">
      <w:pPr>
        <w:spacing w:after="0" w:line="240" w:lineRule="auto"/>
        <w:jc w:val="center"/>
        <w:rPr>
          <w:rFonts w:ascii="Times New Roman" w:eastAsia="Times New Roman" w:hAnsi="Times New Roman" w:cs="Times New Roman"/>
          <w:b/>
          <w:sz w:val="28"/>
          <w:szCs w:val="24"/>
          <w:lang w:eastAsia="ar-SA"/>
        </w:rPr>
      </w:pPr>
      <w:r w:rsidRPr="00064BA5">
        <w:rPr>
          <w:rFonts w:ascii="Times New Roman" w:eastAsia="Times New Roman" w:hAnsi="Times New Roman" w:cs="Times New Roman"/>
          <w:b/>
          <w:sz w:val="28"/>
          <w:szCs w:val="24"/>
          <w:lang w:eastAsia="ar-SA"/>
        </w:rPr>
        <w:t>РЕШЕНИЕ</w:t>
      </w:r>
    </w:p>
    <w:p w:rsidR="00064BA5" w:rsidRPr="00064BA5" w:rsidRDefault="00064BA5" w:rsidP="00064BA5">
      <w:pPr>
        <w:spacing w:after="0" w:line="240" w:lineRule="auto"/>
        <w:jc w:val="center"/>
        <w:rPr>
          <w:rFonts w:ascii="Times New Roman" w:eastAsia="Times New Roman" w:hAnsi="Times New Roman" w:cs="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387"/>
        <w:gridCol w:w="1948"/>
      </w:tblGrid>
      <w:tr w:rsidR="00064BA5" w:rsidRPr="00064BA5" w:rsidTr="005F493A">
        <w:tc>
          <w:tcPr>
            <w:tcW w:w="2376" w:type="dxa"/>
            <w:tcBorders>
              <w:top w:val="nil"/>
              <w:left w:val="nil"/>
              <w:bottom w:val="single" w:sz="4" w:space="0" w:color="auto"/>
              <w:right w:val="nil"/>
            </w:tcBorders>
          </w:tcPr>
          <w:p w:rsidR="00064BA5" w:rsidRPr="00064BA5" w:rsidRDefault="00064BA5" w:rsidP="00064BA5">
            <w:pPr>
              <w:tabs>
                <w:tab w:val="left" w:pos="2115"/>
              </w:tabs>
              <w:spacing w:after="0" w:line="240" w:lineRule="auto"/>
              <w:jc w:val="center"/>
              <w:rPr>
                <w:rFonts w:ascii="Times New Roman" w:eastAsia="Times New Roman" w:hAnsi="Times New Roman" w:cs="Times New Roman"/>
                <w:sz w:val="28"/>
                <w:szCs w:val="24"/>
                <w:lang w:eastAsia="ar-SA"/>
              </w:rPr>
            </w:pPr>
            <w:r w:rsidRPr="00064BA5">
              <w:rPr>
                <w:rFonts w:ascii="Times New Roman" w:eastAsia="Times New Roman" w:hAnsi="Times New Roman" w:cs="Times New Roman"/>
                <w:sz w:val="28"/>
                <w:szCs w:val="24"/>
                <w:lang w:eastAsia="ar-SA"/>
              </w:rPr>
              <w:t>26.07.2024</w:t>
            </w:r>
          </w:p>
        </w:tc>
        <w:tc>
          <w:tcPr>
            <w:tcW w:w="5387" w:type="dxa"/>
            <w:tcBorders>
              <w:top w:val="nil"/>
              <w:left w:val="nil"/>
              <w:bottom w:val="nil"/>
              <w:right w:val="nil"/>
            </w:tcBorders>
          </w:tcPr>
          <w:p w:rsidR="00064BA5" w:rsidRPr="00064BA5" w:rsidRDefault="00064BA5" w:rsidP="00064BA5">
            <w:pPr>
              <w:tabs>
                <w:tab w:val="left" w:pos="2602"/>
              </w:tabs>
              <w:spacing w:after="0" w:line="240" w:lineRule="auto"/>
              <w:jc w:val="right"/>
              <w:rPr>
                <w:rFonts w:ascii="Times New Roman" w:eastAsia="Times New Roman" w:hAnsi="Times New Roman" w:cs="Times New Roman"/>
                <w:sz w:val="28"/>
                <w:szCs w:val="24"/>
                <w:lang w:eastAsia="ar-SA"/>
              </w:rPr>
            </w:pPr>
            <w:r w:rsidRPr="00064BA5">
              <w:rPr>
                <w:rFonts w:ascii="Times New Roman" w:eastAsia="Times New Roman" w:hAnsi="Times New Roman" w:cs="Times New Roman"/>
                <w:sz w:val="28"/>
                <w:szCs w:val="24"/>
                <w:lang w:eastAsia="ar-SA"/>
              </w:rPr>
              <w:t>№</w:t>
            </w:r>
          </w:p>
        </w:tc>
        <w:tc>
          <w:tcPr>
            <w:tcW w:w="1948" w:type="dxa"/>
            <w:tcBorders>
              <w:top w:val="nil"/>
              <w:left w:val="nil"/>
              <w:bottom w:val="single" w:sz="4" w:space="0" w:color="auto"/>
              <w:right w:val="nil"/>
            </w:tcBorders>
          </w:tcPr>
          <w:p w:rsidR="00064BA5" w:rsidRPr="00064BA5" w:rsidRDefault="00064BA5" w:rsidP="00064BA5">
            <w:pPr>
              <w:tabs>
                <w:tab w:val="left" w:pos="2602"/>
              </w:tabs>
              <w:spacing w:after="0" w:line="240" w:lineRule="auto"/>
              <w:rPr>
                <w:rFonts w:ascii="Times New Roman" w:eastAsia="Times New Roman" w:hAnsi="Times New Roman" w:cs="Times New Roman"/>
                <w:sz w:val="28"/>
                <w:szCs w:val="24"/>
                <w:lang w:eastAsia="ar-SA"/>
              </w:rPr>
            </w:pPr>
            <w:r w:rsidRPr="00064BA5">
              <w:rPr>
                <w:rFonts w:ascii="Times New Roman" w:eastAsia="Times New Roman" w:hAnsi="Times New Roman" w:cs="Times New Roman"/>
                <w:sz w:val="28"/>
                <w:szCs w:val="24"/>
                <w:lang w:eastAsia="ar-SA"/>
              </w:rPr>
              <w:t>31/187</w:t>
            </w:r>
          </w:p>
        </w:tc>
      </w:tr>
      <w:tr w:rsidR="00064BA5" w:rsidRPr="00064BA5" w:rsidTr="005F493A">
        <w:tc>
          <w:tcPr>
            <w:tcW w:w="9711" w:type="dxa"/>
            <w:gridSpan w:val="3"/>
            <w:tcBorders>
              <w:top w:val="nil"/>
              <w:left w:val="nil"/>
              <w:bottom w:val="nil"/>
              <w:right w:val="nil"/>
            </w:tcBorders>
          </w:tcPr>
          <w:p w:rsidR="00064BA5" w:rsidRPr="00064BA5" w:rsidRDefault="00064BA5" w:rsidP="00064BA5">
            <w:pPr>
              <w:spacing w:after="0" w:line="240" w:lineRule="auto"/>
              <w:jc w:val="center"/>
              <w:rPr>
                <w:rFonts w:ascii="Times New Roman" w:eastAsia="Times New Roman" w:hAnsi="Times New Roman" w:cs="Times New Roman"/>
                <w:sz w:val="28"/>
                <w:szCs w:val="24"/>
                <w:lang w:eastAsia="ar-SA"/>
              </w:rPr>
            </w:pPr>
            <w:proofErr w:type="spellStart"/>
            <w:r w:rsidRPr="00064BA5">
              <w:rPr>
                <w:rFonts w:ascii="Times New Roman" w:eastAsia="Times New Roman" w:hAnsi="Times New Roman" w:cs="Times New Roman"/>
                <w:sz w:val="28"/>
                <w:szCs w:val="24"/>
                <w:lang w:eastAsia="ar-SA"/>
              </w:rPr>
              <w:t>пгт</w:t>
            </w:r>
            <w:proofErr w:type="spellEnd"/>
            <w:r w:rsidRPr="00064BA5">
              <w:rPr>
                <w:rFonts w:ascii="Times New Roman" w:eastAsia="Times New Roman" w:hAnsi="Times New Roman" w:cs="Times New Roman"/>
                <w:sz w:val="28"/>
                <w:szCs w:val="24"/>
                <w:lang w:eastAsia="ar-SA"/>
              </w:rPr>
              <w:t xml:space="preserve"> Тужа</w:t>
            </w:r>
          </w:p>
        </w:tc>
      </w:tr>
    </w:tbl>
    <w:p w:rsidR="00064BA5" w:rsidRPr="00064BA5" w:rsidRDefault="00064BA5" w:rsidP="00064BA5">
      <w:pPr>
        <w:spacing w:after="0" w:line="240" w:lineRule="auto"/>
        <w:rPr>
          <w:rFonts w:ascii="Times New Roman" w:eastAsia="Times New Roman" w:hAnsi="Times New Roman" w:cs="Times New Roman"/>
          <w:b/>
          <w:sz w:val="28"/>
          <w:szCs w:val="28"/>
          <w:lang w:eastAsia="ar-SA"/>
        </w:rPr>
      </w:pP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ar-SA"/>
        </w:rPr>
      </w:pPr>
      <w:r w:rsidRPr="00064BA5">
        <w:rPr>
          <w:rFonts w:ascii="Times New Roman" w:eastAsia="Times New Roman" w:hAnsi="Times New Roman" w:cs="Times New Roman"/>
          <w:b/>
          <w:sz w:val="28"/>
          <w:szCs w:val="28"/>
          <w:lang w:eastAsia="ar-SA"/>
        </w:rPr>
        <w:t xml:space="preserve">О внесении изменений в решение Тужинской районной Думы </w:t>
      </w: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ar-SA"/>
        </w:rPr>
      </w:pPr>
      <w:r w:rsidRPr="00064BA5">
        <w:rPr>
          <w:rFonts w:ascii="Times New Roman" w:eastAsia="Times New Roman" w:hAnsi="Times New Roman" w:cs="Times New Roman"/>
          <w:b/>
          <w:sz w:val="28"/>
          <w:szCs w:val="28"/>
          <w:lang w:eastAsia="ar-SA"/>
        </w:rPr>
        <w:t>от 08.07.2020 № 47/349 «</w:t>
      </w:r>
      <w:r w:rsidRPr="00064BA5">
        <w:rPr>
          <w:rFonts w:ascii="Times New Roman" w:eastAsia="Times New Roman" w:hAnsi="Times New Roman" w:cs="Times New Roman"/>
          <w:b/>
          <w:bCs/>
          <w:sz w:val="28"/>
          <w:szCs w:val="28"/>
          <w:lang w:eastAsia="ar-SA"/>
        </w:rPr>
        <w:t>Об утверждении Положения о муниципальной службе в Тужинском муниципальном районе»</w:t>
      </w:r>
    </w:p>
    <w:p w:rsidR="00064BA5" w:rsidRPr="00064BA5" w:rsidRDefault="00064BA5" w:rsidP="00064BA5">
      <w:pPr>
        <w:spacing w:after="0" w:line="240" w:lineRule="auto"/>
        <w:rPr>
          <w:rFonts w:ascii="Times New Roman" w:eastAsia="Times New Roman" w:hAnsi="Times New Roman" w:cs="Times New Roman"/>
          <w:b/>
          <w:sz w:val="28"/>
          <w:szCs w:val="28"/>
          <w:lang w:eastAsia="ar-SA"/>
        </w:rPr>
      </w:pPr>
    </w:p>
    <w:p w:rsidR="00064BA5" w:rsidRPr="00064BA5" w:rsidRDefault="00064BA5" w:rsidP="00064BA5">
      <w:pPr>
        <w:spacing w:after="0" w:line="264" w:lineRule="auto"/>
        <w:ind w:firstLine="709"/>
        <w:jc w:val="both"/>
        <w:rPr>
          <w:rFonts w:ascii="Times New Roman" w:eastAsia="Times New Roman" w:hAnsi="Times New Roman" w:cs="Times New Roman"/>
          <w:sz w:val="28"/>
          <w:szCs w:val="28"/>
          <w:lang w:eastAsia="ar-SA"/>
        </w:rPr>
      </w:pPr>
      <w:r w:rsidRPr="00064BA5">
        <w:rPr>
          <w:rFonts w:ascii="Times New Roman" w:eastAsia="Times New Roman" w:hAnsi="Times New Roman" w:cs="Times New Roman"/>
          <w:sz w:val="28"/>
          <w:szCs w:val="28"/>
          <w:lang w:eastAsia="ar-SA"/>
        </w:rPr>
        <w:t>В соответствии с</w:t>
      </w:r>
      <w:r w:rsidRPr="00064BA5">
        <w:rPr>
          <w:rFonts w:ascii="Times New Roman" w:eastAsia="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Кировской области от 08.10.2007 № 171-ЗО                 </w:t>
      </w:r>
      <w:proofErr w:type="gramStart"/>
      <w:r w:rsidRPr="00064BA5">
        <w:rPr>
          <w:rFonts w:ascii="Times New Roman" w:eastAsia="Times New Roman" w:hAnsi="Times New Roman" w:cs="Times New Roman"/>
          <w:sz w:val="28"/>
          <w:szCs w:val="28"/>
        </w:rPr>
        <w:t xml:space="preserve">   «</w:t>
      </w:r>
      <w:proofErr w:type="gramEnd"/>
      <w:r w:rsidRPr="00064BA5">
        <w:rPr>
          <w:rFonts w:ascii="Times New Roman" w:eastAsia="Times New Roman" w:hAnsi="Times New Roman" w:cs="Times New Roman"/>
          <w:sz w:val="28"/>
          <w:szCs w:val="28"/>
        </w:rPr>
        <w:t xml:space="preserve">О муниципальной службе в Кировской области» </w:t>
      </w:r>
      <w:r w:rsidRPr="00064BA5">
        <w:rPr>
          <w:rFonts w:ascii="Times New Roman" w:eastAsia="Times New Roman" w:hAnsi="Times New Roman" w:cs="Times New Roman"/>
          <w:sz w:val="28"/>
          <w:szCs w:val="28"/>
          <w:lang w:eastAsia="ar-SA"/>
        </w:rPr>
        <w:t>Тужинская районная Дума РЕШИЛА:</w:t>
      </w:r>
    </w:p>
    <w:p w:rsidR="00064BA5" w:rsidRPr="00064BA5" w:rsidRDefault="00064BA5" w:rsidP="00064BA5">
      <w:pPr>
        <w:shd w:val="clear" w:color="auto" w:fill="FFFFFF"/>
        <w:spacing w:after="0" w:line="264" w:lineRule="auto"/>
        <w:ind w:firstLine="708"/>
        <w:jc w:val="both"/>
        <w:rPr>
          <w:rFonts w:ascii="Times New Roman" w:eastAsia="Times New Roman" w:hAnsi="Times New Roman" w:cs="Times New Roman"/>
          <w:bCs/>
          <w:sz w:val="28"/>
          <w:szCs w:val="28"/>
          <w:lang w:eastAsia="ru-RU"/>
        </w:rPr>
      </w:pPr>
      <w:r w:rsidRPr="00064BA5">
        <w:rPr>
          <w:rFonts w:ascii="Times New Roman" w:eastAsia="Times New Roman" w:hAnsi="Times New Roman" w:cs="Times New Roman"/>
          <w:sz w:val="28"/>
          <w:szCs w:val="28"/>
          <w:lang w:eastAsia="ar-SA"/>
        </w:rPr>
        <w:t xml:space="preserve">1. Внести в решение Тужинской районной Думы от 08.07.2020 № 47/349 «Об утверждении Положения о муниципальной службе в Тужинском муниципальном районе» (далее – Положение) </w:t>
      </w:r>
      <w:r w:rsidRPr="00064BA5">
        <w:rPr>
          <w:rFonts w:ascii="Times New Roman" w:eastAsia="Times New Roman" w:hAnsi="Times New Roman" w:cs="Times New Roman"/>
          <w:bCs/>
          <w:sz w:val="28"/>
          <w:szCs w:val="28"/>
          <w:lang w:eastAsia="ru-RU"/>
        </w:rPr>
        <w:t xml:space="preserve">следующие изменения: </w:t>
      </w:r>
    </w:p>
    <w:p w:rsidR="00064BA5" w:rsidRPr="00064BA5" w:rsidRDefault="00064BA5" w:rsidP="00064BA5">
      <w:pPr>
        <w:shd w:val="clear" w:color="auto" w:fill="FFFFFF"/>
        <w:spacing w:after="0" w:line="264" w:lineRule="auto"/>
        <w:ind w:firstLine="708"/>
        <w:jc w:val="both"/>
        <w:rPr>
          <w:rFonts w:ascii="Times New Roman" w:eastAsia="Times New Roman" w:hAnsi="Times New Roman" w:cs="Times New Roman"/>
          <w:bCs/>
          <w:sz w:val="28"/>
          <w:szCs w:val="28"/>
          <w:lang w:eastAsia="ru-RU"/>
        </w:rPr>
      </w:pPr>
      <w:r w:rsidRPr="00064BA5">
        <w:rPr>
          <w:rFonts w:ascii="Times New Roman" w:eastAsia="Times New Roman" w:hAnsi="Times New Roman" w:cs="Times New Roman"/>
          <w:bCs/>
          <w:sz w:val="28"/>
          <w:szCs w:val="28"/>
          <w:lang w:eastAsia="ru-RU"/>
        </w:rPr>
        <w:t xml:space="preserve">1.1. Часть 2 статьи 26.2 Положения изложить в новой редакции следующего содержания: </w:t>
      </w:r>
    </w:p>
    <w:p w:rsidR="00064BA5" w:rsidRPr="00064BA5" w:rsidRDefault="00064BA5" w:rsidP="00064BA5">
      <w:pPr>
        <w:shd w:val="clear" w:color="auto" w:fill="FFFFFF"/>
        <w:spacing w:after="0" w:line="264" w:lineRule="auto"/>
        <w:ind w:firstLine="708"/>
        <w:jc w:val="both"/>
        <w:rPr>
          <w:rFonts w:ascii="Times New Roman" w:eastAsia="Times New Roman" w:hAnsi="Times New Roman" w:cs="Times New Roman"/>
          <w:bCs/>
          <w:sz w:val="28"/>
          <w:szCs w:val="28"/>
          <w:lang w:eastAsia="ru-RU"/>
        </w:rPr>
      </w:pPr>
      <w:r w:rsidRPr="00064BA5">
        <w:rPr>
          <w:rFonts w:ascii="Times New Roman" w:eastAsia="Times New Roman" w:hAnsi="Times New Roman" w:cs="Times New Roman"/>
          <w:bCs/>
          <w:sz w:val="28"/>
          <w:szCs w:val="28"/>
          <w:lang w:eastAsia="ru-RU"/>
        </w:rPr>
        <w:t>«2. Право участвовать в конкурсе на заключение договора о целевом обучении (далее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064BA5" w:rsidRPr="00064BA5" w:rsidRDefault="00064BA5" w:rsidP="00064BA5">
      <w:pPr>
        <w:shd w:val="clear" w:color="auto" w:fill="FFFFFF"/>
        <w:spacing w:after="0" w:line="264" w:lineRule="auto"/>
        <w:ind w:firstLine="708"/>
        <w:jc w:val="both"/>
        <w:rPr>
          <w:rFonts w:ascii="Times New Roman" w:eastAsia="Times New Roman" w:hAnsi="Times New Roman" w:cs="Times New Roman"/>
          <w:bCs/>
          <w:sz w:val="28"/>
          <w:szCs w:val="28"/>
          <w:lang w:eastAsia="ru-RU"/>
        </w:rPr>
      </w:pPr>
      <w:r w:rsidRPr="00064BA5">
        <w:rPr>
          <w:rFonts w:ascii="Times New Roman" w:eastAsia="Times New Roman" w:hAnsi="Times New Roman" w:cs="Times New Roman"/>
          <w:bCs/>
          <w:sz w:val="28"/>
          <w:szCs w:val="28"/>
          <w:lang w:eastAsia="ru-RU"/>
        </w:rPr>
        <w:t xml:space="preserve">1.2. Пункт 2 части 5 статьи 26.2 Положения изложить в новой редакции следующего содержания: </w:t>
      </w:r>
    </w:p>
    <w:p w:rsidR="00064BA5" w:rsidRPr="00064BA5" w:rsidRDefault="00064BA5" w:rsidP="00064BA5">
      <w:pPr>
        <w:shd w:val="clear" w:color="auto" w:fill="FFFFFF"/>
        <w:spacing w:after="0" w:line="264" w:lineRule="auto"/>
        <w:ind w:firstLine="708"/>
        <w:jc w:val="both"/>
        <w:rPr>
          <w:rFonts w:ascii="Times New Roman" w:eastAsia="Times New Roman" w:hAnsi="Times New Roman" w:cs="Times New Roman"/>
          <w:bCs/>
          <w:sz w:val="28"/>
          <w:szCs w:val="28"/>
          <w:lang w:eastAsia="ru-RU"/>
        </w:rPr>
      </w:pPr>
      <w:r w:rsidRPr="00064BA5">
        <w:rPr>
          <w:rFonts w:ascii="Times New Roman" w:eastAsia="Times New Roman" w:hAnsi="Times New Roman" w:cs="Times New Roman"/>
          <w:bCs/>
          <w:sz w:val="28"/>
          <w:szCs w:val="28"/>
          <w:lang w:eastAsia="ru-RU"/>
        </w:rPr>
        <w:t>«2) анкету, предусмотренную статьей 15.2. Федерального закона от 02.03.2007 №25-ФЗ «О муниципальной службе в Российской Федерации».»</w:t>
      </w:r>
    </w:p>
    <w:p w:rsidR="00064BA5" w:rsidRPr="00064BA5" w:rsidRDefault="00064BA5" w:rsidP="00064BA5">
      <w:pPr>
        <w:spacing w:after="0" w:line="264" w:lineRule="auto"/>
        <w:jc w:val="both"/>
        <w:rPr>
          <w:rFonts w:ascii="Times New Roman" w:eastAsia="Times New Roman" w:hAnsi="Times New Roman" w:cs="Times New Roman"/>
          <w:sz w:val="28"/>
          <w:szCs w:val="28"/>
          <w:lang w:eastAsia="ar-SA"/>
        </w:rPr>
      </w:pPr>
      <w:r w:rsidRPr="00064BA5">
        <w:rPr>
          <w:rFonts w:ascii="Times New Roman" w:eastAsia="Times New Roman" w:hAnsi="Times New Roman" w:cs="Times New Roman"/>
          <w:sz w:val="28"/>
          <w:szCs w:val="20"/>
          <w:lang w:eastAsia="ru-RU"/>
        </w:rPr>
        <w:tab/>
      </w:r>
      <w:r w:rsidRPr="00064BA5">
        <w:rPr>
          <w:rFonts w:ascii="Times New Roman" w:eastAsia="Times New Roman" w:hAnsi="Times New Roman" w:cs="Times New Roman"/>
          <w:sz w:val="28"/>
          <w:szCs w:val="28"/>
          <w:lang w:eastAsia="ar-SA"/>
        </w:rPr>
        <w:t>2. Настоящее решение вступает в силу с момента его принятия.</w:t>
      </w:r>
    </w:p>
    <w:p w:rsidR="00064BA5" w:rsidRPr="00064BA5" w:rsidRDefault="00064BA5" w:rsidP="00064BA5">
      <w:pPr>
        <w:spacing w:after="0" w:line="264" w:lineRule="auto"/>
        <w:ind w:firstLine="708"/>
        <w:jc w:val="both"/>
        <w:rPr>
          <w:rFonts w:ascii="Times New Roman" w:eastAsia="Times New Roman" w:hAnsi="Times New Roman" w:cs="Times New Roman"/>
          <w:sz w:val="28"/>
          <w:szCs w:val="28"/>
          <w:lang w:eastAsia="ar-SA"/>
        </w:rPr>
      </w:pPr>
      <w:r w:rsidRPr="00064BA5">
        <w:rPr>
          <w:rFonts w:ascii="Times New Roman" w:eastAsia="Times New Roman" w:hAnsi="Times New Roman" w:cs="Times New Roman"/>
          <w:sz w:val="28"/>
          <w:szCs w:val="28"/>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rsidR="00064BA5" w:rsidRPr="00064BA5" w:rsidRDefault="00064BA5" w:rsidP="00064BA5">
      <w:pPr>
        <w:spacing w:after="0" w:line="240" w:lineRule="auto"/>
        <w:jc w:val="both"/>
        <w:rPr>
          <w:rFonts w:ascii="Times New Roman" w:eastAsia="Times New Roman" w:hAnsi="Times New Roman" w:cs="Times New Roman"/>
          <w:sz w:val="28"/>
          <w:szCs w:val="28"/>
          <w:lang w:eastAsia="ar-SA"/>
        </w:rPr>
      </w:pPr>
    </w:p>
    <w:p w:rsidR="00064BA5" w:rsidRPr="00064BA5" w:rsidRDefault="00064BA5" w:rsidP="00064BA5">
      <w:pPr>
        <w:spacing w:after="0" w:line="240" w:lineRule="auto"/>
        <w:jc w:val="both"/>
        <w:rPr>
          <w:rFonts w:ascii="Times New Roman" w:eastAsia="Times New Roman" w:hAnsi="Times New Roman" w:cs="Times New Roman"/>
          <w:sz w:val="28"/>
          <w:szCs w:val="28"/>
          <w:lang w:eastAsia="ar-SA"/>
        </w:rPr>
      </w:pPr>
      <w:r w:rsidRPr="00064BA5">
        <w:rPr>
          <w:rFonts w:ascii="Times New Roman" w:eastAsia="Times New Roman" w:hAnsi="Times New Roman" w:cs="Times New Roman"/>
          <w:sz w:val="28"/>
          <w:szCs w:val="28"/>
          <w:lang w:eastAsia="ar-SA"/>
        </w:rPr>
        <w:t>Председатель Тужинской</w:t>
      </w:r>
    </w:p>
    <w:p w:rsidR="00064BA5" w:rsidRPr="00064BA5" w:rsidRDefault="00064BA5" w:rsidP="00064BA5">
      <w:pPr>
        <w:spacing w:after="0" w:line="240" w:lineRule="auto"/>
        <w:jc w:val="both"/>
        <w:rPr>
          <w:rFonts w:ascii="Times New Roman" w:eastAsia="Times New Roman" w:hAnsi="Times New Roman" w:cs="Times New Roman"/>
          <w:sz w:val="28"/>
          <w:szCs w:val="28"/>
          <w:lang w:eastAsia="ar-SA"/>
        </w:rPr>
      </w:pPr>
      <w:r w:rsidRPr="00064BA5">
        <w:rPr>
          <w:rFonts w:ascii="Times New Roman" w:eastAsia="Times New Roman" w:hAnsi="Times New Roman" w:cs="Times New Roman"/>
          <w:sz w:val="28"/>
          <w:szCs w:val="28"/>
          <w:lang w:eastAsia="ar-SA"/>
        </w:rPr>
        <w:t>районной</w:t>
      </w:r>
      <w:r w:rsidR="008D29C9">
        <w:rPr>
          <w:rFonts w:ascii="Times New Roman" w:eastAsia="Times New Roman" w:hAnsi="Times New Roman" w:cs="Times New Roman"/>
          <w:sz w:val="28"/>
          <w:szCs w:val="28"/>
          <w:lang w:eastAsia="ar-SA"/>
        </w:rPr>
        <w:t xml:space="preserve"> Думы                  </w:t>
      </w:r>
      <w:r w:rsidRPr="00064BA5">
        <w:rPr>
          <w:rFonts w:ascii="Times New Roman" w:eastAsia="Times New Roman" w:hAnsi="Times New Roman" w:cs="Times New Roman"/>
          <w:sz w:val="28"/>
          <w:szCs w:val="28"/>
          <w:lang w:eastAsia="ar-SA"/>
        </w:rPr>
        <w:t xml:space="preserve">    Э.Н. </w:t>
      </w:r>
      <w:proofErr w:type="spellStart"/>
      <w:r w:rsidRPr="00064BA5">
        <w:rPr>
          <w:rFonts w:ascii="Times New Roman" w:eastAsia="Times New Roman" w:hAnsi="Times New Roman" w:cs="Times New Roman"/>
          <w:sz w:val="28"/>
          <w:szCs w:val="28"/>
          <w:lang w:eastAsia="ar-SA"/>
        </w:rPr>
        <w:t>Багаев</w:t>
      </w:r>
      <w:proofErr w:type="spellEnd"/>
    </w:p>
    <w:p w:rsidR="00064BA5" w:rsidRDefault="00064BA5" w:rsidP="00373A87">
      <w:pPr>
        <w:tabs>
          <w:tab w:val="left" w:pos="705"/>
        </w:tabs>
        <w:rPr>
          <w:rFonts w:ascii="Times New Roman" w:eastAsia="Times New Roman" w:hAnsi="Times New Roman" w:cs="Times New Roman"/>
          <w:sz w:val="28"/>
          <w:szCs w:val="28"/>
          <w:lang w:eastAsia="ru-RU"/>
        </w:rPr>
      </w:pPr>
    </w:p>
    <w:p w:rsidR="00064BA5" w:rsidRDefault="00064BA5" w:rsidP="00373A87">
      <w:pPr>
        <w:tabs>
          <w:tab w:val="left" w:pos="705"/>
        </w:tabs>
        <w:rPr>
          <w:rFonts w:ascii="Times New Roman" w:eastAsia="Times New Roman" w:hAnsi="Times New Roman" w:cs="Times New Roman"/>
          <w:sz w:val="28"/>
          <w:szCs w:val="28"/>
          <w:lang w:eastAsia="ru-RU"/>
        </w:rPr>
      </w:pPr>
    </w:p>
    <w:p w:rsidR="00064BA5" w:rsidRPr="00064BA5" w:rsidRDefault="00064BA5" w:rsidP="00064BA5">
      <w:pPr>
        <w:spacing w:after="360" w:line="240" w:lineRule="auto"/>
        <w:jc w:val="center"/>
        <w:rPr>
          <w:rFonts w:ascii="Times New Roman" w:eastAsia="Times New Roman" w:hAnsi="Times New Roman" w:cs="Times New Roman"/>
          <w:b/>
          <w:sz w:val="28"/>
          <w:szCs w:val="28"/>
          <w:lang w:eastAsia="ru-RU"/>
        </w:rPr>
      </w:pPr>
      <w:r w:rsidRPr="00064BA5">
        <w:rPr>
          <w:rFonts w:ascii="Calibri" w:eastAsia="Times New Roman" w:hAnsi="Calibri" w:cs="Times New Roman"/>
          <w:noProof/>
          <w:lang w:eastAsia="ru-RU"/>
        </w:rPr>
        <w:lastRenderedPageBreak/>
        <mc:AlternateContent>
          <mc:Choice Requires="wps">
            <w:drawing>
              <wp:anchor distT="0" distB="0" distL="114300" distR="114300" simplePos="0" relativeHeight="251673600" behindDoc="0" locked="0" layoutInCell="1" allowOverlap="1" wp14:anchorId="563B9835" wp14:editId="474B1F6A">
                <wp:simplePos x="0" y="0"/>
                <wp:positionH relativeFrom="margin">
                  <wp:align>center</wp:align>
                </wp:positionH>
                <wp:positionV relativeFrom="paragraph">
                  <wp:posOffset>-791210</wp:posOffset>
                </wp:positionV>
                <wp:extent cx="295275" cy="247650"/>
                <wp:effectExtent l="0" t="0" r="28575"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B5DB" id="Rectangle 3" o:spid="_x0000_s1026" style="position:absolute;margin-left:0;margin-top:-62.3pt;width:23.25pt;height:1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" strokecolor="white">
                <w10:wrap anchorx="margin"/>
              </v:rect>
            </w:pict>
          </mc:Fallback>
        </mc:AlternateContent>
      </w:r>
      <w:r w:rsidRPr="00064BA5">
        <w:rPr>
          <w:rFonts w:ascii="Calibri" w:eastAsia="Times New Roman" w:hAnsi="Calibri" w:cs="Times New Roman"/>
          <w:noProof/>
          <w:lang w:eastAsia="ru-RU"/>
        </w:rPr>
        <w:drawing>
          <wp:inline distT="0" distB="0" distL="0" distR="0" wp14:anchorId="28011082" wp14:editId="4BE30D63">
            <wp:extent cx="447675" cy="561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ТУЖИНСКАЯ РАЙОННАЯ ДУМА</w:t>
      </w:r>
    </w:p>
    <w:p w:rsidR="00064BA5" w:rsidRPr="00064BA5" w:rsidRDefault="00064BA5" w:rsidP="00064BA5">
      <w:pPr>
        <w:spacing w:after="36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КИРОВСКОЙ ОБЛАСТИ</w:t>
      </w:r>
    </w:p>
    <w:p w:rsidR="00064BA5" w:rsidRPr="00064BA5" w:rsidRDefault="00064BA5" w:rsidP="00064BA5">
      <w:pPr>
        <w:spacing w:after="36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РЕШЕНИЕ</w:t>
      </w:r>
    </w:p>
    <w:p w:rsidR="00064BA5" w:rsidRPr="00064BA5" w:rsidRDefault="00064BA5" w:rsidP="00064BA5">
      <w:pPr>
        <w:spacing w:after="0" w:line="276" w:lineRule="auto"/>
        <w:jc w:val="both"/>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sz w:val="28"/>
          <w:szCs w:val="28"/>
          <w:u w:val="single"/>
          <w:lang w:eastAsia="ru-RU"/>
        </w:rPr>
        <w:t>26.07.2024</w:t>
      </w:r>
      <w:r w:rsidRPr="00064BA5">
        <w:rPr>
          <w:rFonts w:ascii="Times New Roman" w:eastAsia="Times New Roman" w:hAnsi="Times New Roman" w:cs="Times New Roman"/>
          <w:sz w:val="28"/>
          <w:szCs w:val="28"/>
          <w:lang w:eastAsia="ru-RU"/>
        </w:rPr>
        <w:t xml:space="preserve">                                                                                      </w:t>
      </w:r>
      <w:r w:rsidRPr="00064BA5">
        <w:rPr>
          <w:rFonts w:ascii="Times New Roman" w:eastAsia="Times New Roman" w:hAnsi="Times New Roman" w:cs="Times New Roman"/>
          <w:sz w:val="28"/>
          <w:szCs w:val="28"/>
          <w:u w:val="single"/>
          <w:lang w:eastAsia="ru-RU"/>
        </w:rPr>
        <w:t>№ 31/188</w:t>
      </w:r>
    </w:p>
    <w:p w:rsidR="00064BA5" w:rsidRPr="00064BA5" w:rsidRDefault="00064BA5" w:rsidP="00064BA5">
      <w:pPr>
        <w:spacing w:after="480" w:line="240" w:lineRule="auto"/>
        <w:jc w:val="center"/>
        <w:rPr>
          <w:rFonts w:ascii="Times New Roman" w:eastAsia="Times New Roman" w:hAnsi="Times New Roman" w:cs="Times New Roman"/>
          <w:sz w:val="28"/>
          <w:szCs w:val="28"/>
          <w:lang w:eastAsia="ru-RU"/>
        </w:rPr>
      </w:pPr>
      <w:proofErr w:type="spellStart"/>
      <w:r w:rsidRPr="00064BA5">
        <w:rPr>
          <w:rFonts w:ascii="Times New Roman" w:eastAsia="Times New Roman" w:hAnsi="Times New Roman" w:cs="Times New Roman"/>
          <w:sz w:val="28"/>
          <w:szCs w:val="28"/>
          <w:lang w:eastAsia="ru-RU"/>
        </w:rPr>
        <w:t>пгт</w:t>
      </w:r>
      <w:proofErr w:type="spellEnd"/>
      <w:r w:rsidRPr="00064BA5">
        <w:rPr>
          <w:rFonts w:ascii="Times New Roman" w:eastAsia="Times New Roman" w:hAnsi="Times New Roman" w:cs="Times New Roman"/>
          <w:sz w:val="28"/>
          <w:szCs w:val="28"/>
          <w:lang w:eastAsia="ru-RU"/>
        </w:rPr>
        <w:t xml:space="preserve"> Тужа</w:t>
      </w: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О внесении изменений в решение Тужинской районной Думы от 26.02.2021 № 54/400 «Об утверждении Положения о бюджетном процессе</w:t>
      </w:r>
    </w:p>
    <w:p w:rsidR="00064BA5" w:rsidRPr="00064BA5" w:rsidRDefault="00064BA5" w:rsidP="00064BA5">
      <w:pPr>
        <w:spacing w:after="48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в Тужинском муниципальном районе Кировской области»</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В соответствии с Бюджетным кодексом Российской Федерации,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26.02.2024 № 36-ФЗ «О внесении изменений в статью 136 Бюджетного кодекса Российской Федерации», </w:t>
      </w:r>
      <w:hyperlink r:id="rId16" w:history="1">
        <w:r w:rsidRPr="00064BA5">
          <w:rPr>
            <w:rFonts w:ascii="Times New Roman" w:eastAsia="Times New Roman" w:hAnsi="Times New Roman" w:cs="Times New Roman"/>
            <w:sz w:val="24"/>
            <w:szCs w:val="24"/>
            <w:lang w:eastAsia="ru-RU"/>
          </w:rPr>
          <w:t>частью 3 статьи 46</w:t>
        </w:r>
      </w:hyperlink>
      <w:r w:rsidRPr="00064BA5">
        <w:rPr>
          <w:rFonts w:ascii="Times New Roman" w:eastAsia="Times New Roman" w:hAnsi="Times New Roman" w:cs="Times New Roman"/>
          <w:sz w:val="24"/>
          <w:szCs w:val="24"/>
          <w:lang w:eastAsia="ru-RU"/>
        </w:rPr>
        <w:t xml:space="preserve"> Устава муниципального образования Тужинский муниципальный район Тужинская районная Дума РЕШИЛА:</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 Внести в решение Тужинской районной Думы от 26.02.2021 № 54/400 «Об утверждении Положения о бюджетном процессе в Тужинском муниципальном районе Кировской области» (далее – Положение) следующие изменения:</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1.1. Пункт 1 части 1 статьи 9 Положения изложить в новой редакции следующего содержания:</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color w:val="000000"/>
          <w:sz w:val="24"/>
          <w:szCs w:val="24"/>
          <w:shd w:val="clear" w:color="auto" w:fill="FFFFFF"/>
          <w:lang w:eastAsia="ru-RU"/>
        </w:rPr>
      </w:pPr>
      <w:r w:rsidRPr="00064BA5">
        <w:rPr>
          <w:rFonts w:ascii="Times New Roman" w:eastAsia="Times New Roman" w:hAnsi="Times New Roman" w:cs="Times New Roman"/>
          <w:sz w:val="24"/>
          <w:szCs w:val="24"/>
          <w:lang w:eastAsia="ru-RU"/>
        </w:rPr>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w:t>
      </w:r>
      <w:hyperlink r:id="rId17" w:history="1">
        <w:r w:rsidRPr="00064BA5">
          <w:rPr>
            <w:rFonts w:ascii="Times New Roman" w:eastAsia="Times New Roman" w:hAnsi="Times New Roman" w:cs="Times New Roman"/>
            <w:sz w:val="24"/>
            <w:szCs w:val="24"/>
            <w:lang w:eastAsia="ru-RU"/>
          </w:rPr>
          <w:t>статьей 61.1</w:t>
        </w:r>
      </w:hyperlink>
      <w:r w:rsidRPr="00064BA5">
        <w:rPr>
          <w:rFonts w:ascii="Calibri" w:eastAsia="Times New Roman" w:hAnsi="Calibri" w:cs="Calibri"/>
          <w:sz w:val="24"/>
          <w:szCs w:val="24"/>
          <w:lang w:eastAsia="ru-RU"/>
        </w:rPr>
        <w:t xml:space="preserve"> </w:t>
      </w:r>
      <w:r w:rsidRPr="00064BA5">
        <w:rPr>
          <w:rFonts w:ascii="Times New Roman" w:eastAsia="Times New Roman" w:hAnsi="Times New Roman" w:cs="Times New Roman"/>
          <w:sz w:val="24"/>
          <w:szCs w:val="24"/>
          <w:lang w:eastAsia="ru-RU"/>
        </w:rPr>
        <w:t>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Тужинской районной Думы о бюджете района;</w:t>
      </w:r>
      <w:r w:rsidRPr="00064BA5">
        <w:rPr>
          <w:rFonts w:ascii="Times New Roman" w:eastAsia="Times New Roman" w:hAnsi="Times New Roman" w:cs="Times New Roman"/>
          <w:color w:val="000000"/>
          <w:sz w:val="24"/>
          <w:szCs w:val="24"/>
          <w:shd w:val="clear" w:color="auto" w:fill="FFFFFF"/>
          <w:lang w:eastAsia="ru-RU"/>
        </w:rPr>
        <w:t>».</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color w:val="000000"/>
          <w:sz w:val="24"/>
          <w:szCs w:val="24"/>
          <w:shd w:val="clear" w:color="auto" w:fill="FFFFFF"/>
          <w:lang w:eastAsia="ru-RU"/>
        </w:rPr>
        <w:t xml:space="preserve">1.2. </w:t>
      </w:r>
      <w:r w:rsidRPr="00064BA5">
        <w:rPr>
          <w:rFonts w:ascii="Times New Roman" w:eastAsia="Times New Roman" w:hAnsi="Times New Roman" w:cs="Times New Roman"/>
          <w:sz w:val="24"/>
          <w:szCs w:val="24"/>
          <w:lang w:eastAsia="ru-RU"/>
        </w:rPr>
        <w:t>Пункт 1 части 1 статьи 10 Положения изложить в новой редакции следующего содержания:</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«1)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w:t>
      </w:r>
      <w:hyperlink r:id="rId18" w:history="1">
        <w:r w:rsidRPr="00064BA5">
          <w:rPr>
            <w:rFonts w:ascii="Times New Roman" w:eastAsia="Times New Roman" w:hAnsi="Times New Roman" w:cs="Times New Roman"/>
            <w:sz w:val="24"/>
            <w:szCs w:val="24"/>
            <w:lang w:eastAsia="ru-RU"/>
          </w:rPr>
          <w:t>статьями 61</w:t>
        </w:r>
      </w:hyperlink>
      <w:r w:rsidRPr="00064BA5">
        <w:rPr>
          <w:rFonts w:ascii="Times New Roman" w:eastAsia="Times New Roman" w:hAnsi="Times New Roman" w:cs="Times New Roman"/>
          <w:sz w:val="24"/>
          <w:szCs w:val="24"/>
          <w:lang w:eastAsia="ru-RU"/>
        </w:rPr>
        <w:t xml:space="preserve"> и </w:t>
      </w:r>
      <w:hyperlink r:id="rId19" w:history="1">
        <w:r w:rsidRPr="00064BA5">
          <w:rPr>
            <w:rFonts w:ascii="Times New Roman" w:eastAsia="Times New Roman" w:hAnsi="Times New Roman" w:cs="Times New Roman"/>
            <w:sz w:val="24"/>
            <w:szCs w:val="24"/>
            <w:lang w:eastAsia="ru-RU"/>
          </w:rPr>
          <w:t>61.5</w:t>
        </w:r>
      </w:hyperlink>
      <w:r w:rsidRPr="00064BA5">
        <w:rPr>
          <w:rFonts w:ascii="Calibri" w:eastAsia="Times New Roman" w:hAnsi="Calibri" w:cs="Times New Roman"/>
          <w:sz w:val="24"/>
          <w:szCs w:val="24"/>
          <w:lang w:eastAsia="ru-RU"/>
        </w:rPr>
        <w:t xml:space="preserve"> </w:t>
      </w:r>
      <w:r w:rsidRPr="00064BA5">
        <w:rPr>
          <w:rFonts w:ascii="Times New Roman" w:eastAsia="Times New Roman" w:hAnsi="Times New Roman" w:cs="Times New Roman"/>
          <w:sz w:val="24"/>
          <w:szCs w:val="24"/>
          <w:lang w:eastAsia="ru-RU"/>
        </w:rPr>
        <w:t>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представительного органа поселения о бюджете поселения;».</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1.3. Часть 2 статьи 14 Положения изложить в новой редакции следующего содержания:</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lastRenderedPageBreak/>
        <w:t>«2. Размер резервного фонда администрации Тужинского района устанавливается решением Тужинской районной Думы о бюджете района на очередной финансовый год и плановый период.».</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1.4. Часть 3 статьи 14 Положения изложить в новой редакции следующего содержания:</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«3. Средства резервного фонда администрации Тужинского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Тужинского района, устанавливаемым администрацией Тужинского района.».</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1.5. Пункт 25 статьи 20 Положения изложить в новой редакции следующего содержания:</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«25) осуществляет иные бюджетные полномочия в соответствии с Бюджетным </w:t>
      </w:r>
      <w:hyperlink r:id="rId20" w:history="1">
        <w:r w:rsidRPr="00064BA5">
          <w:rPr>
            <w:rFonts w:ascii="Times New Roman" w:eastAsia="Times New Roman" w:hAnsi="Times New Roman" w:cs="Times New Roman"/>
            <w:sz w:val="24"/>
            <w:szCs w:val="24"/>
            <w:lang w:eastAsia="ru-RU"/>
          </w:rPr>
          <w:t>кодексом</w:t>
        </w:r>
      </w:hyperlink>
      <w:r w:rsidRPr="00064BA5">
        <w:rPr>
          <w:rFonts w:ascii="Times New Roman" w:eastAsia="Times New Roman" w:hAnsi="Times New Roman" w:cs="Times New Roman"/>
          <w:sz w:val="24"/>
          <w:szCs w:val="24"/>
          <w:lang w:eastAsia="ru-RU"/>
        </w:rPr>
        <w:t xml:space="preserve"> Российской Федерации, Федеральным </w:t>
      </w:r>
      <w:hyperlink r:id="rId21" w:history="1">
        <w:r w:rsidRPr="00064BA5">
          <w:rPr>
            <w:rFonts w:ascii="Times New Roman" w:eastAsia="Times New Roman" w:hAnsi="Times New Roman" w:cs="Times New Roman"/>
            <w:sz w:val="24"/>
            <w:szCs w:val="24"/>
            <w:lang w:eastAsia="ru-RU"/>
          </w:rPr>
          <w:t>законом</w:t>
        </w:r>
      </w:hyperlink>
      <w:r w:rsidRPr="00064BA5">
        <w:rPr>
          <w:rFonts w:ascii="Times New Roman" w:eastAsia="Times New Roman" w:hAnsi="Times New Roman" w:cs="Times New Roman"/>
          <w:sz w:val="24"/>
          <w:szCs w:val="24"/>
          <w:lang w:eastAsia="ru-RU"/>
        </w:rPr>
        <w:t xml:space="preserve"> от 21 декабря 2021 № 414-ФЗ «Об общих принципах организации публичной власти в субъектах Российской Федерации», Федеральным </w:t>
      </w:r>
      <w:hyperlink r:id="rId22" w:history="1">
        <w:r w:rsidRPr="00064BA5">
          <w:rPr>
            <w:rFonts w:ascii="Times New Roman" w:eastAsia="Times New Roman" w:hAnsi="Times New Roman" w:cs="Times New Roman"/>
            <w:sz w:val="24"/>
            <w:szCs w:val="24"/>
            <w:lang w:eastAsia="ru-RU"/>
          </w:rPr>
          <w:t>законом</w:t>
        </w:r>
      </w:hyperlink>
      <w:r w:rsidRPr="00064BA5">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23" w:history="1">
        <w:r w:rsidRPr="00064BA5">
          <w:rPr>
            <w:rFonts w:ascii="Times New Roman" w:eastAsia="Times New Roman" w:hAnsi="Times New Roman" w:cs="Times New Roman"/>
            <w:sz w:val="24"/>
            <w:szCs w:val="24"/>
            <w:lang w:eastAsia="ru-RU"/>
          </w:rPr>
          <w:t>законом</w:t>
        </w:r>
      </w:hyperlink>
      <w:r w:rsidRPr="00064BA5">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24" w:history="1">
        <w:r w:rsidRPr="00064BA5">
          <w:rPr>
            <w:rFonts w:ascii="Times New Roman" w:eastAsia="Times New Roman" w:hAnsi="Times New Roman" w:cs="Times New Roman"/>
            <w:sz w:val="24"/>
            <w:szCs w:val="24"/>
            <w:lang w:eastAsia="ru-RU"/>
          </w:rPr>
          <w:t>Уставом</w:t>
        </w:r>
      </w:hyperlink>
      <w:r w:rsidRPr="00064BA5">
        <w:rPr>
          <w:rFonts w:ascii="Times New Roman" w:eastAsia="Times New Roman" w:hAnsi="Times New Roman" w:cs="Times New Roman"/>
          <w:sz w:val="24"/>
          <w:szCs w:val="24"/>
          <w:lang w:eastAsia="ru-RU"/>
        </w:rPr>
        <w:t xml:space="preserve"> Кировской области, иными законами Кировской области, а также </w:t>
      </w:r>
      <w:hyperlink r:id="rId25" w:history="1">
        <w:r w:rsidRPr="00064BA5">
          <w:rPr>
            <w:rFonts w:ascii="Times New Roman" w:eastAsia="Times New Roman" w:hAnsi="Times New Roman" w:cs="Times New Roman"/>
            <w:sz w:val="24"/>
            <w:szCs w:val="24"/>
            <w:lang w:eastAsia="ru-RU"/>
          </w:rPr>
          <w:t>Уставом</w:t>
        </w:r>
      </w:hyperlink>
      <w:r w:rsidRPr="00064BA5">
        <w:rPr>
          <w:rFonts w:ascii="Times New Roman" w:eastAsia="Times New Roman" w:hAnsi="Times New Roman" w:cs="Times New Roman"/>
          <w:sz w:val="24"/>
          <w:szCs w:val="24"/>
          <w:lang w:eastAsia="ru-RU"/>
        </w:rPr>
        <w:t xml:space="preserve"> Тужинского района и иными нормативными правовыми актами органов местного самоуправления Тужинского района.».</w:t>
      </w:r>
    </w:p>
    <w:p w:rsidR="00064BA5" w:rsidRPr="00064BA5" w:rsidRDefault="00064BA5" w:rsidP="00064BA5">
      <w:pPr>
        <w:widowControl w:val="0"/>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1.6. Абзац четвертый статьи 26 Положения исключить, абзацы с пятого по восьмой статьи 26 Положения считать соответственно абзацами с четвертого по седьмой.</w:t>
      </w:r>
    </w:p>
    <w:p w:rsidR="00064BA5" w:rsidRPr="00064BA5" w:rsidRDefault="00064BA5" w:rsidP="00064BA5">
      <w:pPr>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color w:val="000000"/>
          <w:sz w:val="24"/>
          <w:szCs w:val="24"/>
          <w:shd w:val="clear" w:color="auto" w:fill="FFFFFF"/>
          <w:lang w:eastAsia="ru-RU"/>
        </w:rPr>
        <w:t xml:space="preserve">1.7. </w:t>
      </w:r>
      <w:r w:rsidRPr="00064BA5">
        <w:rPr>
          <w:rFonts w:ascii="Times New Roman" w:eastAsia="Times New Roman" w:hAnsi="Times New Roman" w:cs="Times New Roman"/>
          <w:sz w:val="24"/>
          <w:szCs w:val="24"/>
          <w:lang w:eastAsia="ru-RU"/>
        </w:rPr>
        <w:t>Статью 53 Положения изложить в новой редакции следующего содержания:</w:t>
      </w:r>
    </w:p>
    <w:p w:rsidR="00064BA5" w:rsidRPr="00064BA5" w:rsidRDefault="00064BA5" w:rsidP="00064BA5">
      <w:pPr>
        <w:widowControl w:val="0"/>
        <w:autoSpaceDE w:val="0"/>
        <w:autoSpaceDN w:val="0"/>
        <w:spacing w:after="0" w:line="276" w:lineRule="auto"/>
        <w:ind w:firstLine="851"/>
        <w:jc w:val="both"/>
        <w:outlineLvl w:val="2"/>
        <w:rPr>
          <w:rFonts w:ascii="Times New Roman" w:eastAsia="Times New Roman" w:hAnsi="Times New Roman" w:cs="Times New Roman"/>
          <w:sz w:val="24"/>
          <w:szCs w:val="24"/>
          <w:lang w:eastAsia="ru-RU"/>
        </w:rPr>
      </w:pPr>
      <w:r w:rsidRPr="00064BA5">
        <w:rPr>
          <w:rFonts w:ascii="Times New Roman" w:eastAsia="Times New Roman" w:hAnsi="Times New Roman" w:cs="Times New Roman"/>
          <w:b/>
          <w:sz w:val="24"/>
          <w:szCs w:val="24"/>
          <w:lang w:eastAsia="ru-RU"/>
        </w:rPr>
        <w:t>«</w:t>
      </w:r>
      <w:r w:rsidRPr="00064BA5">
        <w:rPr>
          <w:rFonts w:ascii="Times New Roman" w:eastAsia="Times New Roman" w:hAnsi="Times New Roman" w:cs="Times New Roman"/>
          <w:sz w:val="24"/>
          <w:szCs w:val="24"/>
          <w:lang w:eastAsia="ru-RU"/>
        </w:rPr>
        <w:t>Статья 53. Основные условия предоставления межбюджетных трансфертов из бюджета района</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bookmarkStart w:id="14" w:name="Par1"/>
      <w:bookmarkEnd w:id="14"/>
      <w:r w:rsidRPr="00064BA5">
        <w:rPr>
          <w:rFonts w:ascii="Times New Roman" w:eastAsia="Times New Roman" w:hAnsi="Times New Roman" w:cs="Times New Roman"/>
          <w:sz w:val="24"/>
          <w:szCs w:val="24"/>
          <w:lang w:eastAsia="ru-RU"/>
        </w:rPr>
        <w:t>1. Муниципальные образования района,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Кировской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2. Муниципальные образования района,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w:t>
      </w:r>
      <w:r w:rsidRPr="00064BA5">
        <w:rPr>
          <w:rFonts w:ascii="Times New Roman" w:eastAsia="Times New Roman" w:hAnsi="Times New Roman" w:cs="Times New Roman"/>
          <w:sz w:val="24"/>
          <w:szCs w:val="24"/>
          <w:lang w:eastAsia="ru-RU"/>
        </w:rPr>
        <w:br/>
      </w:r>
      <w:r w:rsidRPr="00064BA5">
        <w:rPr>
          <w:rFonts w:ascii="Times New Roman" w:eastAsia="Times New Roman" w:hAnsi="Times New Roman" w:cs="Times New Roman"/>
          <w:sz w:val="24"/>
          <w:szCs w:val="24"/>
          <w:lang w:eastAsia="ru-RU"/>
        </w:rPr>
        <w:lastRenderedPageBreak/>
        <w:t>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w:t>
      </w:r>
      <w:bookmarkStart w:id="15" w:name="Par7"/>
      <w:bookmarkEnd w:id="15"/>
      <w:r w:rsidRPr="00064BA5">
        <w:rPr>
          <w:rFonts w:ascii="Times New Roman" w:eastAsia="Times New Roman" w:hAnsi="Times New Roman" w:cs="Times New Roman"/>
          <w:sz w:val="24"/>
          <w:szCs w:val="24"/>
          <w:lang w:eastAsia="ru-RU"/>
        </w:rPr>
        <w:t xml:space="preserve"> устанавливать и исполнять расходные обязательства, не связанные с решением вопросов, отнесенных </w:t>
      </w:r>
      <w:hyperlink r:id="rId26" w:history="1">
        <w:r w:rsidRPr="00064BA5">
          <w:rPr>
            <w:rFonts w:ascii="Times New Roman" w:eastAsia="Times New Roman" w:hAnsi="Times New Roman" w:cs="Times New Roman"/>
            <w:sz w:val="24"/>
            <w:szCs w:val="24"/>
            <w:lang w:eastAsia="ru-RU"/>
          </w:rPr>
          <w:t>Конституцией</w:t>
        </w:r>
      </w:hyperlink>
      <w:r w:rsidRPr="00064BA5">
        <w:rPr>
          <w:rFonts w:ascii="Times New Roman" w:eastAsia="Times New Roman" w:hAnsi="Times New Roman" w:cs="Times New Roman"/>
          <w:sz w:val="24"/>
          <w:szCs w:val="24"/>
          <w:lang w:eastAsia="ru-RU"/>
        </w:rPr>
        <w:t xml:space="preserve"> Российской Федерации, федеральными законами, законами Кировской области к полномочиям соответствующих органов местного самоуправления.</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3. Муниципальные образования района,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частями 1 и 2 настоящей статьи мерам:</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1) представление администрацией поселения в Правительство Кировской области в установленном им порядке документов и материалов, необходимых для подготовки </w:t>
      </w:r>
      <w:hyperlink r:id="rId27" w:history="1">
        <w:r w:rsidRPr="00064BA5">
          <w:rPr>
            <w:rFonts w:ascii="Times New Roman" w:eastAsia="Times New Roman" w:hAnsi="Times New Roman" w:cs="Times New Roman"/>
            <w:sz w:val="24"/>
            <w:szCs w:val="24"/>
            <w:lang w:eastAsia="ru-RU"/>
          </w:rPr>
          <w:t>заключения</w:t>
        </w:r>
      </w:hyperlink>
      <w:r w:rsidRPr="00064BA5">
        <w:rPr>
          <w:rFonts w:ascii="Times New Roman" w:eastAsia="Times New Roman" w:hAnsi="Times New Roman" w:cs="Times New Roman"/>
          <w:sz w:val="24"/>
          <w:szCs w:val="24"/>
          <w:lang w:eastAsia="ru-RU"/>
        </w:rPr>
        <w:t xml:space="preserve"> о соответствии требованиям бюджетного </w:t>
      </w:r>
      <w:hyperlink r:id="rId28" w:history="1">
        <w:r w:rsidRPr="00064BA5">
          <w:rPr>
            <w:rFonts w:ascii="Times New Roman" w:eastAsia="Times New Roman" w:hAnsi="Times New Roman" w:cs="Times New Roman"/>
            <w:sz w:val="24"/>
            <w:szCs w:val="24"/>
            <w:lang w:eastAsia="ru-RU"/>
          </w:rPr>
          <w:t>законодательства</w:t>
        </w:r>
      </w:hyperlink>
      <w:r w:rsidRPr="00064BA5">
        <w:rPr>
          <w:rFonts w:ascii="Times New Roman" w:eastAsia="Times New Roman" w:hAnsi="Times New Roman" w:cs="Times New Roman"/>
          <w:sz w:val="24"/>
          <w:szCs w:val="24"/>
          <w:lang w:eastAsia="ru-RU"/>
        </w:rP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2) проведение не реже одного раза в два года проверки годового отчета об исполнении местного бюджета контрольно-счетным органом Кировской области или в порядке, установленном Правительством Кировской области, органом государственного финансового контроля, являющимся исполнительным органом Кировской области. </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4.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r:id="rId29" w:history="1">
        <w:r w:rsidRPr="00064BA5">
          <w:rPr>
            <w:rFonts w:ascii="Times New Roman" w:eastAsia="Times New Roman" w:hAnsi="Times New Roman" w:cs="Times New Roman"/>
            <w:sz w:val="24"/>
            <w:szCs w:val="24"/>
            <w:lang w:eastAsia="ru-RU"/>
          </w:rPr>
          <w:t>1</w:t>
        </w:r>
      </w:hyperlink>
      <w:r w:rsidRPr="00064BA5">
        <w:rPr>
          <w:rFonts w:ascii="Times New Roman" w:eastAsia="Times New Roman" w:hAnsi="Times New Roman" w:cs="Times New Roman"/>
          <w:sz w:val="24"/>
          <w:szCs w:val="24"/>
          <w:lang w:eastAsia="ru-RU"/>
        </w:rPr>
        <w:t xml:space="preserve"> - </w:t>
      </w:r>
      <w:hyperlink r:id="rId30" w:history="1">
        <w:r w:rsidRPr="00064BA5">
          <w:rPr>
            <w:rFonts w:ascii="Times New Roman" w:eastAsia="Times New Roman" w:hAnsi="Times New Roman" w:cs="Times New Roman"/>
            <w:sz w:val="24"/>
            <w:szCs w:val="24"/>
            <w:lang w:eastAsia="ru-RU"/>
          </w:rPr>
          <w:t>3</w:t>
        </w:r>
      </w:hyperlink>
      <w:r w:rsidRPr="00064BA5">
        <w:rPr>
          <w:rFonts w:ascii="Times New Roman" w:eastAsia="Times New Roman" w:hAnsi="Times New Roman" w:cs="Times New Roman"/>
          <w:sz w:val="24"/>
          <w:szCs w:val="24"/>
          <w:lang w:eastAsia="ru-RU"/>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w:t>
      </w:r>
      <w:r w:rsidRPr="00064BA5">
        <w:rPr>
          <w:rFonts w:ascii="Times New Roman" w:eastAsia="Times New Roman" w:hAnsi="Times New Roman" w:cs="Times New Roman"/>
          <w:sz w:val="24"/>
          <w:szCs w:val="24"/>
          <w:lang w:eastAsia="ru-RU"/>
        </w:rPr>
        <w:lastRenderedPageBreak/>
        <w:t xml:space="preserve">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 </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 xml:space="preserve">5. Перечень муниципальных образований, указанных в частях </w:t>
      </w:r>
      <w:hyperlink w:anchor="Par1" w:history="1">
        <w:r w:rsidRPr="00064BA5">
          <w:rPr>
            <w:rFonts w:ascii="Times New Roman" w:eastAsia="Times New Roman" w:hAnsi="Times New Roman" w:cs="Times New Roman"/>
            <w:sz w:val="24"/>
            <w:szCs w:val="24"/>
            <w:lang w:eastAsia="ru-RU"/>
          </w:rPr>
          <w:t>1</w:t>
        </w:r>
      </w:hyperlink>
      <w:r w:rsidRPr="00064BA5">
        <w:rPr>
          <w:rFonts w:ascii="Times New Roman" w:eastAsia="Times New Roman" w:hAnsi="Times New Roman" w:cs="Times New Roman"/>
          <w:sz w:val="24"/>
          <w:szCs w:val="24"/>
          <w:lang w:eastAsia="ru-RU"/>
        </w:rPr>
        <w:t xml:space="preserve"> - </w:t>
      </w:r>
      <w:hyperlink w:anchor="Par7" w:history="1">
        <w:r w:rsidRPr="00064BA5">
          <w:rPr>
            <w:rFonts w:ascii="Times New Roman" w:eastAsia="Times New Roman" w:hAnsi="Times New Roman" w:cs="Times New Roman"/>
            <w:sz w:val="24"/>
            <w:szCs w:val="24"/>
            <w:lang w:eastAsia="ru-RU"/>
          </w:rPr>
          <w:t>3</w:t>
        </w:r>
      </w:hyperlink>
      <w:r w:rsidRPr="00064BA5">
        <w:rPr>
          <w:rFonts w:ascii="Times New Roman" w:eastAsia="Times New Roman" w:hAnsi="Times New Roman" w:cs="Times New Roman"/>
          <w:sz w:val="24"/>
          <w:szCs w:val="24"/>
          <w:lang w:eastAsia="ru-RU"/>
        </w:rP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министерством финансов Кировской области не позднее 15 ноября текущего финансового года.».</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6. В случае, если в сроки, установленные законодательством Кировской области,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Бюджетным кодексом Российской Федерации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064BA5" w:rsidRPr="00064BA5" w:rsidRDefault="00064BA5" w:rsidP="00064BA5">
      <w:pPr>
        <w:spacing w:after="0" w:line="276" w:lineRule="auto"/>
        <w:ind w:firstLine="851"/>
        <w:jc w:val="both"/>
        <w:rPr>
          <w:rFonts w:ascii="Times New Roman" w:eastAsia="Times New Roman" w:hAnsi="Times New Roman" w:cs="Times New Roman"/>
          <w:b/>
          <w:sz w:val="24"/>
          <w:szCs w:val="24"/>
          <w:lang w:eastAsia="ru-RU"/>
        </w:rPr>
      </w:pPr>
      <w:r w:rsidRPr="00064BA5">
        <w:rPr>
          <w:rFonts w:ascii="Times New Roman" w:eastAsia="Times New Roman" w:hAnsi="Times New Roman" w:cs="Times New Roman"/>
          <w:sz w:val="24"/>
          <w:szCs w:val="24"/>
          <w:lang w:eastAsia="ru-RU"/>
        </w:rPr>
        <w:t xml:space="preserve">2. Настоящее решение вступает в силу </w:t>
      </w:r>
      <w:r w:rsidRPr="00064BA5">
        <w:rPr>
          <w:rFonts w:ascii="Times New Roman" w:eastAsia="Times New Roman" w:hAnsi="Times New Roman" w:cs="Times New Roman"/>
          <w:sz w:val="24"/>
          <w:szCs w:val="24"/>
        </w:rPr>
        <w:t>со дня его подписания.</w:t>
      </w:r>
    </w:p>
    <w:p w:rsidR="00064BA5" w:rsidRPr="00064BA5" w:rsidRDefault="00064BA5" w:rsidP="00064BA5">
      <w:pPr>
        <w:spacing w:after="0" w:line="276" w:lineRule="auto"/>
        <w:ind w:firstLine="851"/>
        <w:jc w:val="both"/>
        <w:rPr>
          <w:rFonts w:ascii="Times New Roman" w:eastAsia="Times New Roman" w:hAnsi="Times New Roman" w:cs="Times New Roman"/>
          <w:sz w:val="24"/>
          <w:szCs w:val="24"/>
          <w:lang w:eastAsia="ru-RU"/>
        </w:rPr>
      </w:pPr>
      <w:r w:rsidRPr="00064BA5">
        <w:rPr>
          <w:rFonts w:ascii="Times New Roman" w:eastAsia="Times New Roman" w:hAnsi="Times New Roman" w:cs="Times New Roman"/>
          <w:sz w:val="24"/>
          <w:szCs w:val="24"/>
          <w:lang w:eastAsia="ru-RU"/>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064BA5" w:rsidRPr="00064BA5" w:rsidRDefault="00064BA5" w:rsidP="00064BA5">
      <w:pPr>
        <w:tabs>
          <w:tab w:val="left" w:pos="0"/>
        </w:tabs>
        <w:spacing w:before="720" w:after="0" w:line="240" w:lineRule="auto"/>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lastRenderedPageBreak/>
        <w:t>Председатель Тужинской</w:t>
      </w:r>
    </w:p>
    <w:p w:rsidR="00064BA5" w:rsidRPr="00064BA5" w:rsidRDefault="008D29C9" w:rsidP="00064BA5">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районной Думы</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064BA5" w:rsidRPr="00064BA5">
        <w:rPr>
          <w:rFonts w:ascii="Times New Roman" w:eastAsia="Times New Roman" w:hAnsi="Times New Roman" w:cs="Times New Roman"/>
          <w:sz w:val="26"/>
          <w:szCs w:val="26"/>
          <w:lang w:eastAsia="ru-RU"/>
        </w:rPr>
        <w:t xml:space="preserve">Э.Н. </w:t>
      </w:r>
      <w:proofErr w:type="spellStart"/>
      <w:r w:rsidR="00064BA5" w:rsidRPr="00064BA5">
        <w:rPr>
          <w:rFonts w:ascii="Times New Roman" w:eastAsia="Times New Roman" w:hAnsi="Times New Roman" w:cs="Times New Roman"/>
          <w:sz w:val="26"/>
          <w:szCs w:val="26"/>
          <w:lang w:eastAsia="ru-RU"/>
        </w:rPr>
        <w:t>Багаев</w:t>
      </w:r>
      <w:proofErr w:type="spellEnd"/>
    </w:p>
    <w:p w:rsidR="00064BA5" w:rsidRDefault="00064BA5" w:rsidP="00064BA5">
      <w:pPr>
        <w:tabs>
          <w:tab w:val="left" w:pos="0"/>
        </w:tabs>
        <w:spacing w:after="0" w:line="240" w:lineRule="auto"/>
        <w:jc w:val="both"/>
        <w:rPr>
          <w:rFonts w:ascii="Times New Roman" w:eastAsia="Times New Roman" w:hAnsi="Times New Roman" w:cs="Times New Roman"/>
          <w:sz w:val="26"/>
          <w:szCs w:val="26"/>
          <w:lang w:eastAsia="ru-RU"/>
        </w:rPr>
      </w:pPr>
    </w:p>
    <w:p w:rsidR="00064BA5" w:rsidRDefault="00064BA5" w:rsidP="00064BA5">
      <w:pPr>
        <w:tabs>
          <w:tab w:val="left" w:pos="0"/>
        </w:tabs>
        <w:spacing w:after="0" w:line="240" w:lineRule="auto"/>
        <w:jc w:val="both"/>
        <w:rPr>
          <w:rFonts w:ascii="Times New Roman" w:eastAsia="Times New Roman" w:hAnsi="Times New Roman" w:cs="Times New Roman"/>
          <w:sz w:val="26"/>
          <w:szCs w:val="26"/>
          <w:lang w:eastAsia="ru-RU"/>
        </w:rPr>
      </w:pPr>
    </w:p>
    <w:p w:rsidR="00064BA5" w:rsidRPr="00064BA5" w:rsidRDefault="00064BA5" w:rsidP="008D29C9">
      <w:pPr>
        <w:spacing w:after="0" w:line="240" w:lineRule="auto"/>
        <w:ind w:right="284"/>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br w:type="textWrapping" w:clear="all"/>
      </w: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ТУЖИНСКАЯ РАЙОННАЯ ДУМА</w:t>
      </w:r>
    </w:p>
    <w:p w:rsidR="00064BA5" w:rsidRPr="00064BA5" w:rsidRDefault="00064BA5" w:rsidP="00064BA5">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КИРОВСКОЙ ОБЛАСТИ</w:t>
      </w:r>
    </w:p>
    <w:p w:rsidR="00E92B5F" w:rsidRDefault="00E92B5F" w:rsidP="00064BA5">
      <w:pPr>
        <w:spacing w:after="360" w:line="240" w:lineRule="auto"/>
        <w:jc w:val="center"/>
        <w:rPr>
          <w:rFonts w:ascii="Times New Roman" w:eastAsia="Times New Roman" w:hAnsi="Times New Roman" w:cs="Times New Roman"/>
          <w:b/>
          <w:sz w:val="28"/>
          <w:szCs w:val="28"/>
          <w:lang w:eastAsia="ru-RU"/>
        </w:rPr>
      </w:pPr>
    </w:p>
    <w:p w:rsidR="00064BA5" w:rsidRPr="00064BA5" w:rsidRDefault="00064BA5" w:rsidP="00064BA5">
      <w:pPr>
        <w:spacing w:after="36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РЕШЕНИЕ</w:t>
      </w:r>
    </w:p>
    <w:p w:rsidR="00064BA5" w:rsidRPr="00064BA5" w:rsidRDefault="00064BA5" w:rsidP="00064BA5">
      <w:pPr>
        <w:spacing w:after="0" w:line="276" w:lineRule="auto"/>
        <w:jc w:val="both"/>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sz w:val="28"/>
          <w:szCs w:val="28"/>
          <w:u w:val="single"/>
          <w:lang w:eastAsia="ru-RU"/>
        </w:rPr>
        <w:t>26.07.2024</w:t>
      </w:r>
      <w:r w:rsidRPr="00064BA5">
        <w:rPr>
          <w:rFonts w:ascii="Times New Roman" w:eastAsia="Times New Roman" w:hAnsi="Times New Roman" w:cs="Times New Roman"/>
          <w:b/>
          <w:sz w:val="28"/>
          <w:szCs w:val="28"/>
          <w:lang w:eastAsia="ru-RU"/>
        </w:rPr>
        <w:t xml:space="preserve">                                                                                       </w:t>
      </w:r>
      <w:r w:rsidRPr="00064BA5">
        <w:rPr>
          <w:rFonts w:ascii="Times New Roman" w:eastAsia="Times New Roman" w:hAnsi="Times New Roman" w:cs="Times New Roman"/>
          <w:sz w:val="28"/>
          <w:szCs w:val="28"/>
          <w:lang w:eastAsia="ru-RU"/>
        </w:rPr>
        <w:t>№</w:t>
      </w:r>
      <w:r w:rsidRPr="00064BA5">
        <w:rPr>
          <w:rFonts w:ascii="Times New Roman" w:eastAsia="Times New Roman" w:hAnsi="Times New Roman" w:cs="Times New Roman"/>
          <w:sz w:val="28"/>
          <w:szCs w:val="28"/>
          <w:u w:val="single"/>
          <w:lang w:eastAsia="ru-RU"/>
        </w:rPr>
        <w:t>31/189</w:t>
      </w:r>
    </w:p>
    <w:p w:rsidR="00064BA5" w:rsidRPr="00064BA5" w:rsidRDefault="00064BA5" w:rsidP="00064BA5">
      <w:pPr>
        <w:spacing w:after="480" w:line="240" w:lineRule="auto"/>
        <w:jc w:val="center"/>
        <w:rPr>
          <w:rFonts w:ascii="Times New Roman" w:eastAsia="Times New Roman" w:hAnsi="Times New Roman" w:cs="Times New Roman"/>
          <w:sz w:val="28"/>
          <w:szCs w:val="28"/>
          <w:lang w:eastAsia="ru-RU"/>
        </w:rPr>
      </w:pPr>
      <w:proofErr w:type="spellStart"/>
      <w:r w:rsidRPr="00064BA5">
        <w:rPr>
          <w:rFonts w:ascii="Times New Roman" w:eastAsia="Times New Roman" w:hAnsi="Times New Roman" w:cs="Times New Roman"/>
          <w:sz w:val="28"/>
          <w:szCs w:val="28"/>
          <w:lang w:eastAsia="ru-RU"/>
        </w:rPr>
        <w:t>пгт</w:t>
      </w:r>
      <w:proofErr w:type="spellEnd"/>
      <w:r w:rsidRPr="00064BA5">
        <w:rPr>
          <w:rFonts w:ascii="Times New Roman" w:eastAsia="Times New Roman" w:hAnsi="Times New Roman" w:cs="Times New Roman"/>
          <w:sz w:val="28"/>
          <w:szCs w:val="28"/>
          <w:lang w:eastAsia="ru-RU"/>
        </w:rPr>
        <w:t xml:space="preserve"> Тужа</w:t>
      </w:r>
    </w:p>
    <w:p w:rsidR="00064BA5" w:rsidRPr="00064BA5" w:rsidRDefault="00064BA5" w:rsidP="00064BA5">
      <w:pPr>
        <w:spacing w:after="0" w:line="240" w:lineRule="auto"/>
        <w:jc w:val="center"/>
        <w:rPr>
          <w:rFonts w:ascii="Times New Roman" w:eastAsia="Times New Roman" w:hAnsi="Times New Roman" w:cs="Times New Roman"/>
          <w:b/>
          <w:sz w:val="26"/>
          <w:szCs w:val="26"/>
          <w:lang w:eastAsia="ru-RU"/>
        </w:rPr>
      </w:pPr>
      <w:r w:rsidRPr="00064BA5">
        <w:rPr>
          <w:rFonts w:ascii="Times New Roman" w:eastAsia="Times New Roman" w:hAnsi="Times New Roman" w:cs="Times New Roman"/>
          <w:b/>
          <w:sz w:val="26"/>
          <w:szCs w:val="26"/>
          <w:lang w:eastAsia="ru-RU"/>
        </w:rPr>
        <w:t>Об утверждении ключевых показателей эффективности деятельности главы Тужинского муниципального района и</w:t>
      </w:r>
    </w:p>
    <w:p w:rsidR="00064BA5" w:rsidRPr="00064BA5" w:rsidRDefault="00064BA5" w:rsidP="00064BA5">
      <w:pPr>
        <w:spacing w:after="480" w:line="240" w:lineRule="auto"/>
        <w:jc w:val="center"/>
        <w:rPr>
          <w:rFonts w:ascii="Times New Roman" w:eastAsia="Times New Roman" w:hAnsi="Times New Roman" w:cs="Times New Roman"/>
          <w:b/>
          <w:sz w:val="26"/>
          <w:szCs w:val="26"/>
          <w:lang w:eastAsia="ru-RU"/>
        </w:rPr>
      </w:pPr>
      <w:r w:rsidRPr="00064BA5">
        <w:rPr>
          <w:rFonts w:ascii="Times New Roman" w:eastAsia="Times New Roman" w:hAnsi="Times New Roman" w:cs="Times New Roman"/>
          <w:b/>
          <w:sz w:val="26"/>
          <w:szCs w:val="26"/>
          <w:lang w:eastAsia="ru-RU"/>
        </w:rPr>
        <w:t>инвестиционного уполномоченного муниципального образования Тужинский муниципальный район</w:t>
      </w:r>
    </w:p>
    <w:p w:rsidR="00064BA5" w:rsidRPr="00064BA5" w:rsidRDefault="00064BA5" w:rsidP="00064BA5">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 xml:space="preserve">В </w:t>
      </w:r>
      <w:r w:rsidRPr="00064BA5">
        <w:rPr>
          <w:rFonts w:ascii="Times New Roman" w:eastAsia="Calibri" w:hAnsi="Times New Roman" w:cs="Times New Roman"/>
          <w:sz w:val="26"/>
          <w:szCs w:val="26"/>
        </w:rPr>
        <w:t xml:space="preserve">соответствии </w:t>
      </w:r>
      <w:r w:rsidRPr="00064BA5">
        <w:rPr>
          <w:rFonts w:ascii="Times New Roman" w:eastAsia="Times New Roman" w:hAnsi="Times New Roman" w:cs="Times New Roman"/>
          <w:sz w:val="26"/>
          <w:szCs w:val="26"/>
          <w:lang w:eastAsia="ru-RU"/>
        </w:rPr>
        <w:t>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26.09.2023 № 672</w:t>
      </w:r>
      <w:r w:rsidRPr="00064BA5">
        <w:rPr>
          <w:rFonts w:ascii="Times New Roman" w:eastAsia="Calibri" w:hAnsi="Times New Roman" w:cs="Times New Roman"/>
          <w:bCs/>
          <w:kern w:val="36"/>
          <w:sz w:val="26"/>
          <w:szCs w:val="26"/>
        </w:rPr>
        <w:t xml:space="preserve">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w:t>
      </w:r>
      <w:r w:rsidRPr="00064BA5">
        <w:rPr>
          <w:rFonts w:ascii="Times New Roman" w:eastAsia="Times New Roman" w:hAnsi="Times New Roman" w:cs="Times New Roman"/>
          <w:sz w:val="26"/>
          <w:szCs w:val="26"/>
          <w:lang w:eastAsia="ru-RU"/>
        </w:rPr>
        <w:t>в целях создания благоприятного инвестиционного климата, оптимизации работы с инвесторами, организации взаимодействия при реализации инвестиционных проектов на территории Тужинского муниципального района Тужинская районная Дума РЕШИЛА:</w:t>
      </w:r>
    </w:p>
    <w:p w:rsidR="00064BA5" w:rsidRPr="00064BA5" w:rsidRDefault="00064BA5" w:rsidP="00064BA5">
      <w:pPr>
        <w:numPr>
          <w:ilvl w:val="0"/>
          <w:numId w:val="30"/>
        </w:numPr>
        <w:spacing w:after="0" w:line="240" w:lineRule="auto"/>
        <w:ind w:left="0"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Утвердить Перечень ключевых показателей эффективности деятельности главы Тужинского муниципального района и инвестиционного уполномоченного муниципального образования Тужинский муниципальный район (далее – ключевые показатели) согласно приложению.</w:t>
      </w:r>
    </w:p>
    <w:p w:rsidR="00064BA5" w:rsidRPr="00064BA5" w:rsidRDefault="00064BA5" w:rsidP="00064BA5">
      <w:pPr>
        <w:numPr>
          <w:ilvl w:val="0"/>
          <w:numId w:val="30"/>
        </w:numPr>
        <w:spacing w:after="0" w:line="240" w:lineRule="auto"/>
        <w:ind w:left="0"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Значения ключевых показателей, установленных пунктом 1 настоящего решения, на текущий (очередной) год утверждаются постановлением администрации Тужинского муниципального района.</w:t>
      </w:r>
    </w:p>
    <w:p w:rsidR="00064BA5" w:rsidRPr="00064BA5" w:rsidRDefault="00064BA5" w:rsidP="00064BA5">
      <w:pPr>
        <w:numPr>
          <w:ilvl w:val="0"/>
          <w:numId w:val="30"/>
        </w:numPr>
        <w:spacing w:after="0" w:line="240" w:lineRule="auto"/>
        <w:ind w:left="0"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Отчет о достижении ключевых показателей, установленных пунктом 1 настоящего решения, отражается в ежегодном отчете главы Тужинского муниципального района о результатах его деятельности.</w:t>
      </w:r>
    </w:p>
    <w:p w:rsidR="00064BA5" w:rsidRPr="00064BA5" w:rsidRDefault="00064BA5" w:rsidP="00064BA5">
      <w:pPr>
        <w:numPr>
          <w:ilvl w:val="0"/>
          <w:numId w:val="30"/>
        </w:numPr>
        <w:spacing w:after="0" w:line="240" w:lineRule="auto"/>
        <w:ind w:left="0"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За достижение ключевых показателей, установленных пунктом 1 настоящего решения, применять меры поощрения по итогам работы за год, установленные решением Тужинской районной Думы от 29.05.2020 № 46/340 «Об оплате труда главы района и муниципальных служащих Тужинского муниципального района».</w:t>
      </w:r>
    </w:p>
    <w:p w:rsidR="00064BA5" w:rsidRPr="00064BA5" w:rsidRDefault="00064BA5" w:rsidP="00064BA5">
      <w:pPr>
        <w:spacing w:after="0" w:line="240" w:lineRule="auto"/>
        <w:ind w:firstLine="851"/>
        <w:jc w:val="both"/>
        <w:rPr>
          <w:rFonts w:ascii="Times New Roman" w:eastAsia="Times New Roman" w:hAnsi="Times New Roman" w:cs="Times New Roman"/>
          <w:b/>
          <w:sz w:val="26"/>
          <w:szCs w:val="26"/>
          <w:lang w:eastAsia="ru-RU"/>
        </w:rPr>
      </w:pPr>
      <w:r w:rsidRPr="00064BA5">
        <w:rPr>
          <w:rFonts w:ascii="Times New Roman" w:eastAsia="Times New Roman" w:hAnsi="Times New Roman" w:cs="Times New Roman"/>
          <w:sz w:val="26"/>
          <w:szCs w:val="26"/>
          <w:lang w:eastAsia="ru-RU"/>
        </w:rPr>
        <w:t xml:space="preserve">5. Настоящее решение вступает в силу </w:t>
      </w:r>
      <w:r w:rsidRPr="00064BA5">
        <w:rPr>
          <w:rFonts w:ascii="Times New Roman" w:eastAsia="Times New Roman" w:hAnsi="Times New Roman" w:cs="Times New Roman"/>
          <w:sz w:val="26"/>
          <w:szCs w:val="26"/>
        </w:rPr>
        <w:t>со дня его подписания.</w:t>
      </w:r>
    </w:p>
    <w:p w:rsidR="00064BA5" w:rsidRPr="00064BA5" w:rsidRDefault="00064BA5" w:rsidP="00064BA5">
      <w:pPr>
        <w:spacing w:after="0" w:line="240" w:lineRule="auto"/>
        <w:ind w:firstLine="851"/>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lastRenderedPageBreak/>
        <w:t>6.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064BA5" w:rsidRPr="00064BA5" w:rsidRDefault="00064BA5" w:rsidP="00064BA5">
      <w:pPr>
        <w:tabs>
          <w:tab w:val="left" w:pos="0"/>
        </w:tabs>
        <w:spacing w:before="720" w:after="0" w:line="240" w:lineRule="auto"/>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Председатель Тужинской</w:t>
      </w:r>
    </w:p>
    <w:p w:rsidR="00064BA5" w:rsidRPr="00064BA5" w:rsidRDefault="00064BA5" w:rsidP="00064BA5">
      <w:pPr>
        <w:tabs>
          <w:tab w:val="left" w:pos="0"/>
        </w:tabs>
        <w:spacing w:after="0" w:line="240" w:lineRule="auto"/>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районной Думы</w:t>
      </w:r>
      <w:r w:rsidRPr="00064BA5">
        <w:rPr>
          <w:rFonts w:ascii="Times New Roman" w:eastAsia="Times New Roman" w:hAnsi="Times New Roman" w:cs="Times New Roman"/>
          <w:sz w:val="26"/>
          <w:szCs w:val="26"/>
          <w:lang w:eastAsia="ru-RU"/>
        </w:rPr>
        <w:tab/>
      </w:r>
      <w:r w:rsidRPr="00064BA5">
        <w:rPr>
          <w:rFonts w:ascii="Times New Roman" w:eastAsia="Times New Roman" w:hAnsi="Times New Roman" w:cs="Times New Roman"/>
          <w:sz w:val="26"/>
          <w:szCs w:val="26"/>
          <w:lang w:eastAsia="ru-RU"/>
        </w:rPr>
        <w:tab/>
      </w:r>
      <w:r w:rsidRPr="00064BA5">
        <w:rPr>
          <w:rFonts w:ascii="Times New Roman" w:eastAsia="Times New Roman" w:hAnsi="Times New Roman" w:cs="Times New Roman"/>
          <w:sz w:val="26"/>
          <w:szCs w:val="26"/>
          <w:lang w:eastAsia="ru-RU"/>
        </w:rPr>
        <w:tab/>
        <w:t xml:space="preserve">    Э.Н. </w:t>
      </w:r>
      <w:proofErr w:type="spellStart"/>
      <w:r w:rsidRPr="00064BA5">
        <w:rPr>
          <w:rFonts w:ascii="Times New Roman" w:eastAsia="Times New Roman" w:hAnsi="Times New Roman" w:cs="Times New Roman"/>
          <w:sz w:val="26"/>
          <w:szCs w:val="26"/>
          <w:lang w:eastAsia="ru-RU"/>
        </w:rPr>
        <w:t>Багаев</w:t>
      </w:r>
      <w:proofErr w:type="spellEnd"/>
    </w:p>
    <w:p w:rsidR="00064BA5" w:rsidRPr="00064BA5" w:rsidRDefault="00064BA5" w:rsidP="00064BA5">
      <w:pPr>
        <w:tabs>
          <w:tab w:val="left" w:pos="0"/>
        </w:tabs>
        <w:spacing w:after="0" w:line="240" w:lineRule="auto"/>
        <w:jc w:val="both"/>
        <w:rPr>
          <w:rFonts w:ascii="Times New Roman" w:eastAsia="Times New Roman" w:hAnsi="Times New Roman" w:cs="Times New Roman"/>
          <w:sz w:val="26"/>
          <w:szCs w:val="26"/>
          <w:lang w:eastAsia="ru-RU"/>
        </w:rPr>
      </w:pPr>
    </w:p>
    <w:p w:rsid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p>
    <w:p w:rsidR="00064BA5" w:rsidRP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Приложение</w:t>
      </w:r>
    </w:p>
    <w:p w:rsidR="00064BA5" w:rsidRP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p>
    <w:p w:rsidR="00064BA5" w:rsidRP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УТВЕРЖДЕН</w:t>
      </w:r>
    </w:p>
    <w:p w:rsidR="00064BA5" w:rsidRP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p>
    <w:p w:rsidR="00064BA5" w:rsidRPr="00064BA5" w:rsidRDefault="00064BA5" w:rsidP="00064BA5">
      <w:pPr>
        <w:spacing w:after="0" w:line="240" w:lineRule="auto"/>
        <w:ind w:firstLine="4536"/>
        <w:jc w:val="both"/>
        <w:rPr>
          <w:rFonts w:ascii="Times New Roman" w:eastAsia="Times New Roman" w:hAnsi="Times New Roman" w:cs="Times New Roman"/>
          <w:sz w:val="26"/>
          <w:szCs w:val="26"/>
          <w:lang w:eastAsia="ru-RU"/>
        </w:rPr>
      </w:pPr>
      <w:r w:rsidRPr="00064BA5">
        <w:rPr>
          <w:rFonts w:ascii="Times New Roman" w:eastAsia="Times New Roman" w:hAnsi="Times New Roman" w:cs="Times New Roman"/>
          <w:sz w:val="26"/>
          <w:szCs w:val="26"/>
          <w:lang w:eastAsia="ru-RU"/>
        </w:rPr>
        <w:t xml:space="preserve">решением Тужинской районной Думы </w:t>
      </w:r>
    </w:p>
    <w:p w:rsidR="00064BA5" w:rsidRPr="00064BA5" w:rsidRDefault="00064BA5" w:rsidP="00064BA5">
      <w:pPr>
        <w:spacing w:after="480" w:line="240" w:lineRule="auto"/>
        <w:ind w:firstLine="4536"/>
        <w:jc w:val="both"/>
        <w:rPr>
          <w:rFonts w:ascii="Times New Roman" w:eastAsia="Times New Roman" w:hAnsi="Times New Roman" w:cs="Times New Roman"/>
          <w:sz w:val="26"/>
          <w:szCs w:val="26"/>
          <w:lang w:eastAsia="ru-RU"/>
        </w:rPr>
      </w:pPr>
      <w:proofErr w:type="gramStart"/>
      <w:r w:rsidRPr="00064BA5">
        <w:rPr>
          <w:rFonts w:ascii="Times New Roman" w:eastAsia="Times New Roman" w:hAnsi="Times New Roman" w:cs="Times New Roman"/>
          <w:sz w:val="26"/>
          <w:szCs w:val="26"/>
          <w:lang w:eastAsia="ru-RU"/>
        </w:rPr>
        <w:t>от  26.07.2024</w:t>
      </w:r>
      <w:proofErr w:type="gramEnd"/>
      <w:r w:rsidRPr="00064BA5">
        <w:rPr>
          <w:rFonts w:ascii="Times New Roman" w:eastAsia="Times New Roman" w:hAnsi="Times New Roman" w:cs="Times New Roman"/>
          <w:sz w:val="26"/>
          <w:szCs w:val="26"/>
          <w:lang w:eastAsia="ru-RU"/>
        </w:rPr>
        <w:t xml:space="preserve">  № 31/189</w:t>
      </w:r>
    </w:p>
    <w:p w:rsidR="00064BA5" w:rsidRPr="00064BA5" w:rsidRDefault="00064BA5" w:rsidP="00064BA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64BA5">
        <w:rPr>
          <w:rFonts w:ascii="Times New Roman" w:eastAsia="Times New Roman" w:hAnsi="Times New Roman" w:cs="Times New Roman"/>
          <w:b/>
          <w:sz w:val="26"/>
          <w:szCs w:val="26"/>
          <w:lang w:eastAsia="ru-RU"/>
        </w:rPr>
        <w:t>ПЕРЕЧЕНЬ</w:t>
      </w:r>
    </w:p>
    <w:p w:rsidR="00064BA5" w:rsidRPr="00064BA5" w:rsidRDefault="00064BA5" w:rsidP="00064BA5">
      <w:pPr>
        <w:widowControl w:val="0"/>
        <w:autoSpaceDE w:val="0"/>
        <w:autoSpaceDN w:val="0"/>
        <w:spacing w:after="480" w:line="240" w:lineRule="auto"/>
        <w:jc w:val="center"/>
        <w:rPr>
          <w:rFonts w:ascii="Times New Roman" w:eastAsia="Times New Roman" w:hAnsi="Times New Roman" w:cs="Times New Roman"/>
          <w:b/>
          <w:sz w:val="26"/>
          <w:szCs w:val="26"/>
          <w:lang w:eastAsia="ru-RU"/>
        </w:rPr>
      </w:pPr>
      <w:r w:rsidRPr="00064BA5">
        <w:rPr>
          <w:rFonts w:ascii="Times New Roman" w:eastAsia="Times New Roman" w:hAnsi="Times New Roman" w:cs="Times New Roman"/>
          <w:b/>
          <w:sz w:val="26"/>
          <w:szCs w:val="26"/>
          <w:lang w:eastAsia="ru-RU"/>
        </w:rPr>
        <w:t>ключевых показателей эффективности деятельности главы Тужинского муниципального района и инвестиционного уполномоченного муниципального образования Тужинский муниципальный район</w:t>
      </w:r>
    </w:p>
    <w:tbl>
      <w:tblPr>
        <w:tblStyle w:val="42"/>
        <w:tblW w:w="9294" w:type="dxa"/>
        <w:tblLook w:val="04A0" w:firstRow="1" w:lastRow="0" w:firstColumn="1" w:lastColumn="0" w:noHBand="0" w:noVBand="1"/>
      </w:tblPr>
      <w:tblGrid>
        <w:gridCol w:w="594"/>
        <w:gridCol w:w="5070"/>
        <w:gridCol w:w="1419"/>
        <w:gridCol w:w="2211"/>
      </w:tblGrid>
      <w:tr w:rsidR="00064BA5" w:rsidRPr="00064BA5" w:rsidTr="005F493A">
        <w:tc>
          <w:tcPr>
            <w:tcW w:w="594" w:type="dxa"/>
            <w:vAlign w:val="center"/>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 п/п</w:t>
            </w:r>
          </w:p>
        </w:tc>
        <w:tc>
          <w:tcPr>
            <w:tcW w:w="5070" w:type="dxa"/>
            <w:vAlign w:val="center"/>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Наименование ключевого показателя</w:t>
            </w:r>
          </w:p>
        </w:tc>
        <w:tc>
          <w:tcPr>
            <w:tcW w:w="1419" w:type="dxa"/>
            <w:vAlign w:val="center"/>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Единица измерения</w:t>
            </w:r>
          </w:p>
        </w:tc>
        <w:tc>
          <w:tcPr>
            <w:tcW w:w="2211" w:type="dxa"/>
            <w:vAlign w:val="center"/>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Источник</w:t>
            </w:r>
          </w:p>
        </w:tc>
      </w:tr>
      <w:tr w:rsidR="00064BA5" w:rsidRPr="00064BA5" w:rsidTr="005F493A">
        <w:tc>
          <w:tcPr>
            <w:tcW w:w="594" w:type="dxa"/>
          </w:tcPr>
          <w:p w:rsidR="00064BA5" w:rsidRPr="00064BA5" w:rsidRDefault="00064BA5" w:rsidP="00064BA5">
            <w:pPr>
              <w:widowControl w:val="0"/>
              <w:autoSpaceDE w:val="0"/>
              <w:autoSpaceDN w:val="0"/>
              <w:rPr>
                <w:rFonts w:ascii="Times New Roman" w:hAnsi="Times New Roman" w:cs="Times New Roman"/>
                <w:bCs/>
                <w:sz w:val="24"/>
                <w:szCs w:val="24"/>
              </w:rPr>
            </w:pPr>
            <w:r w:rsidRPr="00064BA5">
              <w:rPr>
                <w:rFonts w:ascii="Times New Roman" w:hAnsi="Times New Roman" w:cs="Times New Roman"/>
                <w:bCs/>
                <w:sz w:val="24"/>
                <w:szCs w:val="24"/>
              </w:rPr>
              <w:t>1.</w:t>
            </w:r>
          </w:p>
        </w:tc>
        <w:tc>
          <w:tcPr>
            <w:tcW w:w="5070" w:type="dxa"/>
          </w:tcPr>
          <w:p w:rsidR="00064BA5" w:rsidRPr="00064BA5" w:rsidRDefault="00064BA5" w:rsidP="00064BA5">
            <w:pPr>
              <w:widowControl w:val="0"/>
              <w:autoSpaceDE w:val="0"/>
              <w:autoSpaceDN w:val="0"/>
              <w:jc w:val="both"/>
              <w:rPr>
                <w:rFonts w:ascii="Times New Roman" w:hAnsi="Times New Roman" w:cs="Times New Roman"/>
                <w:bCs/>
                <w:sz w:val="24"/>
                <w:szCs w:val="24"/>
              </w:rPr>
            </w:pPr>
            <w:r w:rsidRPr="00064BA5">
              <w:rPr>
                <w:rFonts w:ascii="Times New Roman" w:hAnsi="Times New Roman" w:cs="Times New Roman"/>
                <w:bCs/>
                <w:sz w:val="24"/>
                <w:szCs w:val="24"/>
              </w:rPr>
              <w:t>Количество инвестиционных проектов, реализованных на территории Тужинского муниципального района Кировской области в течение трех лет, предшествующих текущему году</w:t>
            </w:r>
          </w:p>
        </w:tc>
        <w:tc>
          <w:tcPr>
            <w:tcW w:w="1419" w:type="dxa"/>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единиц</w:t>
            </w:r>
          </w:p>
        </w:tc>
        <w:tc>
          <w:tcPr>
            <w:tcW w:w="2211" w:type="dxa"/>
          </w:tcPr>
          <w:p w:rsidR="00064BA5" w:rsidRPr="00064BA5" w:rsidRDefault="00064BA5" w:rsidP="00064BA5">
            <w:pPr>
              <w:widowControl w:val="0"/>
              <w:autoSpaceDE w:val="0"/>
              <w:autoSpaceDN w:val="0"/>
              <w:rPr>
                <w:rFonts w:ascii="Times New Roman" w:hAnsi="Times New Roman" w:cs="Times New Roman"/>
                <w:bCs/>
                <w:sz w:val="24"/>
                <w:szCs w:val="24"/>
              </w:rPr>
            </w:pPr>
            <w:r w:rsidRPr="00064BA5">
              <w:rPr>
                <w:rFonts w:ascii="Times New Roman" w:hAnsi="Times New Roman" w:cs="Times New Roman"/>
                <w:bCs/>
                <w:sz w:val="24"/>
                <w:szCs w:val="24"/>
              </w:rPr>
              <w:t>Реестр  инвестиционных проектов (сведения по организациям и предприятиям)</w:t>
            </w:r>
          </w:p>
        </w:tc>
      </w:tr>
      <w:tr w:rsidR="00064BA5" w:rsidRPr="00064BA5" w:rsidTr="005F493A">
        <w:tc>
          <w:tcPr>
            <w:tcW w:w="594" w:type="dxa"/>
          </w:tcPr>
          <w:p w:rsidR="00064BA5" w:rsidRPr="00064BA5" w:rsidRDefault="00064BA5" w:rsidP="00064BA5">
            <w:pPr>
              <w:widowControl w:val="0"/>
              <w:autoSpaceDE w:val="0"/>
              <w:autoSpaceDN w:val="0"/>
              <w:rPr>
                <w:rFonts w:ascii="Times New Roman" w:hAnsi="Times New Roman" w:cs="Times New Roman"/>
                <w:bCs/>
                <w:sz w:val="24"/>
                <w:szCs w:val="24"/>
              </w:rPr>
            </w:pPr>
            <w:r w:rsidRPr="00064BA5">
              <w:rPr>
                <w:rFonts w:ascii="Times New Roman" w:hAnsi="Times New Roman" w:cs="Times New Roman"/>
                <w:bCs/>
                <w:sz w:val="24"/>
                <w:szCs w:val="24"/>
              </w:rPr>
              <w:t>2.</w:t>
            </w:r>
          </w:p>
        </w:tc>
        <w:tc>
          <w:tcPr>
            <w:tcW w:w="5070" w:type="dxa"/>
          </w:tcPr>
          <w:p w:rsidR="00064BA5" w:rsidRPr="00064BA5" w:rsidRDefault="00064BA5" w:rsidP="00064BA5">
            <w:pPr>
              <w:widowControl w:val="0"/>
              <w:autoSpaceDE w:val="0"/>
              <w:autoSpaceDN w:val="0"/>
              <w:jc w:val="both"/>
              <w:rPr>
                <w:rFonts w:ascii="Times New Roman" w:hAnsi="Times New Roman" w:cs="Times New Roman"/>
                <w:bCs/>
                <w:sz w:val="24"/>
                <w:szCs w:val="24"/>
              </w:rPr>
            </w:pPr>
            <w:r w:rsidRPr="00064BA5">
              <w:rPr>
                <w:rFonts w:ascii="Times New Roman" w:hAnsi="Times New Roman" w:cs="Times New Roman"/>
                <w:bCs/>
                <w:sz w:val="24"/>
                <w:szCs w:val="24"/>
              </w:rPr>
              <w:t>Количество инвестиционных проектов, реализуемых и планируемых к реализации на территории Тужинского муниципального района в текущем году</w:t>
            </w:r>
          </w:p>
        </w:tc>
        <w:tc>
          <w:tcPr>
            <w:tcW w:w="1419" w:type="dxa"/>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единиц</w:t>
            </w:r>
          </w:p>
        </w:tc>
        <w:tc>
          <w:tcPr>
            <w:tcW w:w="2211" w:type="dxa"/>
          </w:tcPr>
          <w:p w:rsidR="00064BA5" w:rsidRPr="00064BA5" w:rsidRDefault="00064BA5" w:rsidP="00064BA5">
            <w:pPr>
              <w:widowControl w:val="0"/>
              <w:autoSpaceDE w:val="0"/>
              <w:autoSpaceDN w:val="0"/>
              <w:rPr>
                <w:rFonts w:ascii="Times New Roman" w:hAnsi="Times New Roman" w:cs="Times New Roman"/>
                <w:bCs/>
                <w:sz w:val="24"/>
                <w:szCs w:val="24"/>
              </w:rPr>
            </w:pPr>
            <w:r w:rsidRPr="00064BA5">
              <w:rPr>
                <w:rFonts w:ascii="Times New Roman" w:hAnsi="Times New Roman" w:cs="Times New Roman"/>
                <w:bCs/>
                <w:sz w:val="24"/>
                <w:szCs w:val="24"/>
              </w:rPr>
              <w:t>Реестр  инвестиционных проектов (сведения по организациям и предприятиям)</w:t>
            </w:r>
          </w:p>
        </w:tc>
      </w:tr>
      <w:tr w:rsidR="00064BA5" w:rsidRPr="00064BA5" w:rsidTr="005F493A">
        <w:tc>
          <w:tcPr>
            <w:tcW w:w="594" w:type="dxa"/>
          </w:tcPr>
          <w:p w:rsidR="00064BA5" w:rsidRPr="00064BA5" w:rsidRDefault="00064BA5" w:rsidP="00064BA5">
            <w:pPr>
              <w:widowControl w:val="0"/>
              <w:autoSpaceDE w:val="0"/>
              <w:autoSpaceDN w:val="0"/>
              <w:rPr>
                <w:rFonts w:ascii="Times New Roman" w:hAnsi="Times New Roman" w:cs="Times New Roman"/>
                <w:bCs/>
                <w:sz w:val="24"/>
                <w:szCs w:val="24"/>
              </w:rPr>
            </w:pPr>
            <w:r w:rsidRPr="00064BA5">
              <w:rPr>
                <w:rFonts w:ascii="Times New Roman" w:hAnsi="Times New Roman" w:cs="Times New Roman"/>
                <w:bCs/>
                <w:sz w:val="24"/>
                <w:szCs w:val="24"/>
              </w:rPr>
              <w:t>3.</w:t>
            </w:r>
          </w:p>
        </w:tc>
        <w:tc>
          <w:tcPr>
            <w:tcW w:w="5070" w:type="dxa"/>
          </w:tcPr>
          <w:p w:rsidR="00064BA5" w:rsidRPr="00064BA5" w:rsidRDefault="00064BA5" w:rsidP="00064BA5">
            <w:pPr>
              <w:widowControl w:val="0"/>
              <w:autoSpaceDE w:val="0"/>
              <w:autoSpaceDN w:val="0"/>
              <w:jc w:val="both"/>
              <w:rPr>
                <w:rFonts w:ascii="Times New Roman" w:hAnsi="Times New Roman" w:cs="Times New Roman"/>
                <w:bCs/>
                <w:sz w:val="24"/>
                <w:szCs w:val="24"/>
              </w:rPr>
            </w:pPr>
            <w:r w:rsidRPr="00064BA5">
              <w:rPr>
                <w:rFonts w:ascii="Times New Roman" w:hAnsi="Times New Roman" w:cs="Times New Roman"/>
                <w:bCs/>
                <w:sz w:val="24"/>
                <w:szCs w:val="24"/>
              </w:rPr>
              <w:t>Объем инвестиций, направленных на реализацию инвестиционных проектов на территории Тужинского муниципального района Кировской области в течение трех лет, предшествующих текущему году, в расчете на 1 жителя</w:t>
            </w:r>
          </w:p>
        </w:tc>
        <w:tc>
          <w:tcPr>
            <w:tcW w:w="1419" w:type="dxa"/>
          </w:tcPr>
          <w:p w:rsidR="00064BA5" w:rsidRPr="00064BA5" w:rsidRDefault="00064BA5" w:rsidP="00064BA5">
            <w:pPr>
              <w:widowControl w:val="0"/>
              <w:autoSpaceDE w:val="0"/>
              <w:autoSpaceDN w:val="0"/>
              <w:jc w:val="center"/>
              <w:rPr>
                <w:rFonts w:ascii="Times New Roman" w:hAnsi="Times New Roman" w:cs="Times New Roman"/>
                <w:bCs/>
                <w:sz w:val="24"/>
                <w:szCs w:val="24"/>
              </w:rPr>
            </w:pPr>
            <w:r w:rsidRPr="00064BA5">
              <w:rPr>
                <w:rFonts w:ascii="Times New Roman" w:hAnsi="Times New Roman" w:cs="Times New Roman"/>
                <w:bCs/>
                <w:sz w:val="24"/>
                <w:szCs w:val="24"/>
              </w:rPr>
              <w:t>рублей</w:t>
            </w:r>
          </w:p>
        </w:tc>
        <w:tc>
          <w:tcPr>
            <w:tcW w:w="2211" w:type="dxa"/>
          </w:tcPr>
          <w:p w:rsidR="00064BA5" w:rsidRPr="00064BA5" w:rsidRDefault="00064BA5" w:rsidP="00064BA5">
            <w:pPr>
              <w:widowControl w:val="0"/>
              <w:autoSpaceDE w:val="0"/>
              <w:autoSpaceDN w:val="0"/>
              <w:rPr>
                <w:rFonts w:ascii="Times New Roman" w:hAnsi="Times New Roman" w:cs="Times New Roman"/>
                <w:bCs/>
                <w:sz w:val="24"/>
                <w:szCs w:val="24"/>
              </w:rPr>
            </w:pPr>
            <w:proofErr w:type="spellStart"/>
            <w:r w:rsidRPr="00064BA5">
              <w:rPr>
                <w:rFonts w:ascii="Times New Roman" w:hAnsi="Times New Roman" w:cs="Times New Roman"/>
                <w:bCs/>
                <w:sz w:val="24"/>
                <w:szCs w:val="24"/>
              </w:rPr>
              <w:t>Кировстат</w:t>
            </w:r>
            <w:proofErr w:type="spellEnd"/>
            <w:r w:rsidRPr="00064BA5">
              <w:rPr>
                <w:rFonts w:ascii="Times New Roman" w:hAnsi="Times New Roman" w:cs="Times New Roman"/>
                <w:bCs/>
                <w:sz w:val="24"/>
                <w:szCs w:val="24"/>
              </w:rPr>
              <w:t>*</w:t>
            </w:r>
          </w:p>
        </w:tc>
      </w:tr>
    </w:tbl>
    <w:p w:rsidR="00064BA5" w:rsidRPr="00064BA5" w:rsidRDefault="00064BA5" w:rsidP="00064BA5">
      <w:pPr>
        <w:widowControl w:val="0"/>
        <w:autoSpaceDE w:val="0"/>
        <w:autoSpaceDN w:val="0"/>
        <w:spacing w:after="0" w:line="240" w:lineRule="auto"/>
        <w:rPr>
          <w:rFonts w:ascii="Times New Roman" w:eastAsia="Times New Roman" w:hAnsi="Times New Roman" w:cs="Times New Roman"/>
          <w:b/>
          <w:sz w:val="24"/>
          <w:szCs w:val="24"/>
          <w:lang w:eastAsia="ru-RU"/>
        </w:rPr>
      </w:pPr>
    </w:p>
    <w:p w:rsidR="00064BA5" w:rsidRPr="00064BA5" w:rsidRDefault="00064BA5" w:rsidP="00064BA5">
      <w:pPr>
        <w:widowControl w:val="0"/>
        <w:autoSpaceDE w:val="0"/>
        <w:autoSpaceDN w:val="0"/>
        <w:spacing w:after="0" w:line="240" w:lineRule="auto"/>
        <w:rPr>
          <w:rFonts w:ascii="Times New Roman" w:eastAsia="Times New Roman" w:hAnsi="Times New Roman" w:cs="Times New Roman"/>
          <w:bCs/>
          <w:sz w:val="24"/>
          <w:szCs w:val="24"/>
          <w:lang w:eastAsia="ru-RU"/>
        </w:rPr>
      </w:pPr>
      <w:r w:rsidRPr="00064BA5">
        <w:rPr>
          <w:rFonts w:ascii="Times New Roman" w:eastAsia="Times New Roman" w:hAnsi="Times New Roman" w:cs="Times New Roman"/>
          <w:bCs/>
          <w:sz w:val="24"/>
          <w:szCs w:val="24"/>
          <w:lang w:eastAsia="ru-RU"/>
        </w:rPr>
        <w:t>*</w:t>
      </w:r>
      <w:r w:rsidRPr="00064BA5">
        <w:rPr>
          <w:rFonts w:ascii="Times New Roman" w:eastAsia="Times New Roman" w:hAnsi="Times New Roman" w:cs="Times New Roman"/>
          <w:bCs/>
          <w:color w:val="000000"/>
          <w:sz w:val="24"/>
          <w:szCs w:val="24"/>
          <w:lang w:eastAsia="ru-RU"/>
        </w:rPr>
        <w:t xml:space="preserve"> Сведения о значениях показателей представляются по согласованию.</w:t>
      </w:r>
    </w:p>
    <w:p w:rsidR="00064BA5" w:rsidRPr="00064BA5" w:rsidRDefault="00064BA5" w:rsidP="00064BA5">
      <w:pPr>
        <w:widowControl w:val="0"/>
        <w:autoSpaceDE w:val="0"/>
        <w:autoSpaceDN w:val="0"/>
        <w:spacing w:after="0" w:line="240" w:lineRule="auto"/>
        <w:ind w:firstLine="6521"/>
        <w:rPr>
          <w:rFonts w:ascii="Times New Roman" w:eastAsia="Times New Roman" w:hAnsi="Times New Roman" w:cs="Times New Roman"/>
          <w:b/>
          <w:sz w:val="24"/>
          <w:szCs w:val="24"/>
          <w:lang w:eastAsia="ru-RU"/>
        </w:rPr>
      </w:pPr>
    </w:p>
    <w:p w:rsidR="00064BA5" w:rsidRPr="00064BA5" w:rsidRDefault="00064BA5" w:rsidP="00064BA5">
      <w:pPr>
        <w:widowControl w:val="0"/>
        <w:autoSpaceDE w:val="0"/>
        <w:autoSpaceDN w:val="0"/>
        <w:spacing w:after="0" w:line="240" w:lineRule="auto"/>
        <w:ind w:firstLine="6521"/>
        <w:rPr>
          <w:rFonts w:ascii="Times New Roman" w:eastAsia="Times New Roman" w:hAnsi="Times New Roman" w:cs="Times New Roman"/>
          <w:b/>
          <w:sz w:val="24"/>
          <w:szCs w:val="24"/>
          <w:lang w:eastAsia="ru-RU"/>
        </w:rPr>
      </w:pPr>
    </w:p>
    <w:p w:rsidR="00064BA5" w:rsidRPr="00064BA5" w:rsidRDefault="00064BA5" w:rsidP="00064BA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64BA5">
        <w:rPr>
          <w:rFonts w:ascii="Times New Roman" w:eastAsia="Times New Roman" w:hAnsi="Times New Roman" w:cs="Times New Roman"/>
          <w:b/>
          <w:sz w:val="24"/>
          <w:szCs w:val="24"/>
          <w:lang w:eastAsia="ru-RU"/>
        </w:rPr>
        <w:t>______________</w:t>
      </w:r>
    </w:p>
    <w:p w:rsidR="00064BA5" w:rsidRPr="00064BA5" w:rsidRDefault="00064BA5" w:rsidP="00064BA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064BA5" w:rsidRDefault="00E92B5F" w:rsidP="00E92B5F">
      <w:pPr>
        <w:tabs>
          <w:tab w:val="left" w:pos="70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3FF6157F">
            <wp:extent cx="445135" cy="5607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5135" cy="560705"/>
                    </a:xfrm>
                    <a:prstGeom prst="rect">
                      <a:avLst/>
                    </a:prstGeom>
                    <a:noFill/>
                  </pic:spPr>
                </pic:pic>
              </a:graphicData>
            </a:graphic>
          </wp:inline>
        </w:drawing>
      </w:r>
    </w:p>
    <w:p w:rsidR="00E92B5F" w:rsidRPr="00064BA5" w:rsidRDefault="00E92B5F" w:rsidP="00E92B5F">
      <w:pPr>
        <w:spacing w:after="0" w:line="240" w:lineRule="auto"/>
        <w:ind w:left="284" w:right="284"/>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br w:type="textWrapping" w:clear="all"/>
      </w:r>
    </w:p>
    <w:p w:rsidR="00E92B5F" w:rsidRPr="00064BA5" w:rsidRDefault="00E92B5F" w:rsidP="00E92B5F">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ТУЖИНСКАЯ РАЙОННАЯ ДУМА</w:t>
      </w:r>
    </w:p>
    <w:p w:rsidR="00E92B5F" w:rsidRDefault="00E92B5F" w:rsidP="00E92B5F">
      <w:pPr>
        <w:spacing w:after="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КИРОВСКОЙ ОБЛАСТИ</w:t>
      </w:r>
    </w:p>
    <w:p w:rsidR="00E92B5F" w:rsidRPr="00064BA5" w:rsidRDefault="00E92B5F" w:rsidP="00E92B5F">
      <w:pPr>
        <w:spacing w:after="0" w:line="240" w:lineRule="auto"/>
        <w:jc w:val="center"/>
        <w:rPr>
          <w:rFonts w:ascii="Times New Roman" w:eastAsia="Times New Roman" w:hAnsi="Times New Roman" w:cs="Times New Roman"/>
          <w:b/>
          <w:sz w:val="28"/>
          <w:szCs w:val="28"/>
          <w:lang w:eastAsia="ru-RU"/>
        </w:rPr>
      </w:pPr>
    </w:p>
    <w:p w:rsidR="00E92B5F" w:rsidRPr="00064BA5" w:rsidRDefault="00E92B5F" w:rsidP="00E92B5F">
      <w:pPr>
        <w:spacing w:after="360" w:line="240" w:lineRule="auto"/>
        <w:jc w:val="center"/>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b/>
          <w:sz w:val="28"/>
          <w:szCs w:val="28"/>
          <w:lang w:eastAsia="ru-RU"/>
        </w:rPr>
        <w:t>РЕШЕНИЕ</w:t>
      </w:r>
    </w:p>
    <w:p w:rsidR="00E92B5F" w:rsidRPr="00064BA5" w:rsidRDefault="00E92B5F" w:rsidP="00E92B5F">
      <w:pPr>
        <w:spacing w:after="0" w:line="276" w:lineRule="auto"/>
        <w:jc w:val="both"/>
        <w:rPr>
          <w:rFonts w:ascii="Times New Roman" w:eastAsia="Times New Roman" w:hAnsi="Times New Roman" w:cs="Times New Roman"/>
          <w:b/>
          <w:sz w:val="28"/>
          <w:szCs w:val="28"/>
          <w:lang w:eastAsia="ru-RU"/>
        </w:rPr>
      </w:pPr>
      <w:r w:rsidRPr="00064BA5">
        <w:rPr>
          <w:rFonts w:ascii="Times New Roman" w:eastAsia="Times New Roman" w:hAnsi="Times New Roman" w:cs="Times New Roman"/>
          <w:sz w:val="28"/>
          <w:szCs w:val="28"/>
          <w:u w:val="single"/>
          <w:lang w:eastAsia="ru-RU"/>
        </w:rPr>
        <w:t>26.07.2024</w:t>
      </w:r>
      <w:r w:rsidRPr="00064BA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064BA5">
        <w:rPr>
          <w:rFonts w:ascii="Times New Roman" w:eastAsia="Times New Roman" w:hAnsi="Times New Roman" w:cs="Times New Roman"/>
          <w:b/>
          <w:sz w:val="28"/>
          <w:szCs w:val="28"/>
          <w:lang w:eastAsia="ru-RU"/>
        </w:rPr>
        <w:t xml:space="preserve">      </w:t>
      </w:r>
      <w:r w:rsidRPr="00064B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31/1</w:t>
      </w:r>
      <w:r w:rsidRPr="00064BA5">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0</w:t>
      </w:r>
    </w:p>
    <w:p w:rsidR="00064BA5" w:rsidRDefault="00E92B5F" w:rsidP="00E92B5F">
      <w:pPr>
        <w:spacing w:after="48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Тужа</w:t>
      </w:r>
    </w:p>
    <w:p w:rsidR="00064BA5" w:rsidRPr="00064BA5" w:rsidRDefault="00064BA5" w:rsidP="00064BA5">
      <w:pPr>
        <w:widowControl w:val="0"/>
        <w:suppressAutoHyphens/>
        <w:spacing w:before="480" w:after="0" w:line="240" w:lineRule="auto"/>
        <w:jc w:val="center"/>
        <w:rPr>
          <w:rFonts w:ascii="Times New Roman" w:eastAsia="Arial Unicode MS" w:hAnsi="Times New Roman" w:cs="Times New Roman"/>
          <w:b/>
          <w:kern w:val="1"/>
          <w:sz w:val="28"/>
          <w:szCs w:val="28"/>
          <w:lang w:eastAsia="hi-IN" w:bidi="hi-IN"/>
        </w:rPr>
      </w:pPr>
      <w:r w:rsidRPr="00064BA5">
        <w:rPr>
          <w:rFonts w:ascii="Times New Roman" w:eastAsia="Arial Unicode MS" w:hAnsi="Times New Roman" w:cs="Times New Roman"/>
          <w:b/>
          <w:kern w:val="1"/>
          <w:sz w:val="28"/>
          <w:szCs w:val="28"/>
          <w:lang w:eastAsia="hi-IN" w:bidi="hi-IN"/>
        </w:rPr>
        <w:t>О внесении изменений в решение Тужинской районной Думы</w:t>
      </w:r>
    </w:p>
    <w:p w:rsidR="00064BA5" w:rsidRPr="00064BA5" w:rsidRDefault="00064BA5" w:rsidP="00064BA5">
      <w:pPr>
        <w:widowControl w:val="0"/>
        <w:suppressAutoHyphens/>
        <w:spacing w:after="480" w:line="240" w:lineRule="auto"/>
        <w:jc w:val="center"/>
        <w:rPr>
          <w:rFonts w:ascii="Times New Roman" w:eastAsia="Arial Unicode MS" w:hAnsi="Times New Roman" w:cs="Times New Roman"/>
          <w:b/>
          <w:kern w:val="1"/>
          <w:sz w:val="28"/>
          <w:szCs w:val="28"/>
          <w:lang w:eastAsia="hi-IN" w:bidi="hi-IN"/>
        </w:rPr>
      </w:pPr>
      <w:r w:rsidRPr="00064BA5">
        <w:rPr>
          <w:rFonts w:ascii="Times New Roman" w:eastAsia="Arial Unicode MS" w:hAnsi="Times New Roman" w:cs="Times New Roman"/>
          <w:b/>
          <w:kern w:val="1"/>
          <w:sz w:val="28"/>
          <w:szCs w:val="28"/>
          <w:lang w:eastAsia="hi-IN" w:bidi="hi-IN"/>
        </w:rPr>
        <w:t>от 15.12.2023 № 26/143 «О бюджете Тужинского муниципального района на 2024 год и на плановый период 2025 и 2026 годов»</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val="x-none" w:eastAsia="hi-IN" w:bidi="hi-IN"/>
        </w:rPr>
      </w:pPr>
      <w:r w:rsidRPr="00064BA5">
        <w:rPr>
          <w:rFonts w:ascii="Times New Roman" w:eastAsia="Arial Unicode MS" w:hAnsi="Times New Roman" w:cs="Times New Roman"/>
          <w:kern w:val="1"/>
          <w:sz w:val="28"/>
          <w:szCs w:val="28"/>
          <w:lang w:val="x-none" w:eastAsia="hi-IN" w:bidi="hi-IN"/>
        </w:rPr>
        <w:t xml:space="preserve">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 </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imes New Roman"/>
          <w:kern w:val="1"/>
          <w:sz w:val="28"/>
          <w:szCs w:val="28"/>
          <w:lang w:val="x-none" w:eastAsia="hi-IN" w:bidi="hi-IN"/>
        </w:rPr>
        <w:t xml:space="preserve">1. Внести в решение Тужинской районной Думы от </w:t>
      </w:r>
      <w:r w:rsidRPr="00064BA5">
        <w:rPr>
          <w:rFonts w:ascii="Times New Roman" w:eastAsia="Arial Unicode MS" w:hAnsi="Times New Roman" w:cs="Times New Roman"/>
          <w:kern w:val="1"/>
          <w:sz w:val="28"/>
          <w:szCs w:val="28"/>
          <w:lang w:eastAsia="hi-IN" w:bidi="hi-IN"/>
        </w:rPr>
        <w:t>15</w:t>
      </w:r>
      <w:r w:rsidRPr="00064BA5">
        <w:rPr>
          <w:rFonts w:ascii="Times New Roman" w:eastAsia="Arial Unicode MS" w:hAnsi="Times New Roman" w:cs="Times New Roman"/>
          <w:kern w:val="1"/>
          <w:sz w:val="28"/>
          <w:szCs w:val="28"/>
          <w:lang w:val="x-none" w:eastAsia="hi-IN" w:bidi="hi-IN"/>
        </w:rPr>
        <w:t>.12.202</w:t>
      </w:r>
      <w:r w:rsidRPr="00064BA5">
        <w:rPr>
          <w:rFonts w:ascii="Times New Roman" w:eastAsia="Arial Unicode MS" w:hAnsi="Times New Roman" w:cs="Times New Roman"/>
          <w:kern w:val="1"/>
          <w:sz w:val="28"/>
          <w:szCs w:val="28"/>
          <w:lang w:eastAsia="hi-IN" w:bidi="hi-IN"/>
        </w:rPr>
        <w:t>3</w:t>
      </w:r>
      <w:r w:rsidRPr="00064BA5">
        <w:rPr>
          <w:rFonts w:ascii="Times New Roman" w:eastAsia="Arial Unicode MS" w:hAnsi="Times New Roman" w:cs="Times New Roman"/>
          <w:kern w:val="1"/>
          <w:sz w:val="28"/>
          <w:szCs w:val="28"/>
          <w:lang w:val="x-none" w:eastAsia="hi-IN" w:bidi="hi-IN"/>
        </w:rPr>
        <w:t xml:space="preserve"> №</w:t>
      </w:r>
      <w:r w:rsidRPr="00064BA5">
        <w:rPr>
          <w:rFonts w:ascii="Times New Roman" w:eastAsia="Arial Unicode MS" w:hAnsi="Times New Roman" w:cs="Times New Roman"/>
          <w:kern w:val="1"/>
          <w:sz w:val="28"/>
          <w:szCs w:val="28"/>
          <w:lang w:eastAsia="hi-IN" w:bidi="hi-IN"/>
        </w:rPr>
        <w:t> 26/143</w:t>
      </w:r>
      <w:r w:rsidRPr="00064BA5">
        <w:rPr>
          <w:rFonts w:ascii="Times New Roman" w:eastAsia="Arial Unicode MS" w:hAnsi="Times New Roman" w:cs="Times New Roman"/>
          <w:kern w:val="1"/>
          <w:sz w:val="28"/>
          <w:szCs w:val="28"/>
          <w:lang w:val="x-none" w:eastAsia="hi-IN" w:bidi="hi-IN"/>
        </w:rPr>
        <w:t xml:space="preserve"> «О бюджете Тужинского муниципального района на 202</w:t>
      </w:r>
      <w:r w:rsidRPr="00064BA5">
        <w:rPr>
          <w:rFonts w:ascii="Times New Roman" w:eastAsia="Arial Unicode MS" w:hAnsi="Times New Roman" w:cs="Times New Roman"/>
          <w:kern w:val="1"/>
          <w:sz w:val="28"/>
          <w:szCs w:val="28"/>
          <w:lang w:eastAsia="hi-IN" w:bidi="hi-IN"/>
        </w:rPr>
        <w:t>4</w:t>
      </w:r>
      <w:r w:rsidRPr="00064BA5">
        <w:rPr>
          <w:rFonts w:ascii="Times New Roman" w:eastAsia="Arial Unicode MS" w:hAnsi="Times New Roman" w:cs="Times New Roman"/>
          <w:kern w:val="1"/>
          <w:sz w:val="28"/>
          <w:szCs w:val="28"/>
          <w:lang w:val="x-none" w:eastAsia="hi-IN" w:bidi="hi-IN"/>
        </w:rPr>
        <w:t xml:space="preserve"> год и на плановый период 202</w:t>
      </w:r>
      <w:r w:rsidRPr="00064BA5">
        <w:rPr>
          <w:rFonts w:ascii="Times New Roman" w:eastAsia="Arial Unicode MS" w:hAnsi="Times New Roman" w:cs="Times New Roman"/>
          <w:kern w:val="1"/>
          <w:sz w:val="28"/>
          <w:szCs w:val="28"/>
          <w:lang w:eastAsia="hi-IN" w:bidi="hi-IN"/>
        </w:rPr>
        <w:t>5</w:t>
      </w:r>
      <w:r w:rsidRPr="00064BA5">
        <w:rPr>
          <w:rFonts w:ascii="Times New Roman" w:eastAsia="Arial Unicode MS" w:hAnsi="Times New Roman" w:cs="Times New Roman"/>
          <w:kern w:val="1"/>
          <w:sz w:val="28"/>
          <w:szCs w:val="28"/>
          <w:lang w:val="x-none" w:eastAsia="hi-IN" w:bidi="hi-IN"/>
        </w:rPr>
        <w:t xml:space="preserve"> и 202</w:t>
      </w:r>
      <w:r w:rsidRPr="00064BA5">
        <w:rPr>
          <w:rFonts w:ascii="Times New Roman" w:eastAsia="Arial Unicode MS" w:hAnsi="Times New Roman" w:cs="Times New Roman"/>
          <w:kern w:val="1"/>
          <w:sz w:val="28"/>
          <w:szCs w:val="28"/>
          <w:lang w:eastAsia="hi-IN" w:bidi="hi-IN"/>
        </w:rPr>
        <w:t>6</w:t>
      </w:r>
      <w:r w:rsidRPr="00064BA5">
        <w:rPr>
          <w:rFonts w:ascii="Times New Roman" w:eastAsia="Arial Unicode MS" w:hAnsi="Times New Roman" w:cs="Times New Roman"/>
          <w:kern w:val="1"/>
          <w:sz w:val="28"/>
          <w:szCs w:val="28"/>
          <w:lang w:val="x-none" w:eastAsia="hi-IN" w:bidi="hi-IN"/>
        </w:rPr>
        <w:t xml:space="preserve"> годов» (далее – Решение) следующие изменения:</w:t>
      </w:r>
    </w:p>
    <w:p w:rsidR="00064BA5" w:rsidRPr="00064BA5" w:rsidRDefault="00064BA5" w:rsidP="00064BA5">
      <w:pPr>
        <w:spacing w:after="0" w:line="240" w:lineRule="auto"/>
        <w:ind w:firstLine="851"/>
        <w:jc w:val="both"/>
        <w:rPr>
          <w:rFonts w:ascii="Times New Roman" w:eastAsia="Times New Roman" w:hAnsi="Times New Roman" w:cs="Times New Roman"/>
          <w:sz w:val="28"/>
          <w:szCs w:val="28"/>
          <w:lang w:val="x-none" w:eastAsia="x-none"/>
        </w:rPr>
      </w:pPr>
      <w:r w:rsidRPr="00064BA5">
        <w:rPr>
          <w:rFonts w:ascii="Times New Roman" w:eastAsia="Times New Roman" w:hAnsi="Times New Roman" w:cs="Times New Roman"/>
          <w:bCs/>
          <w:sz w:val="28"/>
          <w:szCs w:val="28"/>
          <w:lang w:val="x-none" w:eastAsia="x-none"/>
        </w:rPr>
        <w:t>1.</w:t>
      </w:r>
      <w:r w:rsidRPr="00064BA5">
        <w:rPr>
          <w:rFonts w:ascii="Times New Roman" w:eastAsia="Times New Roman" w:hAnsi="Times New Roman" w:cs="Times New Roman"/>
          <w:bCs/>
          <w:sz w:val="28"/>
          <w:szCs w:val="28"/>
          <w:lang w:eastAsia="x-none"/>
        </w:rPr>
        <w:t>1</w:t>
      </w:r>
      <w:r w:rsidRPr="00064BA5">
        <w:rPr>
          <w:rFonts w:ascii="Times New Roman" w:eastAsia="Times New Roman" w:hAnsi="Times New Roman" w:cs="Times New Roman"/>
          <w:bCs/>
          <w:sz w:val="28"/>
          <w:szCs w:val="28"/>
          <w:lang w:val="x-none" w:eastAsia="x-none"/>
        </w:rPr>
        <w:t xml:space="preserve">. Приложение № 1 «Основные характеристики бюджета муниципального района </w:t>
      </w:r>
      <w:r w:rsidRPr="00064BA5">
        <w:rPr>
          <w:rFonts w:ascii="Times New Roman" w:eastAsia="Times New Roman" w:hAnsi="Times New Roman" w:cs="Times New Roman"/>
          <w:sz w:val="28"/>
          <w:szCs w:val="28"/>
          <w:lang w:val="x-none" w:eastAsia="x-none"/>
        </w:rPr>
        <w:t>на 202</w:t>
      </w:r>
      <w:r w:rsidRPr="00064BA5">
        <w:rPr>
          <w:rFonts w:ascii="Times New Roman" w:eastAsia="Times New Roman" w:hAnsi="Times New Roman" w:cs="Times New Roman"/>
          <w:sz w:val="28"/>
          <w:szCs w:val="28"/>
          <w:lang w:eastAsia="x-none"/>
        </w:rPr>
        <w:t>4</w:t>
      </w:r>
      <w:r w:rsidRPr="00064BA5">
        <w:rPr>
          <w:rFonts w:ascii="Times New Roman" w:eastAsia="Times New Roman" w:hAnsi="Times New Roman" w:cs="Times New Roman"/>
          <w:sz w:val="28"/>
          <w:szCs w:val="28"/>
          <w:lang w:val="x-none" w:eastAsia="x-none"/>
        </w:rPr>
        <w:t xml:space="preserve"> год и на плановый период 202</w:t>
      </w:r>
      <w:r w:rsidRPr="00064BA5">
        <w:rPr>
          <w:rFonts w:ascii="Times New Roman" w:eastAsia="Times New Roman" w:hAnsi="Times New Roman" w:cs="Times New Roman"/>
          <w:sz w:val="28"/>
          <w:szCs w:val="28"/>
          <w:lang w:eastAsia="x-none"/>
        </w:rPr>
        <w:t>5</w:t>
      </w:r>
      <w:r w:rsidRPr="00064BA5">
        <w:rPr>
          <w:rFonts w:ascii="Times New Roman" w:eastAsia="Times New Roman" w:hAnsi="Times New Roman" w:cs="Times New Roman"/>
          <w:sz w:val="28"/>
          <w:szCs w:val="28"/>
          <w:lang w:val="x-none" w:eastAsia="x-none"/>
        </w:rPr>
        <w:t xml:space="preserve"> и 202</w:t>
      </w:r>
      <w:r w:rsidRPr="00064BA5">
        <w:rPr>
          <w:rFonts w:ascii="Times New Roman" w:eastAsia="Times New Roman" w:hAnsi="Times New Roman" w:cs="Times New Roman"/>
          <w:sz w:val="28"/>
          <w:szCs w:val="28"/>
          <w:lang w:eastAsia="x-none"/>
        </w:rPr>
        <w:t>6</w:t>
      </w:r>
      <w:r w:rsidRPr="00064BA5">
        <w:rPr>
          <w:rFonts w:ascii="Times New Roman" w:eastAsia="Times New Roman" w:hAnsi="Times New Roman" w:cs="Times New Roman"/>
          <w:sz w:val="28"/>
          <w:szCs w:val="28"/>
          <w:lang w:val="x-none" w:eastAsia="x-none"/>
        </w:rPr>
        <w:t xml:space="preserve"> годов» к Решению изложить в новой редакции согласно приложению № 1.</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ahoma"/>
          <w:kern w:val="1"/>
          <w:sz w:val="28"/>
          <w:szCs w:val="28"/>
          <w:lang w:eastAsia="hi-IN" w:bidi="hi-IN"/>
        </w:rPr>
      </w:pPr>
      <w:r w:rsidRPr="00064BA5">
        <w:rPr>
          <w:rFonts w:ascii="Times New Roman" w:eastAsia="Arial Unicode MS" w:hAnsi="Times New Roman" w:cs="Tahoma"/>
          <w:bCs/>
          <w:kern w:val="1"/>
          <w:sz w:val="28"/>
          <w:szCs w:val="28"/>
          <w:lang w:eastAsia="hi-IN" w:bidi="hi-IN"/>
        </w:rPr>
        <w:t>1.2.</w:t>
      </w:r>
      <w:r w:rsidRPr="00064BA5">
        <w:rPr>
          <w:rFonts w:ascii="Times New Roman" w:eastAsia="Arial Unicode MS" w:hAnsi="Times New Roman" w:cs="Tahoma"/>
          <w:b/>
          <w:kern w:val="1"/>
          <w:sz w:val="24"/>
          <w:szCs w:val="28"/>
          <w:lang w:eastAsia="hi-IN" w:bidi="hi-IN"/>
        </w:rPr>
        <w:t xml:space="preserve"> </w:t>
      </w:r>
      <w:r w:rsidRPr="00064BA5">
        <w:rPr>
          <w:rFonts w:ascii="Times New Roman" w:eastAsia="Arial Unicode MS" w:hAnsi="Times New Roman" w:cs="Tahoma"/>
          <w:kern w:val="1"/>
          <w:sz w:val="28"/>
          <w:szCs w:val="28"/>
          <w:lang w:eastAsia="hi-IN" w:bidi="hi-IN"/>
        </w:rPr>
        <w:t>Приложение № 5 «</w:t>
      </w:r>
      <w:r w:rsidRPr="00064BA5">
        <w:rPr>
          <w:rFonts w:ascii="Times New Roman" w:eastAsia="Arial Unicode MS" w:hAnsi="Times New Roman" w:cs="Tahoma"/>
          <w:bCs/>
          <w:kern w:val="1"/>
          <w:sz w:val="28"/>
          <w:szCs w:val="28"/>
          <w:lang w:eastAsia="hi-IN" w:bidi="hi-IN"/>
        </w:rPr>
        <w:t xml:space="preserve">Перечень и объемы субвенций, предоставленных из бюджета муниципального района на 2024 год» </w:t>
      </w:r>
      <w:r w:rsidRPr="00064BA5">
        <w:rPr>
          <w:rFonts w:ascii="Times New Roman" w:eastAsia="Arial Unicode MS" w:hAnsi="Times New Roman" w:cs="Tahoma"/>
          <w:kern w:val="1"/>
          <w:sz w:val="28"/>
          <w:szCs w:val="28"/>
          <w:lang w:eastAsia="hi-IN" w:bidi="hi-IN"/>
        </w:rPr>
        <w:t>к Решению изложить в новой редакции согласно приложению № 2</w:t>
      </w:r>
      <w:r w:rsidRPr="00064BA5">
        <w:rPr>
          <w:rFonts w:ascii="Times New Roman" w:eastAsia="Arial Unicode MS" w:hAnsi="Times New Roman" w:cs="Tahoma"/>
          <w:b/>
          <w:kern w:val="1"/>
          <w:sz w:val="24"/>
          <w:szCs w:val="28"/>
          <w:lang w:eastAsia="hi-IN" w:bidi="hi-IN"/>
        </w:rPr>
        <w:t>.</w:t>
      </w:r>
    </w:p>
    <w:p w:rsidR="00064BA5" w:rsidRPr="00064BA5" w:rsidRDefault="00064BA5" w:rsidP="00064BA5">
      <w:pPr>
        <w:spacing w:after="0" w:line="240" w:lineRule="auto"/>
        <w:ind w:firstLine="851"/>
        <w:jc w:val="both"/>
        <w:rPr>
          <w:rFonts w:ascii="Times New Roman" w:eastAsia="Times New Roman" w:hAnsi="Times New Roman" w:cs="Times New Roman"/>
          <w:bCs/>
          <w:sz w:val="28"/>
          <w:szCs w:val="28"/>
          <w:lang w:eastAsia="x-none"/>
        </w:rPr>
      </w:pPr>
      <w:r w:rsidRPr="00064BA5">
        <w:rPr>
          <w:rFonts w:ascii="Times New Roman" w:eastAsia="Times New Roman" w:hAnsi="Times New Roman" w:cs="Times New Roman"/>
          <w:bCs/>
          <w:sz w:val="28"/>
          <w:szCs w:val="28"/>
          <w:lang w:val="x-none" w:eastAsia="x-none"/>
        </w:rPr>
        <w:t>1.</w:t>
      </w:r>
      <w:r w:rsidRPr="00064BA5">
        <w:rPr>
          <w:rFonts w:ascii="Times New Roman" w:eastAsia="Times New Roman" w:hAnsi="Times New Roman" w:cs="Times New Roman"/>
          <w:bCs/>
          <w:sz w:val="28"/>
          <w:szCs w:val="28"/>
          <w:lang w:eastAsia="x-none"/>
        </w:rPr>
        <w:t>3</w:t>
      </w:r>
      <w:r w:rsidRPr="00064BA5">
        <w:rPr>
          <w:rFonts w:ascii="Times New Roman" w:eastAsia="Times New Roman" w:hAnsi="Times New Roman" w:cs="Times New Roman"/>
          <w:bCs/>
          <w:sz w:val="28"/>
          <w:szCs w:val="28"/>
          <w:lang w:val="x-none" w:eastAsia="x-none"/>
        </w:rPr>
        <w:t>. Приложение № 6 «Перечень и объемы 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 к</w:t>
      </w:r>
      <w:r w:rsidRPr="00064BA5">
        <w:rPr>
          <w:rFonts w:ascii="Times New Roman" w:eastAsia="Times New Roman" w:hAnsi="Times New Roman" w:cs="Times New Roman"/>
          <w:bCs/>
          <w:sz w:val="28"/>
          <w:szCs w:val="28"/>
          <w:lang w:eastAsia="x-none"/>
        </w:rPr>
        <w:t xml:space="preserve"> </w:t>
      </w:r>
      <w:r w:rsidRPr="00064BA5">
        <w:rPr>
          <w:rFonts w:ascii="Times New Roman" w:eastAsia="Times New Roman" w:hAnsi="Times New Roman" w:cs="Times New Roman"/>
          <w:bCs/>
          <w:sz w:val="28"/>
          <w:szCs w:val="28"/>
          <w:lang w:val="x-none" w:eastAsia="x-none"/>
        </w:rPr>
        <w:t xml:space="preserve">Решению изложить в новой редакции согласно приложению № </w:t>
      </w:r>
      <w:r w:rsidRPr="00064BA5">
        <w:rPr>
          <w:rFonts w:ascii="Times New Roman" w:eastAsia="Times New Roman" w:hAnsi="Times New Roman" w:cs="Times New Roman"/>
          <w:bCs/>
          <w:sz w:val="28"/>
          <w:szCs w:val="28"/>
          <w:lang w:eastAsia="x-none"/>
        </w:rPr>
        <w:t>3.</w:t>
      </w:r>
    </w:p>
    <w:p w:rsidR="00064BA5" w:rsidRPr="00064BA5" w:rsidRDefault="00064BA5" w:rsidP="00064BA5">
      <w:pPr>
        <w:spacing w:after="0" w:line="240" w:lineRule="auto"/>
        <w:ind w:firstLine="851"/>
        <w:jc w:val="both"/>
        <w:rPr>
          <w:rFonts w:ascii="Times New Roman" w:eastAsia="Times New Roman" w:hAnsi="Times New Roman" w:cs="Times New Roman"/>
          <w:bCs/>
          <w:sz w:val="28"/>
          <w:szCs w:val="28"/>
          <w:lang w:eastAsia="x-none"/>
        </w:rPr>
      </w:pPr>
      <w:r w:rsidRPr="00064BA5">
        <w:rPr>
          <w:rFonts w:ascii="Times New Roman" w:eastAsia="Times New Roman" w:hAnsi="Times New Roman" w:cs="Times New Roman"/>
          <w:bCs/>
          <w:sz w:val="28"/>
          <w:szCs w:val="28"/>
          <w:lang w:eastAsia="x-none"/>
        </w:rPr>
        <w:t>1.4. Приложение № 7 «Перечень и объемы</w:t>
      </w:r>
      <w:r w:rsidRPr="00064BA5">
        <w:rPr>
          <w:rFonts w:ascii="Times New Roman" w:eastAsia="Times New Roman" w:hAnsi="Times New Roman" w:cs="Times New Roman"/>
          <w:b/>
          <w:sz w:val="28"/>
          <w:szCs w:val="20"/>
          <w:lang w:val="x-none" w:eastAsia="x-none"/>
        </w:rPr>
        <w:t xml:space="preserve"> </w:t>
      </w:r>
      <w:r w:rsidRPr="00064BA5">
        <w:rPr>
          <w:rFonts w:ascii="Times New Roman" w:eastAsia="Times New Roman" w:hAnsi="Times New Roman" w:cs="Times New Roman"/>
          <w:bCs/>
          <w:sz w:val="28"/>
          <w:szCs w:val="28"/>
          <w:lang w:eastAsia="x-none"/>
        </w:rPr>
        <w:t xml:space="preserve">иных межбюджетных трансфертов, предоставляемых из бюджета муниципального района на 2024 год» </w:t>
      </w:r>
      <w:r w:rsidRPr="00064BA5">
        <w:rPr>
          <w:rFonts w:ascii="Times New Roman" w:eastAsia="Times New Roman" w:hAnsi="Times New Roman" w:cs="Times New Roman"/>
          <w:bCs/>
          <w:sz w:val="28"/>
          <w:szCs w:val="28"/>
          <w:lang w:val="x-none" w:eastAsia="x-none"/>
        </w:rPr>
        <w:t>к</w:t>
      </w:r>
      <w:r w:rsidRPr="00064BA5">
        <w:rPr>
          <w:rFonts w:ascii="Times New Roman" w:eastAsia="Times New Roman" w:hAnsi="Times New Roman" w:cs="Times New Roman"/>
          <w:bCs/>
          <w:sz w:val="28"/>
          <w:szCs w:val="28"/>
          <w:lang w:eastAsia="x-none"/>
        </w:rPr>
        <w:t xml:space="preserve"> </w:t>
      </w:r>
      <w:r w:rsidRPr="00064BA5">
        <w:rPr>
          <w:rFonts w:ascii="Times New Roman" w:eastAsia="Times New Roman" w:hAnsi="Times New Roman" w:cs="Times New Roman"/>
          <w:bCs/>
          <w:sz w:val="28"/>
          <w:szCs w:val="28"/>
          <w:lang w:val="x-none" w:eastAsia="x-none"/>
        </w:rPr>
        <w:t>Решению изложить в новой редакции согласно приложению №</w:t>
      </w:r>
      <w:r w:rsidRPr="00064BA5">
        <w:rPr>
          <w:rFonts w:ascii="Times New Roman" w:eastAsia="Times New Roman" w:hAnsi="Times New Roman" w:cs="Times New Roman"/>
          <w:bCs/>
          <w:sz w:val="28"/>
          <w:szCs w:val="28"/>
          <w:lang w:eastAsia="x-none"/>
        </w:rPr>
        <w:t xml:space="preserve"> 4.</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bCs/>
          <w:kern w:val="1"/>
          <w:sz w:val="28"/>
          <w:szCs w:val="28"/>
          <w:lang w:eastAsia="hi-IN" w:bidi="hi-IN"/>
        </w:rPr>
      </w:pPr>
      <w:r w:rsidRPr="00064BA5">
        <w:rPr>
          <w:rFonts w:ascii="Times New Roman" w:eastAsia="Arial Unicode MS" w:hAnsi="Times New Roman" w:cs="Tahoma"/>
          <w:bCs/>
          <w:kern w:val="1"/>
          <w:sz w:val="28"/>
          <w:szCs w:val="28"/>
          <w:lang w:eastAsia="hi-IN" w:bidi="hi-IN"/>
        </w:rPr>
        <w:t>1.5.</w:t>
      </w:r>
      <w:r w:rsidRPr="00064BA5">
        <w:rPr>
          <w:rFonts w:ascii="Times New Roman" w:eastAsia="Arial Unicode MS" w:hAnsi="Times New Roman" w:cs="Tahoma"/>
          <w:b/>
          <w:bCs/>
          <w:kern w:val="1"/>
          <w:sz w:val="24"/>
          <w:szCs w:val="28"/>
          <w:lang w:eastAsia="hi-IN" w:bidi="hi-IN"/>
        </w:rPr>
        <w:t xml:space="preserve"> </w:t>
      </w:r>
      <w:r w:rsidRPr="00064BA5">
        <w:rPr>
          <w:rFonts w:ascii="Times New Roman" w:eastAsia="Arial Unicode MS" w:hAnsi="Times New Roman" w:cs="Times New Roman"/>
          <w:bCs/>
          <w:kern w:val="1"/>
          <w:sz w:val="28"/>
          <w:szCs w:val="28"/>
          <w:lang w:eastAsia="hi-IN" w:bidi="hi-IN"/>
        </w:rPr>
        <w:t>Приложение № 8 «</w:t>
      </w:r>
      <w:r w:rsidRPr="00064BA5">
        <w:rPr>
          <w:rFonts w:ascii="Times New Roman" w:eastAsia="Arial Unicode MS" w:hAnsi="Times New Roman" w:cs="Tahoma"/>
          <w:bCs/>
          <w:kern w:val="1"/>
          <w:sz w:val="24"/>
          <w:szCs w:val="28"/>
          <w:lang w:eastAsia="hi-IN" w:bidi="hi-IN"/>
        </w:rPr>
        <w:t>О</w:t>
      </w:r>
      <w:r w:rsidRPr="00064BA5">
        <w:rPr>
          <w:rFonts w:ascii="Times New Roman" w:eastAsia="Arial Unicode MS" w:hAnsi="Times New Roman" w:cs="Times New Roman"/>
          <w:bCs/>
          <w:kern w:val="1"/>
          <w:sz w:val="28"/>
          <w:szCs w:val="28"/>
          <w:lang w:eastAsia="hi-IN" w:bidi="hi-IN"/>
        </w:rPr>
        <w:t xml:space="preserve">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2024 год» </w:t>
      </w:r>
      <w:r w:rsidRPr="00064BA5">
        <w:rPr>
          <w:rFonts w:ascii="Times New Roman" w:eastAsia="Arial Unicode MS" w:hAnsi="Times New Roman" w:cs="Tahoma"/>
          <w:kern w:val="1"/>
          <w:sz w:val="28"/>
          <w:szCs w:val="28"/>
          <w:lang w:eastAsia="hi-IN" w:bidi="hi-IN"/>
        </w:rPr>
        <w:t>к Решению</w:t>
      </w:r>
      <w:r w:rsidRPr="00064BA5">
        <w:rPr>
          <w:rFonts w:ascii="Times New Roman" w:eastAsia="Arial Unicode MS" w:hAnsi="Times New Roman" w:cs="Times New Roman"/>
          <w:bCs/>
          <w:kern w:val="1"/>
          <w:sz w:val="28"/>
          <w:szCs w:val="28"/>
          <w:lang w:eastAsia="hi-IN" w:bidi="hi-IN"/>
        </w:rPr>
        <w:t xml:space="preserve"> изложить в новой редакции согласно приложению № 5.</w:t>
      </w:r>
    </w:p>
    <w:p w:rsidR="00064BA5" w:rsidRPr="00064BA5" w:rsidRDefault="00064BA5" w:rsidP="00064BA5">
      <w:pPr>
        <w:spacing w:after="0" w:line="240" w:lineRule="auto"/>
        <w:ind w:firstLine="851"/>
        <w:jc w:val="both"/>
        <w:rPr>
          <w:rFonts w:ascii="Times New Roman" w:eastAsia="Times New Roman" w:hAnsi="Times New Roman" w:cs="Times New Roman"/>
          <w:sz w:val="28"/>
          <w:szCs w:val="28"/>
          <w:lang w:val="x-none" w:eastAsia="x-none"/>
        </w:rPr>
      </w:pPr>
      <w:r w:rsidRPr="00064BA5">
        <w:rPr>
          <w:rFonts w:ascii="Times New Roman" w:eastAsia="Times New Roman" w:hAnsi="Times New Roman" w:cs="Times New Roman"/>
          <w:bCs/>
          <w:sz w:val="28"/>
          <w:szCs w:val="28"/>
          <w:lang w:val="x-none" w:eastAsia="x-none"/>
        </w:rPr>
        <w:lastRenderedPageBreak/>
        <w:t>1.</w:t>
      </w:r>
      <w:r w:rsidRPr="00064BA5">
        <w:rPr>
          <w:rFonts w:ascii="Times New Roman" w:eastAsia="Times New Roman" w:hAnsi="Times New Roman" w:cs="Times New Roman"/>
          <w:bCs/>
          <w:sz w:val="28"/>
          <w:szCs w:val="28"/>
          <w:lang w:eastAsia="x-none"/>
        </w:rPr>
        <w:t>6</w:t>
      </w:r>
      <w:r w:rsidRPr="00064BA5">
        <w:rPr>
          <w:rFonts w:ascii="Times New Roman" w:eastAsia="Times New Roman" w:hAnsi="Times New Roman" w:cs="Times New Roman"/>
          <w:bCs/>
          <w:sz w:val="28"/>
          <w:szCs w:val="28"/>
          <w:lang w:val="x-none" w:eastAsia="x-none"/>
        </w:rPr>
        <w:t xml:space="preserve">. </w:t>
      </w:r>
      <w:r w:rsidRPr="00064BA5">
        <w:rPr>
          <w:rFonts w:ascii="Times New Roman" w:eastAsia="Times New Roman" w:hAnsi="Times New Roman" w:cs="Times New Roman"/>
          <w:sz w:val="28"/>
          <w:szCs w:val="28"/>
          <w:lang w:val="x-none" w:eastAsia="x-none"/>
        </w:rPr>
        <w:t xml:space="preserve">Приложение № </w:t>
      </w:r>
      <w:r w:rsidRPr="00064BA5">
        <w:rPr>
          <w:rFonts w:ascii="Times New Roman" w:eastAsia="Times New Roman" w:hAnsi="Times New Roman" w:cs="Times New Roman"/>
          <w:sz w:val="28"/>
          <w:szCs w:val="28"/>
          <w:lang w:eastAsia="x-none"/>
        </w:rPr>
        <w:t>9</w:t>
      </w:r>
      <w:r w:rsidRPr="00064BA5">
        <w:rPr>
          <w:rFonts w:ascii="Times New Roman" w:eastAsia="Times New Roman" w:hAnsi="Times New Roman" w:cs="Times New Roman"/>
          <w:sz w:val="28"/>
          <w:szCs w:val="28"/>
          <w:lang w:val="x-none" w:eastAsia="x-none"/>
        </w:rPr>
        <w:t xml:space="preserve"> «Распределение бюджетных ассигнований по</w:t>
      </w:r>
      <w:r w:rsidRPr="00064BA5">
        <w:rPr>
          <w:rFonts w:ascii="Times New Roman" w:eastAsia="Times New Roman" w:hAnsi="Times New Roman" w:cs="Times New Roman"/>
          <w:sz w:val="28"/>
          <w:szCs w:val="28"/>
          <w:lang w:eastAsia="x-none"/>
        </w:rPr>
        <w:t xml:space="preserve"> </w:t>
      </w:r>
      <w:r w:rsidRPr="00064BA5">
        <w:rPr>
          <w:rFonts w:ascii="Times New Roman" w:eastAsia="Times New Roman" w:hAnsi="Times New Roman" w:cs="Times New Roman"/>
          <w:sz w:val="28"/>
          <w:szCs w:val="28"/>
          <w:lang w:val="x-none" w:eastAsia="x-none"/>
        </w:rPr>
        <w:t>разделам и подразделам классификации расходов бюджет</w:t>
      </w:r>
      <w:r w:rsidRPr="00064BA5">
        <w:rPr>
          <w:rFonts w:ascii="Times New Roman" w:eastAsia="Times New Roman" w:hAnsi="Times New Roman" w:cs="Times New Roman"/>
          <w:sz w:val="28"/>
          <w:szCs w:val="28"/>
          <w:lang w:eastAsia="x-none"/>
        </w:rPr>
        <w:t>а</w:t>
      </w:r>
      <w:r w:rsidRPr="00064BA5">
        <w:rPr>
          <w:rFonts w:ascii="Times New Roman" w:eastAsia="Times New Roman" w:hAnsi="Times New Roman" w:cs="Times New Roman"/>
          <w:sz w:val="28"/>
          <w:szCs w:val="28"/>
          <w:lang w:val="x-none" w:eastAsia="x-none"/>
        </w:rPr>
        <w:t xml:space="preserve"> на 202</w:t>
      </w:r>
      <w:r w:rsidRPr="00064BA5">
        <w:rPr>
          <w:rFonts w:ascii="Times New Roman" w:eastAsia="Times New Roman" w:hAnsi="Times New Roman" w:cs="Times New Roman"/>
          <w:sz w:val="28"/>
          <w:szCs w:val="28"/>
          <w:lang w:eastAsia="x-none"/>
        </w:rPr>
        <w:t>4</w:t>
      </w:r>
      <w:r w:rsidRPr="00064BA5">
        <w:rPr>
          <w:rFonts w:ascii="Times New Roman" w:eastAsia="Times New Roman" w:hAnsi="Times New Roman" w:cs="Times New Roman"/>
          <w:sz w:val="28"/>
          <w:szCs w:val="28"/>
          <w:lang w:val="x-none" w:eastAsia="x-none"/>
        </w:rPr>
        <w:t xml:space="preserve"> год» </w:t>
      </w:r>
      <w:r w:rsidRPr="00064BA5">
        <w:rPr>
          <w:rFonts w:ascii="Times New Roman" w:eastAsia="Times New Roman" w:hAnsi="Times New Roman" w:cs="Times New Roman"/>
          <w:bCs/>
          <w:sz w:val="28"/>
          <w:szCs w:val="28"/>
          <w:lang w:val="x-none" w:eastAsia="x-none"/>
        </w:rPr>
        <w:t xml:space="preserve">к Решению изложить в новой редакции согласно приложению № </w:t>
      </w:r>
      <w:r w:rsidRPr="00064BA5">
        <w:rPr>
          <w:rFonts w:ascii="Times New Roman" w:eastAsia="Times New Roman" w:hAnsi="Times New Roman" w:cs="Times New Roman"/>
          <w:bCs/>
          <w:sz w:val="28"/>
          <w:szCs w:val="28"/>
          <w:lang w:eastAsia="x-none"/>
        </w:rPr>
        <w:t>6</w:t>
      </w:r>
      <w:r w:rsidRPr="00064BA5">
        <w:rPr>
          <w:rFonts w:ascii="Times New Roman" w:eastAsia="Times New Roman" w:hAnsi="Times New Roman" w:cs="Times New Roman"/>
          <w:bCs/>
          <w:sz w:val="28"/>
          <w:szCs w:val="28"/>
          <w:lang w:val="x-none" w:eastAsia="x-none"/>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ahoma"/>
          <w:kern w:val="1"/>
          <w:sz w:val="28"/>
          <w:szCs w:val="28"/>
          <w:lang w:eastAsia="hi-IN" w:bidi="hi-IN"/>
        </w:rPr>
      </w:pPr>
      <w:r w:rsidRPr="00064BA5">
        <w:rPr>
          <w:rFonts w:ascii="Times New Roman" w:eastAsia="Arial Unicode MS" w:hAnsi="Times New Roman" w:cs="Times New Roman"/>
          <w:kern w:val="1"/>
          <w:sz w:val="28"/>
          <w:szCs w:val="28"/>
          <w:lang w:eastAsia="hi-IN" w:bidi="hi-IN"/>
        </w:rPr>
        <w:t xml:space="preserve">1.7. </w:t>
      </w:r>
      <w:r w:rsidRPr="00064BA5">
        <w:rPr>
          <w:rFonts w:ascii="Times New Roman" w:eastAsia="Arial Unicode MS" w:hAnsi="Times New Roman" w:cs="Tahoma"/>
          <w:kern w:val="1"/>
          <w:sz w:val="28"/>
          <w:szCs w:val="28"/>
          <w:lang w:eastAsia="hi-IN" w:bidi="hi-IN"/>
        </w:rPr>
        <w:t>П</w:t>
      </w:r>
      <w:r w:rsidRPr="00064BA5">
        <w:rPr>
          <w:rFonts w:ascii="Times New Roman" w:eastAsia="Arial Unicode MS" w:hAnsi="Times New Roman" w:cs="Times New Roman"/>
          <w:kern w:val="1"/>
          <w:sz w:val="28"/>
          <w:szCs w:val="28"/>
          <w:lang w:eastAsia="hi-IN" w:bidi="hi-IN"/>
        </w:rPr>
        <w:t xml:space="preserve">риложение № 10 </w:t>
      </w:r>
      <w:r w:rsidRPr="00064BA5">
        <w:rPr>
          <w:rFonts w:ascii="Times New Roman" w:eastAsia="Arial Unicode MS" w:hAnsi="Times New Roman" w:cs="Tahoma"/>
          <w:kern w:val="1"/>
          <w:sz w:val="28"/>
          <w:szCs w:val="28"/>
          <w:lang w:eastAsia="hi-IN" w:bidi="hi-IN"/>
        </w:rPr>
        <w:t>«Распределение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r w:rsidRPr="00064BA5">
        <w:rPr>
          <w:rFonts w:ascii="Times New Roman" w:eastAsia="Arial Unicode MS" w:hAnsi="Times New Roman" w:cs="Times New Roman"/>
          <w:kern w:val="1"/>
          <w:sz w:val="28"/>
          <w:szCs w:val="28"/>
          <w:lang w:eastAsia="hi-IN" w:bidi="hi-IN"/>
        </w:rPr>
        <w:t xml:space="preserve"> к Решению и</w:t>
      </w:r>
      <w:r w:rsidRPr="00064BA5">
        <w:rPr>
          <w:rFonts w:ascii="Times New Roman" w:eastAsia="Arial Unicode MS" w:hAnsi="Times New Roman" w:cs="Tahoma"/>
          <w:bCs/>
          <w:kern w:val="1"/>
          <w:sz w:val="28"/>
          <w:szCs w:val="28"/>
          <w:lang w:eastAsia="hi-IN" w:bidi="hi-IN"/>
        </w:rPr>
        <w:t>зложить в новой редакции согласно приложению № 7</w:t>
      </w:r>
      <w:r w:rsidRPr="00064BA5">
        <w:rPr>
          <w:rFonts w:ascii="Times New Roman" w:eastAsia="Arial Unicode MS" w:hAnsi="Times New Roman" w:cs="Times New Roman"/>
          <w:kern w:val="1"/>
          <w:sz w:val="28"/>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ahoma"/>
          <w:b/>
          <w:kern w:val="1"/>
          <w:sz w:val="24"/>
          <w:szCs w:val="28"/>
          <w:lang w:eastAsia="hi-IN" w:bidi="hi-IN"/>
        </w:rPr>
      </w:pPr>
      <w:r w:rsidRPr="00064BA5">
        <w:rPr>
          <w:rFonts w:ascii="Times New Roman" w:eastAsia="Arial Unicode MS" w:hAnsi="Times New Roman" w:cs="Tahoma"/>
          <w:kern w:val="1"/>
          <w:sz w:val="28"/>
          <w:szCs w:val="28"/>
          <w:lang w:eastAsia="hi-IN" w:bidi="hi-IN"/>
        </w:rPr>
        <w:t>1.8.</w:t>
      </w:r>
      <w:r w:rsidRPr="00064BA5">
        <w:rPr>
          <w:rFonts w:ascii="Times New Roman" w:eastAsia="Arial Unicode MS" w:hAnsi="Times New Roman" w:cs="Tahoma"/>
          <w:b/>
          <w:kern w:val="1"/>
          <w:sz w:val="24"/>
          <w:szCs w:val="28"/>
          <w:lang w:eastAsia="hi-IN" w:bidi="hi-IN"/>
        </w:rPr>
        <w:t xml:space="preserve"> </w:t>
      </w:r>
      <w:r w:rsidRPr="00064BA5">
        <w:rPr>
          <w:rFonts w:ascii="Times New Roman" w:eastAsia="Arial Unicode MS" w:hAnsi="Times New Roman" w:cs="Tahoma"/>
          <w:kern w:val="1"/>
          <w:sz w:val="28"/>
          <w:szCs w:val="28"/>
          <w:lang w:eastAsia="hi-IN" w:bidi="hi-IN"/>
        </w:rPr>
        <w:t>Приложение № 11 «</w:t>
      </w:r>
      <w:r w:rsidRPr="00064BA5">
        <w:rPr>
          <w:rFonts w:ascii="Times New Roman" w:eastAsia="Arial Unicode MS" w:hAnsi="Times New Roman" w:cs="Tahoma"/>
          <w:bCs/>
          <w:kern w:val="1"/>
          <w:sz w:val="28"/>
          <w:szCs w:val="28"/>
          <w:lang w:eastAsia="hi-IN" w:bidi="hi-IN"/>
        </w:rPr>
        <w:t xml:space="preserve">Ведомственная структура расходов бюджета муниципального района на 2024 год» </w:t>
      </w:r>
      <w:r w:rsidRPr="00064BA5">
        <w:rPr>
          <w:rFonts w:ascii="Times New Roman" w:eastAsia="Arial Unicode MS" w:hAnsi="Times New Roman" w:cs="Tahoma"/>
          <w:kern w:val="1"/>
          <w:sz w:val="28"/>
          <w:szCs w:val="28"/>
          <w:lang w:eastAsia="hi-IN" w:bidi="hi-IN"/>
        </w:rPr>
        <w:t>к Решению изложить в новой редакции согласно приложению № 8</w:t>
      </w:r>
      <w:r w:rsidRPr="00064BA5">
        <w:rPr>
          <w:rFonts w:ascii="Times New Roman" w:eastAsia="Arial Unicode MS" w:hAnsi="Times New Roman" w:cs="Tahoma"/>
          <w:b/>
          <w:kern w:val="1"/>
          <w:sz w:val="24"/>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ahoma"/>
          <w:bCs/>
          <w:kern w:val="1"/>
          <w:sz w:val="28"/>
          <w:szCs w:val="28"/>
          <w:lang w:eastAsia="hi-IN" w:bidi="hi-IN"/>
        </w:rPr>
        <w:t xml:space="preserve">1.9. Приложение № 16 «Распределение дотаций на выравнивание бюджетной обеспеченности бюджетам поселений за счет средств бюджета муниципального района на 2024 год» </w:t>
      </w:r>
      <w:r w:rsidRPr="00064BA5">
        <w:rPr>
          <w:rFonts w:ascii="Times New Roman" w:eastAsia="Arial Unicode MS" w:hAnsi="Times New Roman" w:cs="Times New Roman"/>
          <w:kern w:val="1"/>
          <w:sz w:val="28"/>
          <w:szCs w:val="28"/>
          <w:lang w:eastAsia="hi-IN" w:bidi="hi-IN"/>
        </w:rPr>
        <w:t>к Решению и</w:t>
      </w:r>
      <w:r w:rsidRPr="00064BA5">
        <w:rPr>
          <w:rFonts w:ascii="Times New Roman" w:eastAsia="Arial Unicode MS" w:hAnsi="Times New Roman" w:cs="Tahoma"/>
          <w:bCs/>
          <w:kern w:val="1"/>
          <w:sz w:val="28"/>
          <w:szCs w:val="28"/>
          <w:lang w:eastAsia="hi-IN" w:bidi="hi-IN"/>
        </w:rPr>
        <w:t>зложить в новой редакции согласно приложению № 9</w:t>
      </w:r>
      <w:r w:rsidRPr="00064BA5">
        <w:rPr>
          <w:rFonts w:ascii="Times New Roman" w:eastAsia="Arial Unicode MS" w:hAnsi="Times New Roman" w:cs="Times New Roman"/>
          <w:kern w:val="1"/>
          <w:sz w:val="28"/>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imes New Roman"/>
          <w:kern w:val="1"/>
          <w:sz w:val="28"/>
          <w:szCs w:val="28"/>
          <w:lang w:eastAsia="hi-IN" w:bidi="hi-IN"/>
        </w:rPr>
        <w:t>1.10. Приложение №18 «Объемы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2025-2026 годы» к Решению и</w:t>
      </w:r>
      <w:r w:rsidRPr="00064BA5">
        <w:rPr>
          <w:rFonts w:ascii="Times New Roman" w:eastAsia="Arial Unicode MS" w:hAnsi="Times New Roman" w:cs="Tahoma"/>
          <w:bCs/>
          <w:kern w:val="1"/>
          <w:sz w:val="28"/>
          <w:szCs w:val="28"/>
          <w:lang w:eastAsia="hi-IN" w:bidi="hi-IN"/>
        </w:rPr>
        <w:t>зложить в новой редакции согласно приложению № 10</w:t>
      </w:r>
      <w:r w:rsidRPr="00064BA5">
        <w:rPr>
          <w:rFonts w:ascii="Times New Roman" w:eastAsia="Arial Unicode MS" w:hAnsi="Times New Roman" w:cs="Times New Roman"/>
          <w:kern w:val="1"/>
          <w:sz w:val="28"/>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imes New Roman"/>
          <w:kern w:val="1"/>
          <w:sz w:val="28"/>
          <w:szCs w:val="28"/>
          <w:lang w:eastAsia="hi-IN" w:bidi="hi-IN"/>
        </w:rPr>
        <w:t>1.11. Приложение №19 «Распределение бюджетных ассигнований по разделам и подразделам классификации расходов бюджета на 2025 и 2026 год» к Решению и</w:t>
      </w:r>
      <w:r w:rsidRPr="00064BA5">
        <w:rPr>
          <w:rFonts w:ascii="Times New Roman" w:eastAsia="Arial Unicode MS" w:hAnsi="Times New Roman" w:cs="Tahoma"/>
          <w:bCs/>
          <w:kern w:val="1"/>
          <w:sz w:val="28"/>
          <w:szCs w:val="28"/>
          <w:lang w:eastAsia="hi-IN" w:bidi="hi-IN"/>
        </w:rPr>
        <w:t>зложить в новой редакции согласно приложению № 11</w:t>
      </w:r>
      <w:r w:rsidRPr="00064BA5">
        <w:rPr>
          <w:rFonts w:ascii="Times New Roman" w:eastAsia="Arial Unicode MS" w:hAnsi="Times New Roman" w:cs="Times New Roman"/>
          <w:kern w:val="1"/>
          <w:sz w:val="28"/>
          <w:szCs w:val="28"/>
          <w:lang w:eastAsia="hi-IN" w:bidi="hi-IN"/>
        </w:rPr>
        <w:t xml:space="preserve">.  </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imes New Roman"/>
          <w:kern w:val="1"/>
          <w:sz w:val="28"/>
          <w:szCs w:val="28"/>
          <w:lang w:eastAsia="hi-IN" w:bidi="hi-IN"/>
        </w:rPr>
        <w:t>1.12. Приложение №20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2025 и 2026 год» к Решению и</w:t>
      </w:r>
      <w:r w:rsidRPr="00064BA5">
        <w:rPr>
          <w:rFonts w:ascii="Times New Roman" w:eastAsia="Arial Unicode MS" w:hAnsi="Times New Roman" w:cs="Tahoma"/>
          <w:bCs/>
          <w:kern w:val="1"/>
          <w:sz w:val="28"/>
          <w:szCs w:val="28"/>
          <w:lang w:eastAsia="hi-IN" w:bidi="hi-IN"/>
        </w:rPr>
        <w:t>зложить в новой редакции согласно приложению № 12</w:t>
      </w:r>
      <w:r w:rsidRPr="00064BA5">
        <w:rPr>
          <w:rFonts w:ascii="Times New Roman" w:eastAsia="Arial Unicode MS" w:hAnsi="Times New Roman" w:cs="Times New Roman"/>
          <w:kern w:val="1"/>
          <w:sz w:val="28"/>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064BA5">
        <w:rPr>
          <w:rFonts w:ascii="Times New Roman" w:eastAsia="Arial Unicode MS" w:hAnsi="Times New Roman" w:cs="Times New Roman"/>
          <w:kern w:val="1"/>
          <w:sz w:val="28"/>
          <w:szCs w:val="28"/>
          <w:lang w:eastAsia="hi-IN" w:bidi="hi-IN"/>
        </w:rPr>
        <w:t>1.13. Приложение №21 «</w:t>
      </w:r>
      <w:r w:rsidRPr="00064BA5">
        <w:rPr>
          <w:rFonts w:ascii="Times New Roman" w:eastAsia="Arial Unicode MS" w:hAnsi="Times New Roman" w:cs="Tahoma"/>
          <w:bCs/>
          <w:kern w:val="1"/>
          <w:sz w:val="28"/>
          <w:szCs w:val="28"/>
          <w:lang w:eastAsia="hi-IN" w:bidi="hi-IN"/>
        </w:rPr>
        <w:t xml:space="preserve">Ведомственная структура расходов бюджета муниципального района на 2025 и 2026 годы» </w:t>
      </w:r>
      <w:r w:rsidRPr="00064BA5">
        <w:rPr>
          <w:rFonts w:ascii="Times New Roman" w:eastAsia="Arial Unicode MS" w:hAnsi="Times New Roman" w:cs="Tahoma"/>
          <w:kern w:val="1"/>
          <w:sz w:val="28"/>
          <w:szCs w:val="28"/>
          <w:lang w:eastAsia="hi-IN" w:bidi="hi-IN"/>
        </w:rPr>
        <w:t>к Решению изложить в новой редакции согласно приложению № 13</w:t>
      </w:r>
      <w:r w:rsidRPr="00064BA5">
        <w:rPr>
          <w:rFonts w:ascii="Times New Roman" w:eastAsia="Arial Unicode MS" w:hAnsi="Times New Roman" w:cs="Tahoma"/>
          <w:b/>
          <w:kern w:val="1"/>
          <w:sz w:val="24"/>
          <w:szCs w:val="28"/>
          <w:lang w:eastAsia="hi-IN" w:bidi="hi-IN"/>
        </w:rPr>
        <w:t>.</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imes New Roman"/>
          <w:bCs/>
          <w:kern w:val="1"/>
          <w:sz w:val="28"/>
          <w:szCs w:val="28"/>
          <w:lang w:eastAsia="hi-IN" w:bidi="hi-IN"/>
        </w:rPr>
      </w:pPr>
      <w:r w:rsidRPr="00064BA5">
        <w:rPr>
          <w:rFonts w:ascii="Times New Roman" w:eastAsia="Arial Unicode MS" w:hAnsi="Times New Roman" w:cs="Tahoma"/>
          <w:kern w:val="1"/>
          <w:sz w:val="28"/>
          <w:szCs w:val="28"/>
          <w:lang w:eastAsia="hi-IN" w:bidi="hi-IN"/>
        </w:rPr>
        <w:t xml:space="preserve">2. </w:t>
      </w:r>
      <w:r w:rsidRPr="00064BA5">
        <w:rPr>
          <w:rFonts w:ascii="Times New Roman" w:eastAsia="Arial Unicode MS" w:hAnsi="Times New Roman" w:cs="Times New Roman"/>
          <w:bCs/>
          <w:kern w:val="1"/>
          <w:sz w:val="28"/>
          <w:szCs w:val="28"/>
          <w:lang w:eastAsia="hi-IN" w:bidi="hi-IN"/>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064BA5" w:rsidRPr="00064BA5" w:rsidRDefault="00064BA5" w:rsidP="00064BA5">
      <w:pPr>
        <w:widowControl w:val="0"/>
        <w:suppressAutoHyphens/>
        <w:spacing w:after="0" w:line="240" w:lineRule="auto"/>
        <w:ind w:firstLine="851"/>
        <w:jc w:val="both"/>
        <w:rPr>
          <w:rFonts w:ascii="Times New Roman" w:eastAsia="Arial Unicode MS" w:hAnsi="Times New Roman" w:cs="Tahoma"/>
          <w:kern w:val="1"/>
          <w:sz w:val="28"/>
          <w:szCs w:val="28"/>
          <w:lang w:eastAsia="hi-IN" w:bidi="hi-IN"/>
        </w:rPr>
      </w:pPr>
    </w:p>
    <w:p w:rsidR="00064BA5" w:rsidRPr="00064BA5" w:rsidRDefault="00064BA5" w:rsidP="00064BA5">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p>
    <w:p w:rsidR="00064BA5" w:rsidRPr="00064BA5" w:rsidRDefault="00064BA5" w:rsidP="00064BA5">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064BA5">
        <w:rPr>
          <w:rFonts w:ascii="Times New Roman" w:eastAsia="Arial Unicode MS" w:hAnsi="Times New Roman" w:cs="Tahoma"/>
          <w:kern w:val="1"/>
          <w:sz w:val="28"/>
          <w:szCs w:val="28"/>
          <w:lang w:eastAsia="hi-IN" w:bidi="hi-IN"/>
        </w:rPr>
        <w:t>Председатель Тужинской</w:t>
      </w:r>
    </w:p>
    <w:p w:rsidR="00064BA5" w:rsidRPr="00064BA5" w:rsidRDefault="00064BA5" w:rsidP="00064BA5">
      <w:pPr>
        <w:widowControl w:val="0"/>
        <w:tabs>
          <w:tab w:val="left" w:pos="0"/>
        </w:tabs>
        <w:suppressAutoHyphens/>
        <w:spacing w:after="480" w:line="240" w:lineRule="auto"/>
        <w:jc w:val="both"/>
        <w:rPr>
          <w:rFonts w:ascii="Times New Roman" w:eastAsia="Arial Unicode MS" w:hAnsi="Times New Roman" w:cs="Tahoma"/>
          <w:kern w:val="1"/>
          <w:sz w:val="28"/>
          <w:szCs w:val="28"/>
          <w:lang w:eastAsia="hi-IN" w:bidi="hi-IN"/>
        </w:rPr>
      </w:pPr>
      <w:r w:rsidRPr="00064BA5">
        <w:rPr>
          <w:rFonts w:ascii="Times New Roman" w:eastAsia="Arial Unicode MS" w:hAnsi="Times New Roman" w:cs="Tahoma"/>
          <w:kern w:val="1"/>
          <w:sz w:val="28"/>
          <w:szCs w:val="28"/>
          <w:lang w:eastAsia="hi-IN" w:bidi="hi-IN"/>
        </w:rPr>
        <w:t>районной Думы</w:t>
      </w:r>
      <w:r w:rsidRPr="00064BA5">
        <w:rPr>
          <w:rFonts w:ascii="Times New Roman" w:eastAsia="Arial Unicode MS" w:hAnsi="Times New Roman" w:cs="Tahoma"/>
          <w:kern w:val="1"/>
          <w:sz w:val="28"/>
          <w:szCs w:val="28"/>
          <w:lang w:eastAsia="hi-IN" w:bidi="hi-IN"/>
        </w:rPr>
        <w:tab/>
      </w:r>
      <w:r w:rsidRPr="00064BA5">
        <w:rPr>
          <w:rFonts w:ascii="Times New Roman" w:eastAsia="Arial Unicode MS" w:hAnsi="Times New Roman" w:cs="Tahoma"/>
          <w:kern w:val="1"/>
          <w:sz w:val="28"/>
          <w:szCs w:val="28"/>
          <w:lang w:eastAsia="hi-IN" w:bidi="hi-IN"/>
        </w:rPr>
        <w:tab/>
      </w:r>
      <w:r w:rsidRPr="00064BA5">
        <w:rPr>
          <w:rFonts w:ascii="Times New Roman" w:eastAsia="Arial Unicode MS" w:hAnsi="Times New Roman" w:cs="Tahoma"/>
          <w:kern w:val="1"/>
          <w:sz w:val="28"/>
          <w:szCs w:val="28"/>
          <w:lang w:eastAsia="hi-IN" w:bidi="hi-IN"/>
        </w:rPr>
        <w:tab/>
        <w:t xml:space="preserve">Э.Н. </w:t>
      </w:r>
      <w:proofErr w:type="spellStart"/>
      <w:r w:rsidRPr="00064BA5">
        <w:rPr>
          <w:rFonts w:ascii="Times New Roman" w:eastAsia="Arial Unicode MS" w:hAnsi="Times New Roman" w:cs="Tahoma"/>
          <w:kern w:val="1"/>
          <w:sz w:val="28"/>
          <w:szCs w:val="28"/>
          <w:lang w:eastAsia="hi-IN" w:bidi="hi-IN"/>
        </w:rPr>
        <w:t>Багаев</w:t>
      </w:r>
      <w:proofErr w:type="spellEnd"/>
    </w:p>
    <w:p w:rsidR="00373A87" w:rsidRDefault="00373A87" w:rsidP="00373A87">
      <w:pPr>
        <w:tabs>
          <w:tab w:val="left" w:pos="705"/>
        </w:tabs>
        <w:rPr>
          <w:rFonts w:ascii="Times New Roman" w:eastAsia="Times New Roman" w:hAnsi="Times New Roman" w:cs="Times New Roman"/>
          <w:sz w:val="28"/>
          <w:szCs w:val="28"/>
          <w:lang w:eastAsia="ru-RU"/>
        </w:rPr>
      </w:pPr>
    </w:p>
    <w:p w:rsidR="008D29C9" w:rsidRDefault="008D29C9" w:rsidP="00373A87">
      <w:pPr>
        <w:tabs>
          <w:tab w:val="left" w:pos="705"/>
        </w:tabs>
        <w:rPr>
          <w:rFonts w:ascii="Times New Roman" w:eastAsia="Times New Roman" w:hAnsi="Times New Roman" w:cs="Times New Roman"/>
          <w:sz w:val="28"/>
          <w:szCs w:val="28"/>
          <w:lang w:eastAsia="ru-RU"/>
        </w:rPr>
      </w:pPr>
    </w:p>
    <w:p w:rsidR="008D29C9" w:rsidRDefault="008D29C9" w:rsidP="00373A87">
      <w:pPr>
        <w:tabs>
          <w:tab w:val="left" w:pos="705"/>
        </w:tabs>
        <w:rPr>
          <w:rFonts w:ascii="Times New Roman" w:eastAsia="Times New Roman" w:hAnsi="Times New Roman" w:cs="Times New Roman"/>
          <w:sz w:val="28"/>
          <w:szCs w:val="28"/>
          <w:lang w:eastAsia="ru-RU"/>
        </w:rPr>
      </w:pPr>
    </w:p>
    <w:p w:rsidR="008D29C9" w:rsidRDefault="008D29C9"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tbl>
      <w:tblPr>
        <w:tblW w:w="10778" w:type="dxa"/>
        <w:tblLook w:val="04A0" w:firstRow="1" w:lastRow="0" w:firstColumn="1" w:lastColumn="0" w:noHBand="0" w:noVBand="1"/>
      </w:tblPr>
      <w:tblGrid>
        <w:gridCol w:w="594"/>
        <w:gridCol w:w="4226"/>
        <w:gridCol w:w="1984"/>
        <w:gridCol w:w="1985"/>
        <w:gridCol w:w="1989"/>
      </w:tblGrid>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4"/>
                <w:szCs w:val="24"/>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 xml:space="preserve">                           Приложение № 1</w:t>
            </w: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center"/>
            <w:hideMark/>
          </w:tcPr>
          <w:p w:rsidR="00E92B5F" w:rsidRDefault="00E92B5F" w:rsidP="00770ECD">
            <w:pPr>
              <w:spacing w:after="0" w:line="240" w:lineRule="auto"/>
              <w:rPr>
                <w:rFonts w:ascii="Times New Roman CYR" w:eastAsia="Times New Roman" w:hAnsi="Times New Roman CYR" w:cs="Times New Roman CYR"/>
                <w:sz w:val="28"/>
                <w:szCs w:val="28"/>
                <w:lang w:eastAsia="ru-RU"/>
              </w:rPr>
            </w:pPr>
            <w:r w:rsidRPr="00E92B5F">
              <w:rPr>
                <w:rFonts w:ascii="Times New Roman CYR" w:eastAsia="Times New Roman" w:hAnsi="Times New Roman CYR" w:cs="Times New Roman CYR"/>
                <w:sz w:val="28"/>
                <w:szCs w:val="28"/>
                <w:lang w:eastAsia="ru-RU"/>
              </w:rPr>
              <w:t xml:space="preserve">                           к решению Тужинской </w:t>
            </w:r>
            <w:r w:rsidR="00770ECD">
              <w:rPr>
                <w:rFonts w:ascii="Times New Roman CYR" w:eastAsia="Times New Roman" w:hAnsi="Times New Roman CYR" w:cs="Times New Roman CYR"/>
                <w:sz w:val="28"/>
                <w:szCs w:val="28"/>
                <w:lang w:eastAsia="ru-RU"/>
              </w:rPr>
              <w:t xml:space="preserve"> </w:t>
            </w:r>
          </w:p>
          <w:p w:rsidR="00770ECD" w:rsidRPr="00E92B5F" w:rsidRDefault="00770ECD" w:rsidP="00770ECD">
            <w:pPr>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Pr="00770ECD">
              <w:rPr>
                <w:rFonts w:ascii="Times New Roman CYR" w:eastAsia="Times New Roman" w:hAnsi="Times New Roman CYR" w:cs="Times New Roman CYR"/>
                <w:sz w:val="28"/>
                <w:szCs w:val="28"/>
                <w:lang w:eastAsia="ru-RU"/>
              </w:rPr>
              <w:t>районной Думы</w:t>
            </w: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r w:rsidRPr="00E92B5F">
              <w:rPr>
                <w:rFonts w:ascii="Times New Roman CYR" w:eastAsia="Times New Roman" w:hAnsi="Times New Roman CYR" w:cs="Times New Roman CYR"/>
                <w:sz w:val="28"/>
                <w:szCs w:val="28"/>
                <w:lang w:eastAsia="ru-RU"/>
              </w:rPr>
              <w:t xml:space="preserve">                           от   26.07.2024       № 31/190</w:t>
            </w:r>
          </w:p>
        </w:tc>
      </w:tr>
      <w:tr w:rsidR="00E92B5F" w:rsidRPr="00E92B5F" w:rsidTr="00770ECD">
        <w:trPr>
          <w:trHeight w:val="300"/>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9"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 xml:space="preserve">                           Приложение № 1</w:t>
            </w: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center"/>
            <w:hideMark/>
          </w:tcPr>
          <w:p w:rsidR="00E92B5F" w:rsidRDefault="00E92B5F" w:rsidP="00770ECD">
            <w:pPr>
              <w:spacing w:after="0" w:line="240" w:lineRule="auto"/>
              <w:rPr>
                <w:rFonts w:ascii="Times New Roman CYR" w:eastAsia="Times New Roman" w:hAnsi="Times New Roman CYR" w:cs="Times New Roman CYR"/>
                <w:sz w:val="28"/>
                <w:szCs w:val="28"/>
                <w:lang w:eastAsia="ru-RU"/>
              </w:rPr>
            </w:pPr>
            <w:r w:rsidRPr="00E92B5F">
              <w:rPr>
                <w:rFonts w:ascii="Times New Roman CYR" w:eastAsia="Times New Roman" w:hAnsi="Times New Roman CYR" w:cs="Times New Roman CYR"/>
                <w:sz w:val="28"/>
                <w:szCs w:val="28"/>
                <w:lang w:eastAsia="ru-RU"/>
              </w:rPr>
              <w:t xml:space="preserve">                           к решению Тужинской </w:t>
            </w:r>
            <w:r w:rsidR="00770ECD">
              <w:rPr>
                <w:rFonts w:ascii="Times New Roman CYR" w:eastAsia="Times New Roman" w:hAnsi="Times New Roman CYR" w:cs="Times New Roman CYR"/>
                <w:sz w:val="28"/>
                <w:szCs w:val="28"/>
                <w:lang w:eastAsia="ru-RU"/>
              </w:rPr>
              <w:t xml:space="preserve"> </w:t>
            </w:r>
          </w:p>
          <w:p w:rsidR="00770ECD" w:rsidRPr="00E92B5F" w:rsidRDefault="00770ECD" w:rsidP="00770ECD">
            <w:pPr>
              <w:spacing w:after="0" w:line="240" w:lineRule="auto"/>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Pr="00770ECD">
              <w:rPr>
                <w:rFonts w:ascii="Times New Roman CYR" w:eastAsia="Times New Roman" w:hAnsi="Times New Roman CYR" w:cs="Times New Roman CYR"/>
                <w:sz w:val="28"/>
                <w:szCs w:val="28"/>
                <w:lang w:eastAsia="ru-RU"/>
              </w:rPr>
              <w:t>районной Думы</w:t>
            </w: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5958" w:type="dxa"/>
            <w:gridSpan w:val="3"/>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r w:rsidRPr="00E92B5F">
              <w:rPr>
                <w:rFonts w:ascii="Times New Roman CYR" w:eastAsia="Times New Roman" w:hAnsi="Times New Roman CYR" w:cs="Times New Roman CYR"/>
                <w:sz w:val="28"/>
                <w:szCs w:val="28"/>
                <w:lang w:eastAsia="ru-RU"/>
              </w:rPr>
              <w:t xml:space="preserve">                           от 15.12.2023 № 26/143</w:t>
            </w: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CYR" w:eastAsia="Times New Roman" w:hAnsi="Times New Roman CYR" w:cs="Times New Roman CYR"/>
                <w:sz w:val="28"/>
                <w:szCs w:val="28"/>
                <w:lang w:eastAsia="ru-RU"/>
              </w:rPr>
            </w:pPr>
          </w:p>
        </w:tc>
        <w:tc>
          <w:tcPr>
            <w:tcW w:w="4226"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ind w:firstLineChars="500" w:firstLine="1000"/>
              <w:rPr>
                <w:rFonts w:ascii="Times New Roman" w:eastAsia="Times New Roman" w:hAnsi="Times New Roman" w:cs="Times New Roman"/>
                <w:sz w:val="20"/>
                <w:szCs w:val="20"/>
                <w:lang w:eastAsia="ru-RU"/>
              </w:rPr>
            </w:pPr>
          </w:p>
        </w:tc>
        <w:tc>
          <w:tcPr>
            <w:tcW w:w="1989"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4226"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ind w:firstLineChars="2300" w:firstLine="4600"/>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ind w:firstLineChars="2300" w:firstLine="4600"/>
              <w:rPr>
                <w:rFonts w:ascii="Times New Roman" w:eastAsia="Times New Roman" w:hAnsi="Times New Roman" w:cs="Times New Roman"/>
                <w:sz w:val="20"/>
                <w:szCs w:val="20"/>
                <w:lang w:eastAsia="ru-RU"/>
              </w:rPr>
            </w:pPr>
          </w:p>
        </w:tc>
        <w:tc>
          <w:tcPr>
            <w:tcW w:w="1989"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r>
      <w:tr w:rsidR="00E92B5F" w:rsidRPr="00E92B5F" w:rsidTr="00770ECD">
        <w:trPr>
          <w:trHeight w:val="375"/>
        </w:trPr>
        <w:tc>
          <w:tcPr>
            <w:tcW w:w="594" w:type="dxa"/>
            <w:tcBorders>
              <w:top w:val="nil"/>
              <w:left w:val="nil"/>
              <w:bottom w:val="nil"/>
              <w:right w:val="nil"/>
            </w:tcBorders>
            <w:shd w:val="clear" w:color="auto" w:fill="auto"/>
            <w:noWrap/>
            <w:vAlign w:val="bottom"/>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4226"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ind w:firstLineChars="2300" w:firstLine="4600"/>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ind w:firstLineChars="2300" w:firstLine="4600"/>
              <w:rPr>
                <w:rFonts w:ascii="Times New Roman" w:eastAsia="Times New Roman" w:hAnsi="Times New Roman" w:cs="Times New Roman"/>
                <w:sz w:val="20"/>
                <w:szCs w:val="20"/>
                <w:lang w:eastAsia="ru-RU"/>
              </w:rPr>
            </w:pPr>
          </w:p>
        </w:tc>
        <w:tc>
          <w:tcPr>
            <w:tcW w:w="1989" w:type="dxa"/>
            <w:tcBorders>
              <w:top w:val="nil"/>
              <w:left w:val="nil"/>
              <w:bottom w:val="nil"/>
              <w:right w:val="nil"/>
            </w:tcBorders>
            <w:shd w:val="clear" w:color="auto" w:fill="auto"/>
            <w:noWrap/>
            <w:vAlign w:val="center"/>
            <w:hideMark/>
          </w:tcPr>
          <w:p w:rsidR="00E92B5F" w:rsidRPr="00E92B5F" w:rsidRDefault="00E92B5F" w:rsidP="00E92B5F">
            <w:pPr>
              <w:spacing w:after="0" w:line="240" w:lineRule="auto"/>
              <w:rPr>
                <w:rFonts w:ascii="Times New Roman" w:eastAsia="Times New Roman" w:hAnsi="Times New Roman" w:cs="Times New Roman"/>
                <w:sz w:val="20"/>
                <w:szCs w:val="20"/>
                <w:lang w:eastAsia="ru-RU"/>
              </w:rPr>
            </w:pPr>
          </w:p>
        </w:tc>
      </w:tr>
      <w:tr w:rsidR="00E92B5F" w:rsidRPr="00E92B5F" w:rsidTr="00770ECD">
        <w:trPr>
          <w:trHeight w:val="825"/>
        </w:trPr>
        <w:tc>
          <w:tcPr>
            <w:tcW w:w="10778" w:type="dxa"/>
            <w:gridSpan w:val="5"/>
            <w:tcBorders>
              <w:top w:val="nil"/>
              <w:left w:val="nil"/>
              <w:bottom w:val="nil"/>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b/>
                <w:bCs/>
                <w:sz w:val="28"/>
                <w:szCs w:val="28"/>
                <w:lang w:eastAsia="ru-RU"/>
              </w:rPr>
            </w:pPr>
            <w:r w:rsidRPr="00E92B5F">
              <w:rPr>
                <w:rFonts w:ascii="Times New Roman" w:eastAsia="Times New Roman" w:hAnsi="Times New Roman" w:cs="Times New Roman"/>
                <w:b/>
                <w:bCs/>
                <w:sz w:val="28"/>
                <w:szCs w:val="28"/>
                <w:lang w:eastAsia="ru-RU"/>
              </w:rPr>
              <w:t>Основные характеристики</w:t>
            </w:r>
            <w:r w:rsidRPr="00E92B5F">
              <w:rPr>
                <w:rFonts w:ascii="Times New Roman" w:eastAsia="Times New Roman" w:hAnsi="Times New Roman" w:cs="Times New Roman"/>
                <w:b/>
                <w:bCs/>
                <w:sz w:val="28"/>
                <w:szCs w:val="28"/>
                <w:lang w:eastAsia="ru-RU"/>
              </w:rPr>
              <w:br/>
              <w:t>бюджета муниципального района на 2024 год и на плановый период 2025 и 2026 годов</w:t>
            </w:r>
          </w:p>
        </w:tc>
      </w:tr>
      <w:tr w:rsidR="00770ECD" w:rsidRPr="00E92B5F" w:rsidTr="00770ECD">
        <w:trPr>
          <w:trHeight w:val="360"/>
        </w:trPr>
        <w:tc>
          <w:tcPr>
            <w:tcW w:w="594" w:type="dxa"/>
            <w:tcBorders>
              <w:top w:val="nil"/>
              <w:left w:val="nil"/>
              <w:bottom w:val="nil"/>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b/>
                <w:bCs/>
                <w:sz w:val="28"/>
                <w:szCs w:val="28"/>
                <w:lang w:eastAsia="ru-RU"/>
              </w:rPr>
            </w:pPr>
          </w:p>
        </w:tc>
        <w:tc>
          <w:tcPr>
            <w:tcW w:w="4226" w:type="dxa"/>
            <w:tcBorders>
              <w:top w:val="nil"/>
              <w:left w:val="nil"/>
              <w:bottom w:val="nil"/>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b/>
                <w:bCs/>
                <w:sz w:val="28"/>
                <w:szCs w:val="28"/>
                <w:lang w:eastAsia="ru-RU"/>
              </w:rPr>
            </w:pPr>
            <w:r w:rsidRPr="00E92B5F">
              <w:rPr>
                <w:rFonts w:ascii="Times New Roman" w:eastAsia="Times New Roman" w:hAnsi="Times New Roman" w:cs="Times New Roman"/>
                <w:b/>
                <w:bCs/>
                <w:sz w:val="28"/>
                <w:szCs w:val="28"/>
                <w:lang w:eastAsia="ru-RU"/>
              </w:rPr>
              <w:t> </w:t>
            </w:r>
          </w:p>
        </w:tc>
        <w:tc>
          <w:tcPr>
            <w:tcW w:w="1989" w:type="dxa"/>
            <w:tcBorders>
              <w:top w:val="nil"/>
              <w:left w:val="nil"/>
              <w:bottom w:val="single" w:sz="4" w:space="0" w:color="auto"/>
              <w:right w:val="nil"/>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b/>
                <w:bCs/>
                <w:sz w:val="28"/>
                <w:szCs w:val="28"/>
                <w:lang w:eastAsia="ru-RU"/>
              </w:rPr>
            </w:pPr>
            <w:r w:rsidRPr="00E92B5F">
              <w:rPr>
                <w:rFonts w:ascii="Times New Roman" w:eastAsia="Times New Roman" w:hAnsi="Times New Roman" w:cs="Times New Roman"/>
                <w:b/>
                <w:bCs/>
                <w:sz w:val="28"/>
                <w:szCs w:val="28"/>
                <w:lang w:eastAsia="ru-RU"/>
              </w:rPr>
              <w:t> </w:t>
            </w:r>
          </w:p>
        </w:tc>
      </w:tr>
      <w:tr w:rsidR="00E92B5F" w:rsidRPr="00E92B5F" w:rsidTr="00770ECD">
        <w:trPr>
          <w:trHeight w:val="42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 xml:space="preserve">  №  п/п</w:t>
            </w:r>
          </w:p>
        </w:tc>
        <w:tc>
          <w:tcPr>
            <w:tcW w:w="42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 xml:space="preserve">Наименование </w:t>
            </w:r>
            <w:r w:rsidRPr="00E92B5F">
              <w:rPr>
                <w:rFonts w:ascii="Times New Roman" w:eastAsia="Times New Roman" w:hAnsi="Times New Roman" w:cs="Times New Roman"/>
                <w:sz w:val="28"/>
                <w:szCs w:val="28"/>
                <w:lang w:eastAsia="ru-RU"/>
              </w:rPr>
              <w:br/>
              <w:t>основных характеристик</w:t>
            </w:r>
          </w:p>
        </w:tc>
        <w:tc>
          <w:tcPr>
            <w:tcW w:w="5958" w:type="dxa"/>
            <w:gridSpan w:val="3"/>
            <w:tcBorders>
              <w:top w:val="single" w:sz="4" w:space="0" w:color="auto"/>
              <w:left w:val="nil"/>
              <w:bottom w:val="single" w:sz="4" w:space="0" w:color="auto"/>
              <w:right w:val="single" w:sz="4" w:space="0" w:color="000000"/>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Сумма (тыс. рублей)</w:t>
            </w:r>
          </w:p>
        </w:tc>
      </w:tr>
      <w:tr w:rsidR="00770ECD" w:rsidRPr="00E92B5F" w:rsidTr="00770ECD">
        <w:trPr>
          <w:trHeight w:val="37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p>
        </w:tc>
        <w:tc>
          <w:tcPr>
            <w:tcW w:w="1984"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2024 год</w:t>
            </w:r>
          </w:p>
        </w:tc>
        <w:tc>
          <w:tcPr>
            <w:tcW w:w="1985"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2025 год</w:t>
            </w:r>
          </w:p>
        </w:tc>
        <w:tc>
          <w:tcPr>
            <w:tcW w:w="1989"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2026 год</w:t>
            </w:r>
          </w:p>
        </w:tc>
      </w:tr>
      <w:tr w:rsidR="00770ECD" w:rsidRPr="00E92B5F" w:rsidTr="00770ECD">
        <w:trPr>
          <w:trHeight w:val="750"/>
        </w:trPr>
        <w:tc>
          <w:tcPr>
            <w:tcW w:w="594" w:type="dxa"/>
            <w:tcBorders>
              <w:top w:val="nil"/>
              <w:left w:val="single" w:sz="4" w:space="0" w:color="auto"/>
              <w:bottom w:val="single" w:sz="4" w:space="0" w:color="auto"/>
              <w:right w:val="single" w:sz="4" w:space="0" w:color="auto"/>
            </w:tcBorders>
            <w:shd w:val="clear" w:color="auto" w:fill="auto"/>
            <w:noWrap/>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w:t>
            </w:r>
          </w:p>
        </w:tc>
        <w:tc>
          <w:tcPr>
            <w:tcW w:w="4226"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Общий объем доходов бюджета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172 514,2</w:t>
            </w:r>
          </w:p>
        </w:tc>
        <w:tc>
          <w:tcPr>
            <w:tcW w:w="1985"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155 305,9</w:t>
            </w:r>
          </w:p>
        </w:tc>
        <w:tc>
          <w:tcPr>
            <w:tcW w:w="1989"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ind w:right="55"/>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150 780,0</w:t>
            </w:r>
          </w:p>
        </w:tc>
      </w:tr>
      <w:tr w:rsidR="00770ECD" w:rsidRPr="00E92B5F" w:rsidTr="00770ECD">
        <w:trPr>
          <w:trHeight w:val="750"/>
        </w:trPr>
        <w:tc>
          <w:tcPr>
            <w:tcW w:w="594" w:type="dxa"/>
            <w:tcBorders>
              <w:top w:val="nil"/>
              <w:left w:val="single" w:sz="4" w:space="0" w:color="auto"/>
              <w:bottom w:val="single" w:sz="4" w:space="0" w:color="auto"/>
              <w:right w:val="single" w:sz="4" w:space="0" w:color="auto"/>
            </w:tcBorders>
            <w:shd w:val="clear" w:color="auto" w:fill="auto"/>
            <w:noWrap/>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2</w:t>
            </w:r>
          </w:p>
        </w:tc>
        <w:tc>
          <w:tcPr>
            <w:tcW w:w="4226"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Общий объем расходов бюджета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190 958,8</w:t>
            </w:r>
          </w:p>
        </w:tc>
        <w:tc>
          <w:tcPr>
            <w:tcW w:w="1985"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154 898,4</w:t>
            </w:r>
          </w:p>
        </w:tc>
        <w:tc>
          <w:tcPr>
            <w:tcW w:w="1989"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150 336,1</w:t>
            </w:r>
          </w:p>
        </w:tc>
      </w:tr>
      <w:tr w:rsidR="00770ECD" w:rsidRPr="00E92B5F" w:rsidTr="00770ECD">
        <w:trPr>
          <w:trHeight w:val="750"/>
        </w:trPr>
        <w:tc>
          <w:tcPr>
            <w:tcW w:w="594" w:type="dxa"/>
            <w:tcBorders>
              <w:top w:val="nil"/>
              <w:left w:val="single" w:sz="4" w:space="0" w:color="auto"/>
              <w:bottom w:val="single" w:sz="4" w:space="0" w:color="auto"/>
              <w:right w:val="single" w:sz="4" w:space="0" w:color="auto"/>
            </w:tcBorders>
            <w:shd w:val="clear" w:color="auto" w:fill="auto"/>
            <w:noWrap/>
            <w:hideMark/>
          </w:tcPr>
          <w:p w:rsidR="00E92B5F" w:rsidRPr="00E92B5F" w:rsidRDefault="00E92B5F" w:rsidP="00E92B5F">
            <w:pPr>
              <w:spacing w:after="0" w:line="240" w:lineRule="auto"/>
              <w:jc w:val="center"/>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3</w:t>
            </w:r>
          </w:p>
        </w:tc>
        <w:tc>
          <w:tcPr>
            <w:tcW w:w="4226"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Дефицит (профицит) бюджета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-18 444,6</w:t>
            </w:r>
          </w:p>
        </w:tc>
        <w:tc>
          <w:tcPr>
            <w:tcW w:w="1985"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407,6</w:t>
            </w:r>
          </w:p>
        </w:tc>
        <w:tc>
          <w:tcPr>
            <w:tcW w:w="1989" w:type="dxa"/>
            <w:tcBorders>
              <w:top w:val="nil"/>
              <w:left w:val="nil"/>
              <w:bottom w:val="single" w:sz="4" w:space="0" w:color="auto"/>
              <w:right w:val="single" w:sz="4" w:space="0" w:color="auto"/>
            </w:tcBorders>
            <w:shd w:val="clear" w:color="auto" w:fill="auto"/>
            <w:hideMark/>
          </w:tcPr>
          <w:p w:rsidR="00E92B5F" w:rsidRPr="00E92B5F" w:rsidRDefault="00E92B5F" w:rsidP="00E92B5F">
            <w:pPr>
              <w:spacing w:after="0" w:line="240" w:lineRule="auto"/>
              <w:jc w:val="right"/>
              <w:rPr>
                <w:rFonts w:ascii="Times New Roman" w:eastAsia="Times New Roman" w:hAnsi="Times New Roman" w:cs="Times New Roman"/>
                <w:sz w:val="28"/>
                <w:szCs w:val="28"/>
                <w:lang w:eastAsia="ru-RU"/>
              </w:rPr>
            </w:pPr>
            <w:r w:rsidRPr="00E92B5F">
              <w:rPr>
                <w:rFonts w:ascii="Times New Roman" w:eastAsia="Times New Roman" w:hAnsi="Times New Roman" w:cs="Times New Roman"/>
                <w:sz w:val="28"/>
                <w:szCs w:val="28"/>
                <w:lang w:eastAsia="ru-RU"/>
              </w:rPr>
              <w:t>443,9</w:t>
            </w:r>
          </w:p>
        </w:tc>
      </w:tr>
    </w:tbl>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770ECD" w:rsidRDefault="00770ECD" w:rsidP="00770ECD">
      <w:pPr>
        <w:spacing w:after="0" w:line="240" w:lineRule="auto"/>
        <w:rPr>
          <w:rFonts w:ascii="Times New Roman" w:eastAsia="Times New Roman" w:hAnsi="Times New Roman" w:cs="Times New Roman"/>
          <w:sz w:val="24"/>
          <w:szCs w:val="24"/>
          <w:lang w:eastAsia="ru-RU"/>
        </w:rPr>
        <w:sectPr w:rsidR="00770ECD" w:rsidSect="0072696D">
          <w:pgSz w:w="11906" w:h="16838"/>
          <w:pgMar w:top="567" w:right="707" w:bottom="1134" w:left="709" w:header="709" w:footer="709" w:gutter="0"/>
          <w:cols w:space="708"/>
          <w:titlePg/>
          <w:docGrid w:linePitch="360"/>
        </w:sectPr>
      </w:pPr>
    </w:p>
    <w:tbl>
      <w:tblPr>
        <w:tblW w:w="14954" w:type="dxa"/>
        <w:tblLook w:val="04A0" w:firstRow="1" w:lastRow="0" w:firstColumn="1" w:lastColumn="0" w:noHBand="0" w:noVBand="1"/>
      </w:tblPr>
      <w:tblGrid>
        <w:gridCol w:w="4253"/>
        <w:gridCol w:w="992"/>
        <w:gridCol w:w="709"/>
        <w:gridCol w:w="567"/>
        <w:gridCol w:w="62"/>
        <w:gridCol w:w="1922"/>
        <w:gridCol w:w="1134"/>
        <w:gridCol w:w="1560"/>
        <w:gridCol w:w="1417"/>
        <w:gridCol w:w="1418"/>
        <w:gridCol w:w="476"/>
        <w:gridCol w:w="222"/>
        <w:gridCol w:w="222"/>
      </w:tblGrid>
      <w:tr w:rsidR="00770ECD" w:rsidRPr="00770ECD" w:rsidTr="009847B6">
        <w:trPr>
          <w:gridAfter w:val="2"/>
          <w:wAfter w:w="444" w:type="dxa"/>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4111" w:type="dxa"/>
            <w:gridSpan w:val="3"/>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r w:rsidRPr="00770ECD">
              <w:rPr>
                <w:rFonts w:ascii="Times New Roman" w:eastAsia="Times New Roman" w:hAnsi="Times New Roman" w:cs="Times New Roman"/>
                <w:sz w:val="28"/>
                <w:szCs w:val="28"/>
                <w:lang w:eastAsia="ru-RU"/>
              </w:rPr>
              <w:t>Приложение № 2</w:t>
            </w:r>
          </w:p>
        </w:tc>
        <w:tc>
          <w:tcPr>
            <w:tcW w:w="1418"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6449" w:type="dxa"/>
            <w:gridSpan w:val="7"/>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CYR" w:eastAsia="Times New Roman" w:hAnsi="Times New Roman CYR" w:cs="Times New Roman CYR"/>
                <w:sz w:val="28"/>
                <w:szCs w:val="28"/>
                <w:lang w:eastAsia="ru-RU"/>
              </w:rPr>
            </w:pPr>
            <w:r w:rsidRPr="00770ECD">
              <w:rPr>
                <w:rFonts w:ascii="Times New Roman CYR" w:eastAsia="Times New Roman" w:hAnsi="Times New Roman CYR" w:cs="Times New Roman CYR"/>
                <w:sz w:val="28"/>
                <w:szCs w:val="28"/>
                <w:lang w:eastAsia="ru-RU"/>
              </w:rPr>
              <w:t>к решению Тужинской районной Думы</w:t>
            </w: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CYR" w:eastAsia="Times New Roman" w:hAnsi="Times New Roman CYR" w:cs="Times New Roman CYR"/>
                <w:sz w:val="28"/>
                <w:szCs w:val="28"/>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6227" w:type="dxa"/>
            <w:gridSpan w:val="6"/>
            <w:tcBorders>
              <w:top w:val="nil"/>
              <w:left w:val="nil"/>
              <w:bottom w:val="nil"/>
              <w:right w:val="nil"/>
            </w:tcBorders>
            <w:shd w:val="clear" w:color="auto" w:fill="auto"/>
            <w:noWrap/>
            <w:vAlign w:val="center"/>
            <w:hideMark/>
          </w:tcPr>
          <w:p w:rsidR="00770ECD" w:rsidRPr="00770ECD" w:rsidRDefault="00770ECD" w:rsidP="00770ECD">
            <w:pPr>
              <w:spacing w:after="0" w:line="240" w:lineRule="auto"/>
              <w:rPr>
                <w:rFonts w:ascii="Times New Roman CYR" w:eastAsia="Times New Roman" w:hAnsi="Times New Roman CYR" w:cs="Times New Roman CYR"/>
                <w:sz w:val="28"/>
                <w:szCs w:val="28"/>
                <w:lang w:eastAsia="ru-RU"/>
              </w:rPr>
            </w:pPr>
            <w:r w:rsidRPr="00770ECD">
              <w:rPr>
                <w:rFonts w:ascii="Times New Roman CYR" w:eastAsia="Times New Roman" w:hAnsi="Times New Roman CYR" w:cs="Times New Roman CYR"/>
                <w:sz w:val="28"/>
                <w:szCs w:val="28"/>
                <w:lang w:eastAsia="ru-RU"/>
              </w:rPr>
              <w:t>от   26.07.2024       № 31/190</w:t>
            </w:r>
          </w:p>
        </w:tc>
        <w:tc>
          <w:tcPr>
            <w:tcW w:w="22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CYR" w:eastAsia="Times New Roman" w:hAnsi="Times New Roman CYR" w:cs="Times New Roman CYR"/>
                <w:sz w:val="28"/>
                <w:szCs w:val="28"/>
                <w:lang w:eastAsia="ru-RU"/>
              </w:rPr>
            </w:pPr>
          </w:p>
        </w:tc>
      </w:tr>
      <w:tr w:rsidR="00770ECD" w:rsidRPr="00770ECD" w:rsidTr="009847B6">
        <w:trPr>
          <w:trHeight w:val="31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513" w:type="dxa"/>
            <w:gridSpan w:val="6"/>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r w:rsidRPr="00770ECD">
              <w:rPr>
                <w:rFonts w:ascii="Times New Roman" w:eastAsia="Times New Roman" w:hAnsi="Times New Roman" w:cs="Times New Roman"/>
                <w:sz w:val="28"/>
                <w:szCs w:val="28"/>
                <w:lang w:eastAsia="ru-RU"/>
              </w:rPr>
              <w:t xml:space="preserve">                       </w:t>
            </w:r>
            <w:r w:rsidR="008D29C9">
              <w:rPr>
                <w:rFonts w:ascii="Times New Roman" w:eastAsia="Times New Roman" w:hAnsi="Times New Roman" w:cs="Times New Roman"/>
                <w:sz w:val="28"/>
                <w:szCs w:val="28"/>
                <w:lang w:eastAsia="ru-RU"/>
              </w:rPr>
              <w:t xml:space="preserve">      </w:t>
            </w:r>
            <w:r w:rsidRPr="00770ECD">
              <w:rPr>
                <w:rFonts w:ascii="Times New Roman" w:eastAsia="Times New Roman" w:hAnsi="Times New Roman" w:cs="Times New Roman"/>
                <w:sz w:val="28"/>
                <w:szCs w:val="28"/>
                <w:lang w:eastAsia="ru-RU"/>
              </w:rPr>
              <w:t>Приложение № 5</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8433" w:type="dxa"/>
            <w:gridSpan w:val="9"/>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r w:rsidRPr="00770ECD">
              <w:rPr>
                <w:rFonts w:ascii="Times New Roman" w:eastAsia="Times New Roman" w:hAnsi="Times New Roman" w:cs="Times New Roman"/>
                <w:sz w:val="28"/>
                <w:szCs w:val="28"/>
                <w:lang w:eastAsia="ru-RU"/>
              </w:rPr>
              <w:t xml:space="preserve">                       </w:t>
            </w:r>
            <w:r w:rsidR="008D29C9">
              <w:rPr>
                <w:rFonts w:ascii="Times New Roman" w:eastAsia="Times New Roman" w:hAnsi="Times New Roman" w:cs="Times New Roman"/>
                <w:sz w:val="28"/>
                <w:szCs w:val="28"/>
                <w:lang w:eastAsia="ru-RU"/>
              </w:rPr>
              <w:t xml:space="preserve">      </w:t>
            </w:r>
            <w:r w:rsidRPr="00770ECD">
              <w:rPr>
                <w:rFonts w:ascii="Times New Roman" w:eastAsia="Times New Roman" w:hAnsi="Times New Roman" w:cs="Times New Roman"/>
                <w:sz w:val="28"/>
                <w:szCs w:val="28"/>
                <w:lang w:eastAsia="ru-RU"/>
              </w:rPr>
              <w:t>к решению Тужинской районной Думы</w:t>
            </w: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513" w:type="dxa"/>
            <w:gridSpan w:val="6"/>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r w:rsidRPr="00770ECD">
              <w:rPr>
                <w:rFonts w:ascii="Times New Roman" w:eastAsia="Times New Roman" w:hAnsi="Times New Roman" w:cs="Times New Roman"/>
                <w:sz w:val="28"/>
                <w:szCs w:val="28"/>
                <w:lang w:eastAsia="ru-RU"/>
              </w:rPr>
              <w:t xml:space="preserve">                       </w:t>
            </w:r>
            <w:r w:rsidR="008D29C9">
              <w:rPr>
                <w:rFonts w:ascii="Times New Roman" w:eastAsia="Times New Roman" w:hAnsi="Times New Roman" w:cs="Times New Roman"/>
                <w:sz w:val="28"/>
                <w:szCs w:val="28"/>
                <w:lang w:eastAsia="ru-RU"/>
              </w:rPr>
              <w:t xml:space="preserve">      </w:t>
            </w:r>
            <w:r w:rsidRPr="00770ECD">
              <w:rPr>
                <w:rFonts w:ascii="Times New Roman" w:eastAsia="Times New Roman" w:hAnsi="Times New Roman" w:cs="Times New Roman"/>
                <w:sz w:val="28"/>
                <w:szCs w:val="28"/>
                <w:lang w:eastAsia="ru-RU"/>
              </w:rPr>
              <w:t>от 15.12.2023 № 26/143</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8"/>
                <w:szCs w:val="28"/>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513" w:type="dxa"/>
            <w:gridSpan w:val="6"/>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14034" w:type="dxa"/>
            <w:gridSpan w:val="10"/>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8"/>
                <w:szCs w:val="28"/>
                <w:lang w:eastAsia="ru-RU"/>
              </w:rPr>
            </w:pPr>
            <w:r w:rsidRPr="00770ECD">
              <w:rPr>
                <w:rFonts w:ascii="Times New Roman" w:eastAsia="Times New Roman" w:hAnsi="Times New Roman" w:cs="Times New Roman"/>
                <w:b/>
                <w:bCs/>
                <w:color w:val="000000"/>
                <w:sz w:val="28"/>
                <w:szCs w:val="28"/>
                <w:lang w:eastAsia="ru-RU"/>
              </w:rPr>
              <w:t>Перечень и объемы</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8"/>
                <w:szCs w:val="28"/>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14034" w:type="dxa"/>
            <w:gridSpan w:val="10"/>
            <w:tcBorders>
              <w:top w:val="nil"/>
              <w:left w:val="nil"/>
              <w:bottom w:val="nil"/>
              <w:right w:val="nil"/>
            </w:tcBorders>
            <w:shd w:val="clear" w:color="auto" w:fill="auto"/>
            <w:vAlign w:val="bottom"/>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8"/>
                <w:szCs w:val="28"/>
                <w:lang w:eastAsia="ru-RU"/>
              </w:rPr>
            </w:pPr>
            <w:r w:rsidRPr="00770ECD">
              <w:rPr>
                <w:rFonts w:ascii="Times New Roman" w:eastAsia="Times New Roman" w:hAnsi="Times New Roman" w:cs="Times New Roman"/>
                <w:b/>
                <w:bCs/>
                <w:color w:val="000000"/>
                <w:sz w:val="28"/>
                <w:szCs w:val="28"/>
                <w:lang w:eastAsia="ru-RU"/>
              </w:rPr>
              <w:t>субвенций, предоставляемых из бюджета муниципального района на 2024 год</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8"/>
                <w:szCs w:val="28"/>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984" w:type="dxa"/>
            <w:gridSpan w:val="2"/>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single" w:sz="4" w:space="0" w:color="auto"/>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(тыс. рублей)</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49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Наименование субвенций местным бюджетам из областного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Код глав-</w:t>
            </w:r>
            <w:proofErr w:type="spellStart"/>
            <w:r w:rsidRPr="00770ECD">
              <w:rPr>
                <w:rFonts w:ascii="Times New Roman" w:eastAsia="Times New Roman" w:hAnsi="Times New Roman" w:cs="Times New Roman"/>
                <w:sz w:val="20"/>
                <w:szCs w:val="20"/>
                <w:lang w:eastAsia="ru-RU"/>
              </w:rPr>
              <w:t>ного</w:t>
            </w:r>
            <w:proofErr w:type="spellEnd"/>
            <w:r w:rsidRPr="00770ECD">
              <w:rPr>
                <w:rFonts w:ascii="Times New Roman" w:eastAsia="Times New Roman" w:hAnsi="Times New Roman" w:cs="Times New Roman"/>
                <w:sz w:val="20"/>
                <w:szCs w:val="20"/>
                <w:lang w:eastAsia="ru-RU"/>
              </w:rPr>
              <w:t xml:space="preserve"> </w:t>
            </w:r>
            <w:proofErr w:type="spellStart"/>
            <w:r w:rsidRPr="00770ECD">
              <w:rPr>
                <w:rFonts w:ascii="Times New Roman" w:eastAsia="Times New Roman" w:hAnsi="Times New Roman" w:cs="Times New Roman"/>
                <w:sz w:val="20"/>
                <w:szCs w:val="20"/>
                <w:lang w:eastAsia="ru-RU"/>
              </w:rPr>
              <w:t>распо-ря-дителя</w:t>
            </w:r>
            <w:proofErr w:type="spellEnd"/>
            <w:r w:rsidRPr="00770ECD">
              <w:rPr>
                <w:rFonts w:ascii="Times New Roman" w:eastAsia="Times New Roman" w:hAnsi="Times New Roman" w:cs="Times New Roman"/>
                <w:sz w:val="20"/>
                <w:szCs w:val="20"/>
                <w:lang w:eastAsia="ru-RU"/>
              </w:rPr>
              <w:t xml:space="preserve"> средств  </w:t>
            </w:r>
            <w:proofErr w:type="spellStart"/>
            <w:r w:rsidRPr="00770ECD">
              <w:rPr>
                <w:rFonts w:ascii="Times New Roman" w:eastAsia="Times New Roman" w:hAnsi="Times New Roman" w:cs="Times New Roman"/>
                <w:sz w:val="20"/>
                <w:szCs w:val="20"/>
                <w:lang w:eastAsia="ru-RU"/>
              </w:rPr>
              <w:t>бюд-жета</w:t>
            </w:r>
            <w:proofErr w:type="spellEnd"/>
            <w:r w:rsidRPr="00770ECD">
              <w:rPr>
                <w:rFonts w:ascii="Times New Roman" w:eastAsia="Times New Roman" w:hAnsi="Times New Roman" w:cs="Times New Roman"/>
                <w:sz w:val="20"/>
                <w:szCs w:val="20"/>
                <w:lang w:eastAsia="ru-RU"/>
              </w:rPr>
              <w:t xml:space="preserve"> </w:t>
            </w:r>
            <w:proofErr w:type="spellStart"/>
            <w:r w:rsidRPr="00770ECD">
              <w:rPr>
                <w:rFonts w:ascii="Times New Roman" w:eastAsia="Times New Roman" w:hAnsi="Times New Roman" w:cs="Times New Roman"/>
                <w:sz w:val="20"/>
                <w:szCs w:val="20"/>
                <w:lang w:eastAsia="ru-RU"/>
              </w:rPr>
              <w:t>муни-ципаль-ного</w:t>
            </w:r>
            <w:proofErr w:type="spellEnd"/>
            <w:r w:rsidRPr="00770ECD">
              <w:rPr>
                <w:rFonts w:ascii="Times New Roman" w:eastAsia="Times New Roman" w:hAnsi="Times New Roman" w:cs="Times New Roman"/>
                <w:sz w:val="20"/>
                <w:szCs w:val="20"/>
                <w:lang w:eastAsia="ru-RU"/>
              </w:rPr>
              <w:t xml:space="preserve">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Раз-дел</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Под-раз-дел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 xml:space="preserve"> Вид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2024 год</w:t>
            </w:r>
          </w:p>
        </w:tc>
        <w:tc>
          <w:tcPr>
            <w:tcW w:w="1417" w:type="dxa"/>
            <w:tcBorders>
              <w:top w:val="nil"/>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2025 год</w:t>
            </w:r>
          </w:p>
        </w:tc>
        <w:tc>
          <w:tcPr>
            <w:tcW w:w="1418" w:type="dxa"/>
            <w:tcBorders>
              <w:top w:val="nil"/>
              <w:left w:val="nil"/>
              <w:bottom w:val="single" w:sz="4" w:space="0" w:color="auto"/>
              <w:right w:val="single" w:sz="4" w:space="0" w:color="auto"/>
            </w:tcBorders>
            <w:shd w:val="clear" w:color="auto" w:fill="auto"/>
            <w:vAlign w:val="center"/>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r w:rsidRPr="00770ECD">
              <w:rPr>
                <w:rFonts w:ascii="Times New Roman" w:eastAsia="Times New Roman" w:hAnsi="Times New Roman" w:cs="Times New Roman"/>
                <w:sz w:val="20"/>
                <w:szCs w:val="20"/>
                <w:lang w:eastAsia="ru-RU"/>
              </w:rPr>
              <w:t>2026 год</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center"/>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50"/>
        </w:trPr>
        <w:tc>
          <w:tcPr>
            <w:tcW w:w="4253" w:type="dxa"/>
            <w:vMerge w:val="restart"/>
            <w:tcBorders>
              <w:top w:val="nil"/>
              <w:left w:val="single" w:sz="4" w:space="0" w:color="auto"/>
              <w:bottom w:val="nil"/>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хранению, комплектованию, учету и использованию архивных документов</w:t>
            </w:r>
          </w:p>
        </w:tc>
        <w:tc>
          <w:tcPr>
            <w:tcW w:w="992"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08Q0016010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59,0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59,1</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60"/>
        </w:trPr>
        <w:tc>
          <w:tcPr>
            <w:tcW w:w="4253"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1984" w:type="dxa"/>
            <w:gridSpan w:val="2"/>
            <w:vMerge w:val="restart"/>
            <w:tcBorders>
              <w:top w:val="nil"/>
              <w:left w:val="single" w:sz="4" w:space="0" w:color="auto"/>
              <w:bottom w:val="nil"/>
              <w:right w:val="single" w:sz="4" w:space="0" w:color="auto"/>
            </w:tcBorders>
            <w:shd w:val="clear" w:color="000000" w:fill="FFFFFF"/>
            <w:noWrap/>
            <w:vAlign w:val="center"/>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21Q0016010</w:t>
            </w:r>
          </w:p>
        </w:tc>
        <w:tc>
          <w:tcPr>
            <w:tcW w:w="1134"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nil"/>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7"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vMerge w:val="restart"/>
            <w:tcBorders>
              <w:top w:val="nil"/>
              <w:left w:val="single" w:sz="4" w:space="0" w:color="auto"/>
              <w:bottom w:val="nil"/>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59,2</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75"/>
        </w:trPr>
        <w:tc>
          <w:tcPr>
            <w:tcW w:w="4253"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1984" w:type="dxa"/>
            <w:gridSpan w:val="2"/>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nil"/>
              <w:right w:val="single" w:sz="4" w:space="0" w:color="auto"/>
            </w:tcBorders>
            <w:shd w:val="clear" w:color="auto" w:fill="auto"/>
            <w:noWrap/>
            <w:hideMark/>
          </w:tcPr>
          <w:p w:rsidR="00770ECD" w:rsidRPr="00770ECD" w:rsidRDefault="00770ECD" w:rsidP="00770ECD">
            <w:pPr>
              <w:spacing w:after="0" w:line="240" w:lineRule="auto"/>
              <w:jc w:val="right"/>
              <w:rPr>
                <w:rFonts w:ascii="Calibri" w:eastAsia="Times New Roman" w:hAnsi="Calibri" w:cs="Calibri"/>
                <w:color w:val="000000"/>
                <w:lang w:eastAsia="ru-RU"/>
              </w:rPr>
            </w:pPr>
            <w:r w:rsidRPr="00770ECD">
              <w:rPr>
                <w:rFonts w:ascii="Calibri" w:eastAsia="Times New Roman" w:hAnsi="Calibri" w:cs="Calibri"/>
                <w:color w:val="000000"/>
                <w:lang w:eastAsia="ru-RU"/>
              </w:rPr>
              <w:t> </w:t>
            </w:r>
          </w:p>
        </w:tc>
        <w:tc>
          <w:tcPr>
            <w:tcW w:w="1417"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Calibri" w:eastAsia="Times New Roman" w:hAnsi="Calibri" w:cs="Calibri"/>
                <w:color w:val="00000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51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01Q0017140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11039,6</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9482,7</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9482,7</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01Q0017140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auto" w:fill="auto"/>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10870,6</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9313,7</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9313,7</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01Q0017140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auto" w:fill="auto"/>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169,0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169,0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169,0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2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lastRenderedPageBreak/>
              <w:t>Субвенции  на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01Q0016130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290,0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290,0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290,0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01Q0016130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8,4</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8,4</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8,4</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01Q0016130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300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281,6</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281,6</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281,6</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9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01Q0016080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4435,0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4135,0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4135,0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01Q0016080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66,0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62,0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62,0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01Q0016080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300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4369,0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4073,0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4073,0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val="restart"/>
            <w:tcBorders>
              <w:top w:val="nil"/>
              <w:left w:val="single" w:sz="4" w:space="0" w:color="auto"/>
              <w:bottom w:val="nil"/>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обеспечению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0100000000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627,1</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2508,5</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1254,2</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01Q0016093</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01Q0016094</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3,1</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12,5</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6,2</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20"/>
        </w:trPr>
        <w:tc>
          <w:tcPr>
            <w:tcW w:w="4253" w:type="dxa"/>
            <w:vMerge/>
            <w:tcBorders>
              <w:top w:val="nil"/>
              <w:left w:val="single" w:sz="4" w:space="0" w:color="auto"/>
              <w:bottom w:val="nil"/>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01Q00Д0820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624,0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2496,0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1248,0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0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осуществлению деятельности по опеке и попечительству</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02Q0016040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580,0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580,0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02Q0016040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480,2</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552,2</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02Q0016040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99,8</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27,8</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7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21Q0016040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580,0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21Q0016040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552,2</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21Q0016040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27,8</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20"/>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lastRenderedPageBreak/>
              <w:t>Субвенции на выполнение отдельных государственных полномочий по созданию в муниципальных районах, 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02Q0016060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552,0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552,0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02Q0016060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480,0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480,1</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02Q0016060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72,0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71,9</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90"/>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21Q0016060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552,0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21Q0016060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480,1</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21Q0016060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71,9</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720"/>
        </w:trPr>
        <w:tc>
          <w:tcPr>
            <w:tcW w:w="4253" w:type="dxa"/>
            <w:tcBorders>
              <w:top w:val="nil"/>
              <w:left w:val="single" w:sz="4" w:space="0" w:color="auto"/>
              <w:bottom w:val="single" w:sz="4" w:space="0" w:color="auto"/>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05</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52Q0051200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3,7</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1,1</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15,8</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555"/>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возмещению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01Q0016140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1201,0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1291,0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1354,0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8,0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8,9</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300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820,0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881,1</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924,7</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01Q0016140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373,0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401,0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420,0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1770"/>
        </w:trPr>
        <w:tc>
          <w:tcPr>
            <w:tcW w:w="4253" w:type="dxa"/>
            <w:tcBorders>
              <w:top w:val="nil"/>
              <w:left w:val="single" w:sz="4" w:space="0" w:color="auto"/>
              <w:bottom w:val="single" w:sz="4" w:space="0" w:color="auto"/>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 xml:space="preserve">Субвенции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w:t>
            </w:r>
            <w:r w:rsidRPr="00770ECD">
              <w:rPr>
                <w:rFonts w:ascii="Times New Roman" w:eastAsia="Times New Roman" w:hAnsi="Times New Roman" w:cs="Times New Roman"/>
                <w:color w:val="000000"/>
                <w:sz w:val="24"/>
                <w:szCs w:val="24"/>
                <w:lang w:eastAsia="ru-RU"/>
              </w:rPr>
              <w:lastRenderedPageBreak/>
              <w:t>области, частичной компенсации расходов на оплату жилого помещения и коммунальных услуг в виде ежемесячной денежной выплаты</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lastRenderedPageBreak/>
              <w:t>907</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03</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03Q0016120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345,0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345,0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345,0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750"/>
        </w:trPr>
        <w:tc>
          <w:tcPr>
            <w:tcW w:w="4253" w:type="dxa"/>
            <w:tcBorders>
              <w:top w:val="nil"/>
              <w:left w:val="single" w:sz="4" w:space="0" w:color="auto"/>
              <w:bottom w:val="single" w:sz="4" w:space="0" w:color="auto"/>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lastRenderedPageBreak/>
              <w:t>Субвенции  на выполнение государственных полномочий Кировской области по расчету и предоставлению дотаций бюджетам поселений</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912</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14</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05Q0016030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1279,0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1273,0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1263,0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val="restart"/>
            <w:tcBorders>
              <w:top w:val="nil"/>
              <w:left w:val="single" w:sz="4" w:space="0" w:color="auto"/>
              <w:bottom w:val="single" w:sz="4" w:space="0" w:color="000000"/>
              <w:right w:val="single" w:sz="4" w:space="0" w:color="auto"/>
            </w:tcBorders>
            <w:shd w:val="clear" w:color="auto" w:fill="auto"/>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Субвенции на осуществление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06Q0000000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600,0</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600,0</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600,0</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06Q0016020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536,7</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536,7</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536,7</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435"/>
        </w:trPr>
        <w:tc>
          <w:tcPr>
            <w:tcW w:w="4253" w:type="dxa"/>
            <w:vMerge/>
            <w:tcBorders>
              <w:top w:val="nil"/>
              <w:left w:val="single" w:sz="4" w:space="0" w:color="auto"/>
              <w:bottom w:val="single" w:sz="4" w:space="0" w:color="000000"/>
              <w:right w:val="single" w:sz="4" w:space="0" w:color="auto"/>
            </w:tcBorders>
            <w:vAlign w:val="center"/>
            <w:hideMark/>
          </w:tcPr>
          <w:p w:rsidR="00770ECD" w:rsidRPr="00770ECD" w:rsidRDefault="00770ECD" w:rsidP="00770EC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04</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06Q0016020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200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63,3</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63,3</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r w:rsidRPr="00770ECD">
              <w:rPr>
                <w:rFonts w:ascii="Times New Roman" w:eastAsia="Times New Roman" w:hAnsi="Times New Roman" w:cs="Times New Roman"/>
                <w:color w:val="000000"/>
                <w:sz w:val="24"/>
                <w:szCs w:val="24"/>
                <w:lang w:eastAsia="ru-RU"/>
              </w:rPr>
              <w:t>63,3</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r w:rsidR="00770ECD" w:rsidRPr="00770ECD" w:rsidTr="009847B6">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70ECD" w:rsidRPr="00770ECD" w:rsidRDefault="00770ECD" w:rsidP="00770ECD">
            <w:pPr>
              <w:spacing w:after="0" w:line="240" w:lineRule="auto"/>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Итого субвенций:</w:t>
            </w:r>
          </w:p>
        </w:tc>
        <w:tc>
          <w:tcPr>
            <w:tcW w:w="992"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56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w:t>
            </w:r>
          </w:p>
        </w:tc>
        <w:tc>
          <w:tcPr>
            <w:tcW w:w="1984" w:type="dxa"/>
            <w:gridSpan w:val="2"/>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00000 00000</w:t>
            </w:r>
          </w:p>
        </w:tc>
        <w:tc>
          <w:tcPr>
            <w:tcW w:w="1134"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center"/>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21011,4</w:t>
            </w:r>
          </w:p>
        </w:tc>
        <w:tc>
          <w:tcPr>
            <w:tcW w:w="1417"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21 117,4</w:t>
            </w:r>
          </w:p>
        </w:tc>
        <w:tc>
          <w:tcPr>
            <w:tcW w:w="1418" w:type="dxa"/>
            <w:tcBorders>
              <w:top w:val="nil"/>
              <w:left w:val="nil"/>
              <w:bottom w:val="single" w:sz="4" w:space="0" w:color="auto"/>
              <w:right w:val="single" w:sz="4" w:space="0" w:color="auto"/>
            </w:tcBorders>
            <w:shd w:val="clear" w:color="000000" w:fill="FFFFFF"/>
            <w:noWrap/>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r w:rsidRPr="00770ECD">
              <w:rPr>
                <w:rFonts w:ascii="Times New Roman" w:eastAsia="Times New Roman" w:hAnsi="Times New Roman" w:cs="Times New Roman"/>
                <w:b/>
                <w:bCs/>
                <w:color w:val="000000"/>
                <w:sz w:val="24"/>
                <w:szCs w:val="24"/>
                <w:lang w:eastAsia="ru-RU"/>
              </w:rPr>
              <w:t>19 930,9</w:t>
            </w:r>
          </w:p>
        </w:tc>
        <w:tc>
          <w:tcPr>
            <w:tcW w:w="476" w:type="dxa"/>
            <w:tcBorders>
              <w:top w:val="nil"/>
              <w:left w:val="nil"/>
              <w:bottom w:val="nil"/>
              <w:right w:val="nil"/>
            </w:tcBorders>
            <w:shd w:val="clear" w:color="auto" w:fill="auto"/>
            <w:noWrap/>
            <w:vAlign w:val="bottom"/>
            <w:hideMark/>
          </w:tcPr>
          <w:p w:rsidR="00770ECD" w:rsidRPr="00770ECD" w:rsidRDefault="00770ECD" w:rsidP="00770ECD">
            <w:pPr>
              <w:spacing w:after="0" w:line="240" w:lineRule="auto"/>
              <w:jc w:val="right"/>
              <w:rPr>
                <w:rFonts w:ascii="Times New Roman" w:eastAsia="Times New Roman" w:hAnsi="Times New Roman" w:cs="Times New Roman"/>
                <w:b/>
                <w:bCs/>
                <w:color w:val="000000"/>
                <w:sz w:val="24"/>
                <w:szCs w:val="24"/>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770ECD" w:rsidRPr="00770ECD" w:rsidRDefault="00770ECD" w:rsidP="00770ECD">
            <w:pPr>
              <w:spacing w:after="0" w:line="240" w:lineRule="auto"/>
              <w:rPr>
                <w:rFonts w:ascii="Times New Roman" w:eastAsia="Times New Roman" w:hAnsi="Times New Roman" w:cs="Times New Roman"/>
                <w:sz w:val="20"/>
                <w:szCs w:val="20"/>
                <w:lang w:eastAsia="ru-RU"/>
              </w:rPr>
            </w:pPr>
          </w:p>
        </w:tc>
      </w:tr>
    </w:tbl>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770ECD" w:rsidRDefault="00770ECD" w:rsidP="00373A87">
      <w:pPr>
        <w:tabs>
          <w:tab w:val="left" w:pos="705"/>
        </w:tabs>
        <w:rPr>
          <w:rFonts w:ascii="Times New Roman" w:eastAsia="Times New Roman" w:hAnsi="Times New Roman" w:cs="Times New Roman"/>
          <w:sz w:val="28"/>
          <w:szCs w:val="28"/>
          <w:lang w:eastAsia="ru-RU"/>
        </w:rPr>
        <w:sectPr w:rsidR="00770ECD" w:rsidSect="00770ECD">
          <w:pgSz w:w="16838" w:h="11906" w:orient="landscape"/>
          <w:pgMar w:top="709" w:right="567" w:bottom="709" w:left="1134" w:header="709" w:footer="709" w:gutter="0"/>
          <w:cols w:space="708"/>
          <w:titlePg/>
          <w:docGrid w:linePitch="360"/>
        </w:sectPr>
      </w:pPr>
    </w:p>
    <w:p w:rsidR="00373A87" w:rsidRDefault="00373A87" w:rsidP="00373A87">
      <w:pPr>
        <w:tabs>
          <w:tab w:val="left" w:pos="705"/>
        </w:tabs>
        <w:rPr>
          <w:rFonts w:ascii="Times New Roman" w:eastAsia="Times New Roman" w:hAnsi="Times New Roman" w:cs="Times New Roman"/>
          <w:sz w:val="28"/>
          <w:szCs w:val="28"/>
          <w:lang w:eastAsia="ru-RU"/>
        </w:rPr>
      </w:pPr>
    </w:p>
    <w:tbl>
      <w:tblPr>
        <w:tblW w:w="14742" w:type="dxa"/>
        <w:tblLook w:val="04A0" w:firstRow="1" w:lastRow="0" w:firstColumn="1" w:lastColumn="0" w:noHBand="0" w:noVBand="1"/>
      </w:tblPr>
      <w:tblGrid>
        <w:gridCol w:w="440"/>
        <w:gridCol w:w="3671"/>
        <w:gridCol w:w="992"/>
        <w:gridCol w:w="709"/>
        <w:gridCol w:w="709"/>
        <w:gridCol w:w="2126"/>
        <w:gridCol w:w="1134"/>
        <w:gridCol w:w="1559"/>
        <w:gridCol w:w="1560"/>
        <w:gridCol w:w="1842"/>
      </w:tblGrid>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4"/>
                <w:szCs w:val="24"/>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Приложение № 3</w:t>
            </w: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к решению Тужинской районной Думы</w:t>
            </w: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от   26.07.2024       № 31/190</w:t>
            </w:r>
          </w:p>
        </w:tc>
      </w:tr>
      <w:tr w:rsidR="009847B6" w:rsidRPr="009847B6" w:rsidTr="003801C8">
        <w:trPr>
          <w:trHeight w:val="31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r>
      <w:tr w:rsidR="009847B6" w:rsidRPr="009847B6" w:rsidTr="003801C8">
        <w:trPr>
          <w:trHeight w:val="31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Приложение № 6</w:t>
            </w: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к решению Тужинской районной Думы</w:t>
            </w: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r w:rsidRPr="009847B6">
              <w:rPr>
                <w:rFonts w:ascii="Times New Roman" w:eastAsia="Times New Roman" w:hAnsi="Times New Roman" w:cs="Times New Roman"/>
                <w:sz w:val="28"/>
                <w:szCs w:val="28"/>
                <w:lang w:eastAsia="ru-RU"/>
              </w:rPr>
              <w:t xml:space="preserve">               от 15.12.2023 № 26/143</w:t>
            </w: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8221" w:type="dxa"/>
            <w:gridSpan w:val="5"/>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r>
      <w:tr w:rsidR="009847B6" w:rsidRPr="009847B6" w:rsidTr="003801C8">
        <w:trPr>
          <w:trHeight w:val="31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r>
      <w:tr w:rsidR="009847B6" w:rsidRPr="009847B6" w:rsidTr="003801C8">
        <w:trPr>
          <w:trHeight w:val="37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4302" w:type="dxa"/>
            <w:gridSpan w:val="9"/>
            <w:tcBorders>
              <w:top w:val="nil"/>
              <w:left w:val="nil"/>
              <w:bottom w:val="nil"/>
              <w:right w:val="nil"/>
            </w:tcBorders>
            <w:shd w:val="clear" w:color="auto" w:fill="auto"/>
            <w:noWrap/>
            <w:vAlign w:val="bottom"/>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8"/>
                <w:szCs w:val="28"/>
                <w:lang w:eastAsia="ru-RU"/>
              </w:rPr>
            </w:pPr>
            <w:r w:rsidRPr="009847B6">
              <w:rPr>
                <w:rFonts w:ascii="Times New Roman" w:eastAsia="Times New Roman" w:hAnsi="Times New Roman" w:cs="Times New Roman"/>
                <w:b/>
                <w:bCs/>
                <w:color w:val="000000"/>
                <w:sz w:val="28"/>
                <w:szCs w:val="28"/>
                <w:lang w:eastAsia="ru-RU"/>
              </w:rPr>
              <w:t>Перечень и объемы</w:t>
            </w:r>
          </w:p>
        </w:tc>
      </w:tr>
      <w:tr w:rsidR="009847B6" w:rsidRPr="009847B6" w:rsidTr="003801C8">
        <w:trPr>
          <w:trHeight w:val="106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8"/>
                <w:szCs w:val="28"/>
                <w:lang w:eastAsia="ru-RU"/>
              </w:rPr>
            </w:pPr>
          </w:p>
        </w:tc>
        <w:tc>
          <w:tcPr>
            <w:tcW w:w="14302" w:type="dxa"/>
            <w:gridSpan w:val="9"/>
            <w:tcBorders>
              <w:top w:val="nil"/>
              <w:left w:val="nil"/>
              <w:bottom w:val="nil"/>
              <w:right w:val="nil"/>
            </w:tcBorders>
            <w:shd w:val="clear" w:color="auto" w:fill="auto"/>
            <w:vAlign w:val="bottom"/>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8"/>
                <w:szCs w:val="28"/>
                <w:lang w:eastAsia="ru-RU"/>
              </w:rPr>
            </w:pPr>
            <w:r w:rsidRPr="009847B6">
              <w:rPr>
                <w:rFonts w:ascii="Times New Roman" w:eastAsia="Times New Roman" w:hAnsi="Times New Roman" w:cs="Times New Roman"/>
                <w:b/>
                <w:bCs/>
                <w:color w:val="000000"/>
                <w:sz w:val="28"/>
                <w:szCs w:val="28"/>
                <w:lang w:eastAsia="ru-RU"/>
              </w:rPr>
              <w:t>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r>
      <w:tr w:rsidR="009847B6" w:rsidRPr="009847B6" w:rsidTr="003801C8">
        <w:trPr>
          <w:trHeight w:val="315"/>
        </w:trPr>
        <w:tc>
          <w:tcPr>
            <w:tcW w:w="440"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8"/>
                <w:szCs w:val="28"/>
                <w:lang w:eastAsia="ru-RU"/>
              </w:rPr>
            </w:pPr>
          </w:p>
        </w:tc>
        <w:tc>
          <w:tcPr>
            <w:tcW w:w="3671"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sz w:val="20"/>
                <w:szCs w:val="20"/>
                <w:lang w:eastAsia="ru-RU"/>
              </w:rPr>
            </w:pPr>
          </w:p>
        </w:tc>
        <w:tc>
          <w:tcPr>
            <w:tcW w:w="3402" w:type="dxa"/>
            <w:gridSpan w:val="2"/>
            <w:tcBorders>
              <w:top w:val="nil"/>
              <w:left w:val="nil"/>
              <w:bottom w:val="single" w:sz="4" w:space="0" w:color="auto"/>
              <w:right w:val="nil"/>
            </w:tcBorders>
            <w:shd w:val="clear" w:color="auto" w:fill="auto"/>
            <w:noWrap/>
            <w:vAlign w:val="bottom"/>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(тыс. рублей)</w:t>
            </w:r>
          </w:p>
        </w:tc>
      </w:tr>
      <w:tr w:rsidR="009847B6" w:rsidRPr="009847B6" w:rsidTr="003801C8">
        <w:trPr>
          <w:trHeight w:val="354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 </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Наименование субсидий местным бюджетам из областного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Код глав-</w:t>
            </w:r>
            <w:proofErr w:type="spellStart"/>
            <w:r w:rsidRPr="009847B6">
              <w:rPr>
                <w:rFonts w:ascii="Times New Roman" w:eastAsia="Times New Roman" w:hAnsi="Times New Roman" w:cs="Times New Roman"/>
                <w:color w:val="000000"/>
                <w:sz w:val="20"/>
                <w:szCs w:val="20"/>
                <w:lang w:eastAsia="ru-RU"/>
              </w:rPr>
              <w:t>ного</w:t>
            </w:r>
            <w:proofErr w:type="spellEnd"/>
            <w:r w:rsidRPr="009847B6">
              <w:rPr>
                <w:rFonts w:ascii="Times New Roman" w:eastAsia="Times New Roman" w:hAnsi="Times New Roman" w:cs="Times New Roman"/>
                <w:color w:val="000000"/>
                <w:sz w:val="20"/>
                <w:szCs w:val="20"/>
                <w:lang w:eastAsia="ru-RU"/>
              </w:rPr>
              <w:t xml:space="preserve"> </w:t>
            </w:r>
            <w:proofErr w:type="spellStart"/>
            <w:r w:rsidRPr="009847B6">
              <w:rPr>
                <w:rFonts w:ascii="Times New Roman" w:eastAsia="Times New Roman" w:hAnsi="Times New Roman" w:cs="Times New Roman"/>
                <w:color w:val="000000"/>
                <w:sz w:val="20"/>
                <w:szCs w:val="20"/>
                <w:lang w:eastAsia="ru-RU"/>
              </w:rPr>
              <w:t>распо-ря-дителя</w:t>
            </w:r>
            <w:proofErr w:type="spellEnd"/>
            <w:r w:rsidRPr="009847B6">
              <w:rPr>
                <w:rFonts w:ascii="Times New Roman" w:eastAsia="Times New Roman" w:hAnsi="Times New Roman" w:cs="Times New Roman"/>
                <w:color w:val="000000"/>
                <w:sz w:val="20"/>
                <w:szCs w:val="20"/>
                <w:lang w:eastAsia="ru-RU"/>
              </w:rPr>
              <w:t xml:space="preserve"> средств  </w:t>
            </w:r>
            <w:proofErr w:type="spellStart"/>
            <w:r w:rsidRPr="009847B6">
              <w:rPr>
                <w:rFonts w:ascii="Times New Roman" w:eastAsia="Times New Roman" w:hAnsi="Times New Roman" w:cs="Times New Roman"/>
                <w:color w:val="000000"/>
                <w:sz w:val="20"/>
                <w:szCs w:val="20"/>
                <w:lang w:eastAsia="ru-RU"/>
              </w:rPr>
              <w:t>бюд-жета</w:t>
            </w:r>
            <w:proofErr w:type="spellEnd"/>
            <w:r w:rsidRPr="009847B6">
              <w:rPr>
                <w:rFonts w:ascii="Times New Roman" w:eastAsia="Times New Roman" w:hAnsi="Times New Roman" w:cs="Times New Roman"/>
                <w:color w:val="000000"/>
                <w:sz w:val="20"/>
                <w:szCs w:val="20"/>
                <w:lang w:eastAsia="ru-RU"/>
              </w:rPr>
              <w:t xml:space="preserve"> </w:t>
            </w:r>
            <w:proofErr w:type="spellStart"/>
            <w:r w:rsidRPr="009847B6">
              <w:rPr>
                <w:rFonts w:ascii="Times New Roman" w:eastAsia="Times New Roman" w:hAnsi="Times New Roman" w:cs="Times New Roman"/>
                <w:color w:val="000000"/>
                <w:sz w:val="20"/>
                <w:szCs w:val="20"/>
                <w:lang w:eastAsia="ru-RU"/>
              </w:rPr>
              <w:t>муни-ципаль-ного</w:t>
            </w:r>
            <w:proofErr w:type="spellEnd"/>
            <w:r w:rsidRPr="009847B6">
              <w:rPr>
                <w:rFonts w:ascii="Times New Roman" w:eastAsia="Times New Roman" w:hAnsi="Times New Roman" w:cs="Times New Roman"/>
                <w:color w:val="000000"/>
                <w:sz w:val="20"/>
                <w:szCs w:val="20"/>
                <w:lang w:eastAsia="ru-RU"/>
              </w:rPr>
              <w:t xml:space="preserve">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Под-раз-дел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 xml:space="preserve"> Вид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2024 год</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2025 год</w:t>
            </w:r>
          </w:p>
        </w:tc>
        <w:tc>
          <w:tcPr>
            <w:tcW w:w="1842"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0"/>
                <w:szCs w:val="20"/>
                <w:lang w:eastAsia="ru-RU"/>
              </w:rPr>
            </w:pPr>
            <w:r w:rsidRPr="009847B6">
              <w:rPr>
                <w:rFonts w:ascii="Times New Roman" w:eastAsia="Times New Roman" w:hAnsi="Times New Roman" w:cs="Times New Roman"/>
                <w:color w:val="000000"/>
                <w:sz w:val="20"/>
                <w:szCs w:val="20"/>
                <w:lang w:eastAsia="ru-RU"/>
              </w:rPr>
              <w:t>2026 год</w:t>
            </w:r>
          </w:p>
        </w:tc>
      </w:tr>
      <w:tr w:rsidR="009847B6" w:rsidRPr="009847B6" w:rsidTr="003801C8">
        <w:trPr>
          <w:trHeight w:val="43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w:t>
            </w:r>
          </w:p>
        </w:tc>
        <w:tc>
          <w:tcPr>
            <w:tcW w:w="3671" w:type="dxa"/>
            <w:vMerge w:val="restart"/>
            <w:tcBorders>
              <w:top w:val="nil"/>
              <w:left w:val="single" w:sz="4" w:space="0" w:color="auto"/>
              <w:bottom w:val="single" w:sz="4" w:space="0" w:color="000000"/>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поддержку отрасли культуры</w:t>
            </w:r>
          </w:p>
        </w:tc>
        <w:tc>
          <w:tcPr>
            <w:tcW w:w="992"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907</w:t>
            </w:r>
          </w:p>
        </w:tc>
        <w:tc>
          <w:tcPr>
            <w:tcW w:w="70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217,50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29,40</w:t>
            </w:r>
          </w:p>
        </w:tc>
        <w:tc>
          <w:tcPr>
            <w:tcW w:w="1842"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30,20</w:t>
            </w:r>
          </w:p>
        </w:tc>
      </w:tr>
      <w:tr w:rsidR="009847B6" w:rsidRPr="009847B6" w:rsidTr="003801C8">
        <w:trPr>
          <w:trHeight w:val="360"/>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03Q0015600</w:t>
            </w:r>
          </w:p>
        </w:tc>
        <w:tc>
          <w:tcPr>
            <w:tcW w:w="1134"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188,2</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03Q00L5190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29,3</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29,40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30,20</w:t>
            </w:r>
          </w:p>
        </w:tc>
      </w:tr>
      <w:tr w:rsidR="009847B6" w:rsidRPr="009847B6" w:rsidTr="003801C8">
        <w:trPr>
          <w:trHeight w:val="390"/>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lastRenderedPageBreak/>
              <w:t>2</w:t>
            </w:r>
          </w:p>
        </w:tc>
        <w:tc>
          <w:tcPr>
            <w:tcW w:w="3671" w:type="dxa"/>
            <w:vMerge w:val="restart"/>
            <w:tcBorders>
              <w:top w:val="nil"/>
              <w:left w:val="single" w:sz="4" w:space="0" w:color="auto"/>
              <w:bottom w:val="single" w:sz="4" w:space="0" w:color="000000"/>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выполнение расходных обязательств</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36 036,10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32690,80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32 715,60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6 762,68</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6317,50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6 322,24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020000103A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423,58</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423,66</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424,00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010000210A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3 546,69</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3526,29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3 529,04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010000210A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213,20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213,20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213,20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010000219A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1 454,64</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1101,94</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1 102,80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010000219A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25,30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25,30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25,30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09</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010000222A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1 099,27</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1027,10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1 027,90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19 718,14</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16331,21</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16 343,44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020000103A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817,65</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817,81</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818,45</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030000219A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1 230,91</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1057,69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1 058,51</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030000224A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5 860,56</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4536,00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4 539,51</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030000225A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1 100,86</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846,33</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846,94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030000226A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4 860,91</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3692,33</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3 695,21</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08</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030000222A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3 250,20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3050,28</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3 052,66</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130000219А</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2 597,04</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2330,78</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2 332,16</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912</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1 678,52</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1678,83</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1 680,14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912</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020000103A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1 678,52</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1678,83</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912</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1 680,14</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7 513,55</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7999,97</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8 006,21</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02</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520000101A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591,23</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591,34</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591,80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020000103A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6 325,91</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6726,64</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210000103A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6 731,89</w:t>
            </w:r>
          </w:p>
        </w:tc>
      </w:tr>
      <w:tr w:rsidR="009847B6" w:rsidRPr="009847B6" w:rsidTr="003801C8">
        <w:trPr>
          <w:trHeight w:val="31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03</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040000401A</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596,41</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681,99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682,52</w:t>
            </w:r>
          </w:p>
        </w:tc>
      </w:tr>
      <w:tr w:rsidR="009847B6" w:rsidRPr="009847B6" w:rsidTr="003801C8">
        <w:trPr>
          <w:trHeight w:val="31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 </w:t>
            </w: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947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363,22</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363,29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363,57</w:t>
            </w:r>
          </w:p>
        </w:tc>
      </w:tr>
      <w:tr w:rsidR="009847B6" w:rsidRPr="009847B6" w:rsidTr="003801C8">
        <w:trPr>
          <w:trHeight w:val="31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 </w:t>
            </w: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947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06</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520000103А</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363,22</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363,29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363,57</w:t>
            </w:r>
          </w:p>
        </w:tc>
      </w:tr>
      <w:tr w:rsidR="009847B6" w:rsidRPr="009847B6" w:rsidTr="003801C8">
        <w:trPr>
          <w:trHeight w:val="70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lastRenderedPageBreak/>
              <w:t>3</w:t>
            </w:r>
          </w:p>
        </w:tc>
        <w:tc>
          <w:tcPr>
            <w:tcW w:w="3671"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осуществление дорожной деятельности в отношении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04</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09</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10Q0015080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21 147,00</w:t>
            </w:r>
          </w:p>
        </w:tc>
        <w:tc>
          <w:tcPr>
            <w:tcW w:w="1560"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19335,00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18 368,00</w:t>
            </w:r>
          </w:p>
        </w:tc>
      </w:tr>
      <w:tr w:rsidR="009847B6" w:rsidRPr="009847B6" w:rsidTr="003801C8">
        <w:trPr>
          <w:trHeight w:val="133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4</w:t>
            </w:r>
          </w:p>
        </w:tc>
        <w:tc>
          <w:tcPr>
            <w:tcW w:w="3671"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Субсидия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2024 год</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04</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09</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10Q0015210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2 148,00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r>
      <w:tr w:rsidR="009847B6" w:rsidRPr="009847B6" w:rsidTr="003801C8">
        <w:trPr>
          <w:trHeight w:val="58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5</w:t>
            </w:r>
          </w:p>
        </w:tc>
        <w:tc>
          <w:tcPr>
            <w:tcW w:w="3671"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04</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12</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09Q00L5110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2100,30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3 536,40</w:t>
            </w:r>
          </w:p>
        </w:tc>
      </w:tr>
      <w:tr w:rsidR="009847B6" w:rsidRPr="009847B6" w:rsidTr="003801C8">
        <w:trPr>
          <w:trHeight w:val="1260"/>
        </w:trPr>
        <w:tc>
          <w:tcPr>
            <w:tcW w:w="440" w:type="dxa"/>
            <w:tcBorders>
              <w:top w:val="nil"/>
              <w:left w:val="single" w:sz="4" w:space="0" w:color="auto"/>
              <w:bottom w:val="nil"/>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6</w:t>
            </w:r>
          </w:p>
        </w:tc>
        <w:tc>
          <w:tcPr>
            <w:tcW w:w="3671" w:type="dxa"/>
            <w:tcBorders>
              <w:top w:val="nil"/>
              <w:left w:val="nil"/>
              <w:bottom w:val="nil"/>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Субсидия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01</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01U0У15480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4 365,50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r>
      <w:tr w:rsidR="009847B6" w:rsidRPr="009847B6" w:rsidTr="003801C8">
        <w:trPr>
          <w:trHeight w:val="94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847B6" w:rsidRPr="009847B6" w:rsidRDefault="009847B6" w:rsidP="009847B6">
            <w:pPr>
              <w:spacing w:after="0" w:line="240" w:lineRule="auto"/>
              <w:jc w:val="center"/>
              <w:rPr>
                <w:rFonts w:ascii="Calibri" w:eastAsia="Times New Roman" w:hAnsi="Calibri" w:cs="Calibri"/>
                <w:color w:val="000000"/>
                <w:sz w:val="24"/>
                <w:szCs w:val="24"/>
                <w:lang w:eastAsia="ru-RU"/>
              </w:rPr>
            </w:pPr>
            <w:r w:rsidRPr="009847B6">
              <w:rPr>
                <w:rFonts w:ascii="Calibri" w:eastAsia="Times New Roman" w:hAnsi="Calibri" w:cs="Calibri"/>
                <w:color w:val="000000"/>
                <w:sz w:val="24"/>
                <w:szCs w:val="24"/>
                <w:lang w:eastAsia="ru-RU"/>
              </w:rPr>
              <w:t>7</w:t>
            </w:r>
          </w:p>
        </w:tc>
        <w:tc>
          <w:tcPr>
            <w:tcW w:w="3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07</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01Q0015060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95,89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95,89</w:t>
            </w:r>
          </w:p>
        </w:tc>
      </w:tr>
      <w:tr w:rsidR="009847B6" w:rsidRPr="009847B6" w:rsidTr="003801C8">
        <w:trPr>
          <w:trHeight w:val="945"/>
        </w:trPr>
        <w:tc>
          <w:tcPr>
            <w:tcW w:w="440" w:type="dxa"/>
            <w:vMerge/>
            <w:tcBorders>
              <w:top w:val="single" w:sz="4" w:space="0" w:color="auto"/>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Calibri" w:eastAsia="Times New Roman" w:hAnsi="Calibri" w:cs="Calibri"/>
                <w:color w:val="000000"/>
                <w:sz w:val="24"/>
                <w:szCs w:val="24"/>
                <w:lang w:eastAsia="ru-RU"/>
              </w:rPr>
            </w:pPr>
          </w:p>
        </w:tc>
        <w:tc>
          <w:tcPr>
            <w:tcW w:w="3671" w:type="dxa"/>
            <w:vMerge/>
            <w:tcBorders>
              <w:top w:val="single" w:sz="4" w:space="0" w:color="auto"/>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11</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03</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13Q0015060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104,9</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95,89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95,89</w:t>
            </w:r>
          </w:p>
        </w:tc>
      </w:tr>
      <w:tr w:rsidR="009847B6" w:rsidRPr="009847B6" w:rsidTr="003801C8">
        <w:trPr>
          <w:trHeight w:val="94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lastRenderedPageBreak/>
              <w:t>8</w:t>
            </w:r>
          </w:p>
        </w:tc>
        <w:tc>
          <w:tcPr>
            <w:tcW w:w="3671" w:type="dxa"/>
            <w:vMerge w:val="restart"/>
            <w:tcBorders>
              <w:top w:val="nil"/>
              <w:left w:val="single" w:sz="4" w:space="0" w:color="auto"/>
              <w:bottom w:val="single" w:sz="4" w:space="0" w:color="000000"/>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Субсидии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05</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01Q0015560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21,186</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31,09</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31,09</w:t>
            </w:r>
          </w:p>
        </w:tc>
      </w:tr>
      <w:tr w:rsidR="009847B6" w:rsidRPr="009847B6" w:rsidTr="003801C8">
        <w:trPr>
          <w:trHeight w:val="945"/>
        </w:trPr>
        <w:tc>
          <w:tcPr>
            <w:tcW w:w="440"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3671" w:type="dxa"/>
            <w:vMerge/>
            <w:tcBorders>
              <w:top w:val="nil"/>
              <w:left w:val="single" w:sz="4" w:space="0" w:color="auto"/>
              <w:bottom w:val="single" w:sz="4" w:space="0" w:color="000000"/>
              <w:right w:val="single" w:sz="4" w:space="0" w:color="auto"/>
            </w:tcBorders>
            <w:vAlign w:val="center"/>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947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07</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05</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01Q0015560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9,90</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r>
      <w:tr w:rsidR="009847B6" w:rsidRPr="009847B6" w:rsidTr="003801C8">
        <w:trPr>
          <w:trHeight w:val="945"/>
        </w:trPr>
        <w:tc>
          <w:tcPr>
            <w:tcW w:w="440" w:type="dxa"/>
            <w:tcBorders>
              <w:top w:val="nil"/>
              <w:left w:val="single" w:sz="4" w:space="0" w:color="auto"/>
              <w:bottom w:val="single" w:sz="4" w:space="0" w:color="auto"/>
              <w:right w:val="single" w:sz="4" w:space="0" w:color="auto"/>
            </w:tcBorders>
            <w:shd w:val="clear" w:color="auto" w:fill="auto"/>
            <w:noWrap/>
            <w:hideMark/>
          </w:tcPr>
          <w:p w:rsidR="009847B6" w:rsidRPr="009847B6" w:rsidRDefault="009847B6" w:rsidP="009847B6">
            <w:pPr>
              <w:spacing w:after="0" w:line="240" w:lineRule="auto"/>
              <w:jc w:val="center"/>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9</w:t>
            </w:r>
          </w:p>
        </w:tc>
        <w:tc>
          <w:tcPr>
            <w:tcW w:w="3671"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rPr>
                <w:rFonts w:ascii="Times New Roman" w:eastAsia="Times New Roman" w:hAnsi="Times New Roman" w:cs="Times New Roman"/>
                <w:color w:val="000000"/>
                <w:sz w:val="24"/>
                <w:szCs w:val="24"/>
                <w:lang w:eastAsia="ru-RU"/>
              </w:rPr>
            </w:pPr>
            <w:r w:rsidRPr="009847B6">
              <w:rPr>
                <w:rFonts w:ascii="Times New Roman" w:eastAsia="Times New Roman" w:hAnsi="Times New Roman" w:cs="Times New Roman"/>
                <w:color w:val="000000"/>
                <w:sz w:val="24"/>
                <w:szCs w:val="24"/>
                <w:lang w:eastAsia="ru-RU"/>
              </w:rPr>
              <w:t>Субсидия на реализацию мероприятий, направленных на подготовку систем коммунальной инфраструктуры к работе в осенне-зимний период</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05</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02</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15U0515490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2 077,60</w:t>
            </w:r>
          </w:p>
        </w:tc>
        <w:tc>
          <w:tcPr>
            <w:tcW w:w="1560" w:type="dxa"/>
            <w:tcBorders>
              <w:top w:val="nil"/>
              <w:left w:val="nil"/>
              <w:bottom w:val="single" w:sz="4" w:space="0" w:color="auto"/>
              <w:right w:val="single" w:sz="4" w:space="0" w:color="auto"/>
            </w:tcBorders>
            <w:shd w:val="clear" w:color="auto" w:fill="auto"/>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5110,80</w:t>
            </w:r>
          </w:p>
        </w:tc>
        <w:tc>
          <w:tcPr>
            <w:tcW w:w="184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r>
      <w:tr w:rsidR="009847B6" w:rsidRPr="009847B6" w:rsidTr="003801C8">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b/>
                <w:bCs/>
                <w:color w:val="000000"/>
                <w:lang w:eastAsia="ru-RU"/>
              </w:rPr>
            </w:pPr>
            <w:r w:rsidRPr="009847B6">
              <w:rPr>
                <w:rFonts w:ascii="Times New Roman" w:eastAsia="Times New Roman" w:hAnsi="Times New Roman" w:cs="Times New Roman"/>
                <w:b/>
                <w:bCs/>
                <w:color w:val="000000"/>
                <w:lang w:eastAsia="ru-RU"/>
              </w:rPr>
              <w:t> </w:t>
            </w:r>
          </w:p>
        </w:tc>
        <w:tc>
          <w:tcPr>
            <w:tcW w:w="3671" w:type="dxa"/>
            <w:tcBorders>
              <w:top w:val="nil"/>
              <w:left w:val="nil"/>
              <w:bottom w:val="single" w:sz="4" w:space="0" w:color="auto"/>
              <w:right w:val="single" w:sz="4" w:space="0" w:color="auto"/>
            </w:tcBorders>
            <w:shd w:val="clear" w:color="auto" w:fill="auto"/>
            <w:noWrap/>
            <w:vAlign w:val="bottom"/>
            <w:hideMark/>
          </w:tcPr>
          <w:p w:rsidR="009847B6" w:rsidRPr="009847B6" w:rsidRDefault="009847B6" w:rsidP="009847B6">
            <w:pPr>
              <w:spacing w:after="0" w:line="240" w:lineRule="auto"/>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Итого субсидий:</w:t>
            </w:r>
          </w:p>
        </w:tc>
        <w:tc>
          <w:tcPr>
            <w:tcW w:w="992"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w:t>
            </w:r>
          </w:p>
        </w:tc>
        <w:tc>
          <w:tcPr>
            <w:tcW w:w="2126"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00000 00000</w:t>
            </w:r>
          </w:p>
        </w:tc>
        <w:tc>
          <w:tcPr>
            <w:tcW w:w="1134" w:type="dxa"/>
            <w:tcBorders>
              <w:top w:val="nil"/>
              <w:left w:val="nil"/>
              <w:bottom w:val="single" w:sz="4" w:space="0" w:color="auto"/>
              <w:right w:val="single" w:sz="4" w:space="0" w:color="auto"/>
            </w:tcBorders>
            <w:shd w:val="clear" w:color="000000" w:fill="FFFFFF"/>
            <w:noWrap/>
            <w:hideMark/>
          </w:tcPr>
          <w:p w:rsidR="009847B6" w:rsidRPr="009847B6" w:rsidRDefault="009847B6" w:rsidP="009847B6">
            <w:pPr>
              <w:spacing w:after="0" w:line="240" w:lineRule="auto"/>
              <w:jc w:val="center"/>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66 127,66</w:t>
            </w:r>
          </w:p>
        </w:tc>
        <w:tc>
          <w:tcPr>
            <w:tcW w:w="1560" w:type="dxa"/>
            <w:tcBorders>
              <w:top w:val="nil"/>
              <w:left w:val="nil"/>
              <w:bottom w:val="single" w:sz="4" w:space="0" w:color="auto"/>
              <w:right w:val="single" w:sz="4" w:space="0" w:color="auto"/>
            </w:tcBorders>
            <w:shd w:val="clear" w:color="auto" w:fill="auto"/>
            <w:vAlign w:val="center"/>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59489,17</w:t>
            </w:r>
          </w:p>
        </w:tc>
        <w:tc>
          <w:tcPr>
            <w:tcW w:w="1842" w:type="dxa"/>
            <w:tcBorders>
              <w:top w:val="nil"/>
              <w:left w:val="nil"/>
              <w:bottom w:val="single" w:sz="4" w:space="0" w:color="auto"/>
              <w:right w:val="single" w:sz="4" w:space="0" w:color="auto"/>
            </w:tcBorders>
            <w:shd w:val="clear" w:color="000000" w:fill="FFFFFF"/>
            <w:noWrap/>
            <w:vAlign w:val="bottom"/>
            <w:hideMark/>
          </w:tcPr>
          <w:p w:rsidR="009847B6" w:rsidRPr="009847B6" w:rsidRDefault="009847B6" w:rsidP="009847B6">
            <w:pPr>
              <w:spacing w:after="0" w:line="240" w:lineRule="auto"/>
              <w:jc w:val="right"/>
              <w:rPr>
                <w:rFonts w:ascii="Times New Roman" w:eastAsia="Times New Roman" w:hAnsi="Times New Roman" w:cs="Times New Roman"/>
                <w:b/>
                <w:bCs/>
                <w:color w:val="000000"/>
                <w:sz w:val="24"/>
                <w:szCs w:val="24"/>
                <w:lang w:eastAsia="ru-RU"/>
              </w:rPr>
            </w:pPr>
            <w:r w:rsidRPr="009847B6">
              <w:rPr>
                <w:rFonts w:ascii="Times New Roman" w:eastAsia="Times New Roman" w:hAnsi="Times New Roman" w:cs="Times New Roman"/>
                <w:b/>
                <w:bCs/>
                <w:color w:val="000000"/>
                <w:sz w:val="24"/>
                <w:szCs w:val="24"/>
                <w:lang w:eastAsia="ru-RU"/>
              </w:rPr>
              <w:t>54 873,07</w:t>
            </w:r>
          </w:p>
        </w:tc>
      </w:tr>
    </w:tbl>
    <w:p w:rsidR="00373A87" w:rsidRDefault="00373A87" w:rsidP="00373A87">
      <w:pPr>
        <w:tabs>
          <w:tab w:val="left" w:pos="705"/>
        </w:tabs>
        <w:rPr>
          <w:rFonts w:ascii="Times New Roman" w:eastAsia="Times New Roman" w:hAnsi="Times New Roman" w:cs="Times New Roman"/>
          <w:sz w:val="28"/>
          <w:szCs w:val="28"/>
          <w:lang w:eastAsia="ru-RU"/>
        </w:rPr>
      </w:pPr>
    </w:p>
    <w:p w:rsidR="009847B6" w:rsidRDefault="009847B6" w:rsidP="00373A87">
      <w:pPr>
        <w:tabs>
          <w:tab w:val="left" w:pos="705"/>
        </w:tabs>
        <w:rPr>
          <w:rFonts w:ascii="Times New Roman" w:eastAsia="Times New Roman" w:hAnsi="Times New Roman" w:cs="Times New Roman"/>
          <w:sz w:val="28"/>
          <w:szCs w:val="28"/>
          <w:lang w:eastAsia="ru-RU"/>
        </w:rPr>
      </w:pPr>
    </w:p>
    <w:p w:rsidR="003801C8" w:rsidRDefault="003801C8" w:rsidP="00373A87">
      <w:pPr>
        <w:tabs>
          <w:tab w:val="left" w:pos="705"/>
        </w:tabs>
        <w:rPr>
          <w:rFonts w:ascii="Times New Roman" w:eastAsia="Times New Roman" w:hAnsi="Times New Roman" w:cs="Times New Roman"/>
          <w:sz w:val="28"/>
          <w:szCs w:val="28"/>
          <w:lang w:eastAsia="ru-RU"/>
        </w:rPr>
      </w:pPr>
    </w:p>
    <w:p w:rsidR="003801C8" w:rsidRDefault="003801C8" w:rsidP="00373A87">
      <w:pPr>
        <w:tabs>
          <w:tab w:val="left" w:pos="705"/>
        </w:tabs>
        <w:rPr>
          <w:rFonts w:ascii="Times New Roman" w:eastAsia="Times New Roman" w:hAnsi="Times New Roman" w:cs="Times New Roman"/>
          <w:sz w:val="28"/>
          <w:szCs w:val="28"/>
          <w:lang w:eastAsia="ru-RU"/>
        </w:rPr>
      </w:pPr>
    </w:p>
    <w:tbl>
      <w:tblPr>
        <w:tblW w:w="14491" w:type="dxa"/>
        <w:tblLook w:val="04A0" w:firstRow="1" w:lastRow="0" w:firstColumn="1" w:lastColumn="0" w:noHBand="0" w:noVBand="1"/>
      </w:tblPr>
      <w:tblGrid>
        <w:gridCol w:w="440"/>
        <w:gridCol w:w="2537"/>
        <w:gridCol w:w="992"/>
        <w:gridCol w:w="709"/>
        <w:gridCol w:w="851"/>
        <w:gridCol w:w="2976"/>
        <w:gridCol w:w="846"/>
        <w:gridCol w:w="271"/>
        <w:gridCol w:w="1718"/>
        <w:gridCol w:w="1560"/>
        <w:gridCol w:w="1574"/>
        <w:gridCol w:w="17"/>
      </w:tblGrid>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4"/>
                <w:szCs w:val="24"/>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Приложение № 4</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к решению Тужинской районной Думы</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от   26.07.2024       № 31/190</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31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7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718"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r>
      <w:tr w:rsidR="00FF28EE" w:rsidRPr="00FF28EE" w:rsidTr="00FF28EE">
        <w:trPr>
          <w:gridAfter w:val="1"/>
          <w:wAfter w:w="17" w:type="dxa"/>
          <w:trHeight w:val="31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7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718"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r>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 xml:space="preserve">                      </w:t>
            </w: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Приложение №7</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28EE">
              <w:rPr>
                <w:rFonts w:ascii="Times New Roman" w:eastAsia="Times New Roman" w:hAnsi="Times New Roman" w:cs="Times New Roman"/>
                <w:color w:val="000000"/>
                <w:sz w:val="28"/>
                <w:szCs w:val="28"/>
                <w:lang w:eastAsia="ru-RU"/>
              </w:rPr>
              <w:t xml:space="preserve"> </w:t>
            </w: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к решению Тужинской районной Думы</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37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4395" w:type="dxa"/>
            <w:gridSpan w:val="4"/>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r w:rsidRPr="00FF28EE">
              <w:rPr>
                <w:rFonts w:ascii="Times New Roman" w:eastAsia="Times New Roman" w:hAnsi="Times New Roman" w:cs="Times New Roman"/>
                <w:color w:val="000000"/>
                <w:sz w:val="28"/>
                <w:szCs w:val="28"/>
                <w:lang w:eastAsia="ru-RU"/>
              </w:rPr>
              <w:t>от 15.12.2023 № 26/143</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color w:val="000000"/>
                <w:sz w:val="28"/>
                <w:szCs w:val="28"/>
                <w:lang w:eastAsia="ru-RU"/>
              </w:rPr>
            </w:pPr>
          </w:p>
        </w:tc>
      </w:tr>
      <w:tr w:rsidR="00FF28EE" w:rsidRPr="00FF28EE" w:rsidTr="00FF28EE">
        <w:trPr>
          <w:gridAfter w:val="1"/>
          <w:wAfter w:w="17" w:type="dxa"/>
          <w:trHeight w:val="73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7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718"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r>
      <w:tr w:rsidR="00FF28EE" w:rsidRPr="00FF28EE" w:rsidTr="00FF28EE">
        <w:trPr>
          <w:trHeight w:val="375"/>
        </w:trPr>
        <w:tc>
          <w:tcPr>
            <w:tcW w:w="12900" w:type="dxa"/>
            <w:gridSpan w:val="10"/>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center"/>
              <w:rPr>
                <w:rFonts w:ascii="Times New Roman" w:eastAsia="Times New Roman" w:hAnsi="Times New Roman" w:cs="Times New Roman"/>
                <w:b/>
                <w:bCs/>
                <w:color w:val="000000"/>
                <w:sz w:val="28"/>
                <w:szCs w:val="28"/>
                <w:lang w:eastAsia="ru-RU"/>
              </w:rPr>
            </w:pPr>
            <w:r w:rsidRPr="00FF28EE">
              <w:rPr>
                <w:rFonts w:ascii="Times New Roman" w:eastAsia="Times New Roman" w:hAnsi="Times New Roman" w:cs="Times New Roman"/>
                <w:b/>
                <w:bCs/>
                <w:color w:val="000000"/>
                <w:sz w:val="28"/>
                <w:szCs w:val="28"/>
                <w:lang w:eastAsia="ru-RU"/>
              </w:rPr>
              <w:t>Перечень и объемы</w:t>
            </w:r>
          </w:p>
        </w:tc>
        <w:tc>
          <w:tcPr>
            <w:tcW w:w="1591" w:type="dxa"/>
            <w:gridSpan w:val="2"/>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center"/>
              <w:rPr>
                <w:rFonts w:ascii="Times New Roman" w:eastAsia="Times New Roman" w:hAnsi="Times New Roman" w:cs="Times New Roman"/>
                <w:b/>
                <w:bCs/>
                <w:color w:val="000000"/>
                <w:sz w:val="28"/>
                <w:szCs w:val="28"/>
                <w:lang w:eastAsia="ru-RU"/>
              </w:rPr>
            </w:pPr>
          </w:p>
        </w:tc>
      </w:tr>
      <w:tr w:rsidR="00FF28EE" w:rsidRPr="00FF28EE" w:rsidTr="00FF28EE">
        <w:trPr>
          <w:trHeight w:val="405"/>
        </w:trPr>
        <w:tc>
          <w:tcPr>
            <w:tcW w:w="12900" w:type="dxa"/>
            <w:gridSpan w:val="10"/>
            <w:tcBorders>
              <w:top w:val="nil"/>
              <w:left w:val="nil"/>
              <w:bottom w:val="nil"/>
              <w:right w:val="nil"/>
            </w:tcBorders>
            <w:shd w:val="clear" w:color="auto" w:fill="auto"/>
            <w:vAlign w:val="bottom"/>
            <w:hideMark/>
          </w:tcPr>
          <w:p w:rsidR="00FF28EE" w:rsidRPr="00FF28EE" w:rsidRDefault="00FF28EE" w:rsidP="00FF28EE">
            <w:pPr>
              <w:spacing w:after="0" w:line="240" w:lineRule="auto"/>
              <w:jc w:val="center"/>
              <w:rPr>
                <w:rFonts w:ascii="Times New Roman" w:eastAsia="Times New Roman" w:hAnsi="Times New Roman" w:cs="Times New Roman"/>
                <w:b/>
                <w:bCs/>
                <w:color w:val="000000"/>
                <w:sz w:val="28"/>
                <w:szCs w:val="28"/>
                <w:lang w:eastAsia="ru-RU"/>
              </w:rPr>
            </w:pPr>
            <w:r w:rsidRPr="00FF28EE">
              <w:rPr>
                <w:rFonts w:ascii="Times New Roman" w:eastAsia="Times New Roman" w:hAnsi="Times New Roman" w:cs="Times New Roman"/>
                <w:b/>
                <w:bCs/>
                <w:color w:val="000000"/>
                <w:sz w:val="28"/>
                <w:szCs w:val="28"/>
                <w:lang w:eastAsia="ru-RU"/>
              </w:rPr>
              <w:t>иных межбюджетных трансфертов, предоставляемых  из бюджета муниципального района на 2024 год</w:t>
            </w:r>
          </w:p>
        </w:tc>
        <w:tc>
          <w:tcPr>
            <w:tcW w:w="1591" w:type="dxa"/>
            <w:gridSpan w:val="2"/>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center"/>
              <w:rPr>
                <w:rFonts w:ascii="Times New Roman" w:eastAsia="Times New Roman" w:hAnsi="Times New Roman" w:cs="Times New Roman"/>
                <w:b/>
                <w:bCs/>
                <w:color w:val="000000"/>
                <w:sz w:val="28"/>
                <w:szCs w:val="28"/>
                <w:lang w:eastAsia="ru-RU"/>
              </w:rPr>
            </w:pPr>
          </w:p>
        </w:tc>
      </w:tr>
      <w:tr w:rsidR="00FF28EE" w:rsidRPr="00FF28EE" w:rsidTr="00FF28EE">
        <w:trPr>
          <w:trHeight w:val="58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2460" w:type="dxa"/>
            <w:gridSpan w:val="9"/>
            <w:tcBorders>
              <w:top w:val="nil"/>
              <w:left w:val="nil"/>
              <w:bottom w:val="nil"/>
              <w:right w:val="nil"/>
            </w:tcBorders>
            <w:shd w:val="clear" w:color="auto" w:fill="auto"/>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91" w:type="dxa"/>
            <w:gridSpan w:val="2"/>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center"/>
              <w:rPr>
                <w:rFonts w:ascii="Times New Roman" w:eastAsia="Times New Roman" w:hAnsi="Times New Roman" w:cs="Times New Roman"/>
                <w:sz w:val="20"/>
                <w:szCs w:val="20"/>
                <w:lang w:eastAsia="ru-RU"/>
              </w:rPr>
            </w:pPr>
          </w:p>
        </w:tc>
      </w:tr>
      <w:tr w:rsidR="00FF28EE" w:rsidRPr="00FF28EE" w:rsidTr="00FF28EE">
        <w:trPr>
          <w:gridAfter w:val="1"/>
          <w:wAfter w:w="17" w:type="dxa"/>
          <w:trHeight w:val="31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7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3278" w:type="dxa"/>
            <w:gridSpan w:val="2"/>
            <w:tcBorders>
              <w:top w:val="nil"/>
              <w:left w:val="nil"/>
              <w:bottom w:val="single" w:sz="4" w:space="0" w:color="auto"/>
              <w:right w:val="nil"/>
            </w:tcBorders>
            <w:shd w:val="clear" w:color="auto" w:fill="auto"/>
            <w:noWrap/>
            <w:vAlign w:val="bottom"/>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(тыс. рублей)</w:t>
            </w: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p>
        </w:tc>
      </w:tr>
      <w:tr w:rsidR="00FF28EE" w:rsidRPr="00FF28EE" w:rsidTr="00FF28EE">
        <w:trPr>
          <w:gridAfter w:val="1"/>
          <w:wAfter w:w="17" w:type="dxa"/>
          <w:trHeight w:val="354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sz w:val="20"/>
                <w:szCs w:val="20"/>
                <w:lang w:eastAsia="ru-RU"/>
              </w:rPr>
            </w:pPr>
            <w:r w:rsidRPr="00FF28EE">
              <w:rPr>
                <w:rFonts w:ascii="Times New Roman" w:eastAsia="Times New Roman" w:hAnsi="Times New Roman" w:cs="Times New Roman"/>
                <w:color w:val="000000"/>
                <w:sz w:val="20"/>
                <w:szCs w:val="20"/>
                <w:lang w:eastAsia="ru-RU"/>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Наименование субсидий местным бюджетам из областного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Код глав-</w:t>
            </w:r>
            <w:proofErr w:type="spellStart"/>
            <w:r w:rsidRPr="00FF28EE">
              <w:rPr>
                <w:rFonts w:ascii="Times New Roman" w:eastAsia="Times New Roman" w:hAnsi="Times New Roman" w:cs="Times New Roman"/>
                <w:color w:val="000000"/>
                <w:lang w:eastAsia="ru-RU"/>
              </w:rPr>
              <w:t>ного</w:t>
            </w:r>
            <w:proofErr w:type="spellEnd"/>
            <w:r w:rsidRPr="00FF28EE">
              <w:rPr>
                <w:rFonts w:ascii="Times New Roman" w:eastAsia="Times New Roman" w:hAnsi="Times New Roman" w:cs="Times New Roman"/>
                <w:color w:val="000000"/>
                <w:lang w:eastAsia="ru-RU"/>
              </w:rPr>
              <w:t xml:space="preserve"> </w:t>
            </w:r>
            <w:proofErr w:type="spellStart"/>
            <w:r w:rsidRPr="00FF28EE">
              <w:rPr>
                <w:rFonts w:ascii="Times New Roman" w:eastAsia="Times New Roman" w:hAnsi="Times New Roman" w:cs="Times New Roman"/>
                <w:color w:val="000000"/>
                <w:lang w:eastAsia="ru-RU"/>
              </w:rPr>
              <w:t>распо-ря-дителя</w:t>
            </w:r>
            <w:proofErr w:type="spellEnd"/>
            <w:r w:rsidRPr="00FF28EE">
              <w:rPr>
                <w:rFonts w:ascii="Times New Roman" w:eastAsia="Times New Roman" w:hAnsi="Times New Roman" w:cs="Times New Roman"/>
                <w:color w:val="000000"/>
                <w:lang w:eastAsia="ru-RU"/>
              </w:rPr>
              <w:t xml:space="preserve"> средств  </w:t>
            </w:r>
            <w:proofErr w:type="spellStart"/>
            <w:r w:rsidRPr="00FF28EE">
              <w:rPr>
                <w:rFonts w:ascii="Times New Roman" w:eastAsia="Times New Roman" w:hAnsi="Times New Roman" w:cs="Times New Roman"/>
                <w:color w:val="000000"/>
                <w:lang w:eastAsia="ru-RU"/>
              </w:rPr>
              <w:t>бюд-жета</w:t>
            </w:r>
            <w:proofErr w:type="spellEnd"/>
            <w:r w:rsidRPr="00FF28EE">
              <w:rPr>
                <w:rFonts w:ascii="Times New Roman" w:eastAsia="Times New Roman" w:hAnsi="Times New Roman" w:cs="Times New Roman"/>
                <w:color w:val="000000"/>
                <w:lang w:eastAsia="ru-RU"/>
              </w:rPr>
              <w:t xml:space="preserve"> </w:t>
            </w:r>
            <w:proofErr w:type="spellStart"/>
            <w:r w:rsidRPr="00FF28EE">
              <w:rPr>
                <w:rFonts w:ascii="Times New Roman" w:eastAsia="Times New Roman" w:hAnsi="Times New Roman" w:cs="Times New Roman"/>
                <w:color w:val="000000"/>
                <w:lang w:eastAsia="ru-RU"/>
              </w:rPr>
              <w:t>муни-ципаль-ного</w:t>
            </w:r>
            <w:proofErr w:type="spellEnd"/>
            <w:r w:rsidRPr="00FF28EE">
              <w:rPr>
                <w:rFonts w:ascii="Times New Roman" w:eastAsia="Times New Roman" w:hAnsi="Times New Roman" w:cs="Times New Roman"/>
                <w:color w:val="000000"/>
                <w:lang w:eastAsia="ru-RU"/>
              </w:rPr>
              <w:t xml:space="preserve">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Раз-дел</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Под-раз-дел</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Целевая статья</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 xml:space="preserve"> Вид рас-хода</w:t>
            </w:r>
          </w:p>
        </w:tc>
        <w:tc>
          <w:tcPr>
            <w:tcW w:w="1718" w:type="dxa"/>
            <w:tcBorders>
              <w:top w:val="nil"/>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2024 год</w:t>
            </w:r>
          </w:p>
        </w:tc>
        <w:tc>
          <w:tcPr>
            <w:tcW w:w="1560" w:type="dxa"/>
            <w:tcBorders>
              <w:top w:val="nil"/>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2025 год</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FF28EE" w:rsidRPr="00FF28EE" w:rsidRDefault="00FF28EE" w:rsidP="00FF28EE">
            <w:pPr>
              <w:spacing w:after="0" w:line="240" w:lineRule="auto"/>
              <w:jc w:val="center"/>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2026 год</w:t>
            </w:r>
          </w:p>
        </w:tc>
      </w:tr>
      <w:tr w:rsidR="00FF28EE" w:rsidRPr="00FF28EE" w:rsidTr="00FF28EE">
        <w:trPr>
          <w:gridAfter w:val="1"/>
          <w:wAfter w:w="17" w:type="dxa"/>
          <w:trHeight w:val="43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Иной межбюджетный трансферт на содержание мест для сжигания мусора</w:t>
            </w: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480,0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480,0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350,0</w:t>
            </w:r>
          </w:p>
        </w:tc>
      </w:tr>
      <w:tr w:rsidR="00FF28EE" w:rsidRPr="00FF28EE" w:rsidTr="00FF28EE">
        <w:trPr>
          <w:gridAfter w:val="1"/>
          <w:wAfter w:w="17" w:type="dxa"/>
          <w:trHeight w:val="420"/>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936</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480,0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480,0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350,0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05</w:t>
            </w:r>
          </w:p>
        </w:tc>
        <w:tc>
          <w:tcPr>
            <w:tcW w:w="851"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03</w:t>
            </w:r>
          </w:p>
        </w:tc>
        <w:tc>
          <w:tcPr>
            <w:tcW w:w="2976"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0700013030</w:t>
            </w:r>
          </w:p>
        </w:tc>
        <w:tc>
          <w:tcPr>
            <w:tcW w:w="1117" w:type="dxa"/>
            <w:gridSpan w:val="2"/>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500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480,0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480,0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350,0</w:t>
            </w:r>
          </w:p>
        </w:tc>
      </w:tr>
      <w:tr w:rsidR="00FF28EE" w:rsidRPr="00FF28EE" w:rsidTr="00FF28EE">
        <w:trPr>
          <w:gridAfter w:val="1"/>
          <w:wAfter w:w="17" w:type="dxa"/>
          <w:trHeight w:val="43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2</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Иной межбюджетный трансферт на содержание мест (площадок) твердых коммунальных отходов</w:t>
            </w: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360,0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r>
      <w:tr w:rsidR="00FF28EE" w:rsidRPr="00FF28EE" w:rsidTr="00FF28EE">
        <w:trPr>
          <w:gridAfter w:val="1"/>
          <w:wAfter w:w="17" w:type="dxa"/>
          <w:trHeight w:val="420"/>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936</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360,0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05</w:t>
            </w:r>
          </w:p>
        </w:tc>
        <w:tc>
          <w:tcPr>
            <w:tcW w:w="851"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03</w:t>
            </w:r>
          </w:p>
        </w:tc>
        <w:tc>
          <w:tcPr>
            <w:tcW w:w="2976"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0700013060</w:t>
            </w:r>
          </w:p>
        </w:tc>
        <w:tc>
          <w:tcPr>
            <w:tcW w:w="1117" w:type="dxa"/>
            <w:gridSpan w:val="2"/>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500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360,0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r>
      <w:tr w:rsidR="00FF28EE" w:rsidRPr="00FF28EE" w:rsidTr="00FF28EE">
        <w:trPr>
          <w:gridAfter w:val="1"/>
          <w:wAfter w:w="17" w:type="dxa"/>
          <w:trHeight w:val="31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lastRenderedPageBreak/>
              <w:t>3</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Иной межбюджетный трансферт на финансовую поддержку детско-юношеского и массового спорта</w:t>
            </w: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700,0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907</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700,0</w:t>
            </w:r>
          </w:p>
        </w:tc>
        <w:tc>
          <w:tcPr>
            <w:tcW w:w="1560"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1574"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907</w:t>
            </w:r>
          </w:p>
        </w:tc>
        <w:tc>
          <w:tcPr>
            <w:tcW w:w="709"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11</w:t>
            </w:r>
          </w:p>
        </w:tc>
        <w:tc>
          <w:tcPr>
            <w:tcW w:w="851"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03</w:t>
            </w:r>
          </w:p>
        </w:tc>
        <w:tc>
          <w:tcPr>
            <w:tcW w:w="2976"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13U0J17440</w:t>
            </w:r>
          </w:p>
        </w:tc>
        <w:tc>
          <w:tcPr>
            <w:tcW w:w="1117" w:type="dxa"/>
            <w:gridSpan w:val="2"/>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600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700,0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r>
      <w:tr w:rsidR="00FF28EE" w:rsidRPr="00FF28EE" w:rsidTr="00FF28EE">
        <w:trPr>
          <w:gridAfter w:val="1"/>
          <w:wAfter w:w="17" w:type="dxa"/>
          <w:trHeight w:val="31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4</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Иной межбюджетный трансферт на реализацию мероприятий по устройству и (или) модернизации уличного освещения населенных пунктов</w:t>
            </w: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1064,0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936</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1064,0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05</w:t>
            </w:r>
          </w:p>
        </w:tc>
        <w:tc>
          <w:tcPr>
            <w:tcW w:w="851"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03</w:t>
            </w:r>
          </w:p>
        </w:tc>
        <w:tc>
          <w:tcPr>
            <w:tcW w:w="2976"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1500013050</w:t>
            </w:r>
          </w:p>
        </w:tc>
        <w:tc>
          <w:tcPr>
            <w:tcW w:w="1117" w:type="dxa"/>
            <w:gridSpan w:val="2"/>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500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1064,0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r>
      <w:tr w:rsidR="00FF28EE" w:rsidRPr="00FF28EE" w:rsidTr="00FF28EE">
        <w:trPr>
          <w:gridAfter w:val="1"/>
          <w:wAfter w:w="17" w:type="dxa"/>
          <w:trHeight w:val="31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FF28EE" w:rsidRPr="00FF28EE" w:rsidRDefault="00FF28EE"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5</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Иной межбюджетный трансферт на осуществление дорожной деятельности</w:t>
            </w: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1500,0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FF28EE" w:rsidRPr="00FF28EE" w:rsidTr="00FF28EE">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FF28EE" w:rsidRPr="00FF28EE" w:rsidRDefault="00FF28EE"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936</w:t>
            </w:r>
          </w:p>
        </w:tc>
        <w:tc>
          <w:tcPr>
            <w:tcW w:w="709"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851"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w:t>
            </w:r>
          </w:p>
        </w:tc>
        <w:tc>
          <w:tcPr>
            <w:tcW w:w="2976" w:type="dxa"/>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0000000000</w:t>
            </w:r>
          </w:p>
        </w:tc>
        <w:tc>
          <w:tcPr>
            <w:tcW w:w="1117" w:type="dxa"/>
            <w:gridSpan w:val="2"/>
            <w:tcBorders>
              <w:top w:val="nil"/>
              <w:left w:val="nil"/>
              <w:bottom w:val="single" w:sz="4" w:space="0" w:color="auto"/>
              <w:right w:val="single" w:sz="4" w:space="0" w:color="auto"/>
            </w:tcBorders>
            <w:shd w:val="clear" w:color="auto" w:fill="auto"/>
            <w:hideMark/>
          </w:tcPr>
          <w:p w:rsidR="00FF28EE" w:rsidRPr="00FF28EE" w:rsidRDefault="00FF28EE" w:rsidP="00FF28EE">
            <w:pPr>
              <w:spacing w:after="0" w:line="240" w:lineRule="auto"/>
              <w:jc w:val="center"/>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000</w:t>
            </w:r>
          </w:p>
          <w:p w:rsidR="00FF28EE" w:rsidRPr="00FF28EE" w:rsidRDefault="00FF28EE"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1500,0</w:t>
            </w:r>
          </w:p>
        </w:tc>
        <w:tc>
          <w:tcPr>
            <w:tcW w:w="1560"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C337CF" w:rsidRPr="00FF28EE" w:rsidTr="00C337CF">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04</w:t>
            </w:r>
          </w:p>
        </w:tc>
        <w:tc>
          <w:tcPr>
            <w:tcW w:w="851"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09</w:t>
            </w:r>
          </w:p>
        </w:tc>
        <w:tc>
          <w:tcPr>
            <w:tcW w:w="2976"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1000004300</w:t>
            </w:r>
          </w:p>
        </w:tc>
        <w:tc>
          <w:tcPr>
            <w:tcW w:w="1117" w:type="dxa"/>
            <w:gridSpan w:val="2"/>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500</w:t>
            </w:r>
          </w:p>
          <w:p w:rsidR="00C337CF" w:rsidRPr="00FF28EE" w:rsidRDefault="00C337CF"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1500,0</w:t>
            </w:r>
          </w:p>
        </w:tc>
        <w:tc>
          <w:tcPr>
            <w:tcW w:w="1560"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r>
      <w:tr w:rsidR="00C337CF" w:rsidRPr="00FF28EE" w:rsidTr="00C337CF">
        <w:trPr>
          <w:gridAfter w:val="1"/>
          <w:wAfter w:w="17" w:type="dxa"/>
          <w:trHeight w:val="315"/>
        </w:trPr>
        <w:tc>
          <w:tcPr>
            <w:tcW w:w="440" w:type="dxa"/>
            <w:vMerge w:val="restart"/>
            <w:tcBorders>
              <w:top w:val="nil"/>
              <w:left w:val="single" w:sz="4" w:space="0" w:color="auto"/>
              <w:bottom w:val="single" w:sz="4" w:space="0" w:color="000000"/>
              <w:right w:val="single" w:sz="4" w:space="0" w:color="auto"/>
            </w:tcBorders>
            <w:shd w:val="clear" w:color="auto" w:fill="auto"/>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6</w:t>
            </w:r>
          </w:p>
        </w:tc>
        <w:tc>
          <w:tcPr>
            <w:tcW w:w="2537" w:type="dxa"/>
            <w:vMerge w:val="restart"/>
            <w:tcBorders>
              <w:top w:val="nil"/>
              <w:left w:val="single" w:sz="4" w:space="0" w:color="auto"/>
              <w:bottom w:val="single" w:sz="4" w:space="0" w:color="000000"/>
              <w:right w:val="single" w:sz="4" w:space="0" w:color="auto"/>
            </w:tcBorders>
            <w:shd w:val="clear" w:color="auto" w:fill="auto"/>
            <w:hideMark/>
          </w:tcPr>
          <w:p w:rsidR="00C337CF" w:rsidRPr="00FF28EE" w:rsidRDefault="00C337CF" w:rsidP="00FF28EE">
            <w:pPr>
              <w:spacing w:after="0" w:line="240" w:lineRule="auto"/>
              <w:rPr>
                <w:rFonts w:ascii="Times New Roman" w:eastAsia="Times New Roman" w:hAnsi="Times New Roman" w:cs="Times New Roman"/>
                <w:color w:val="000000"/>
                <w:lang w:eastAsia="ru-RU"/>
              </w:rPr>
            </w:pPr>
            <w:r w:rsidRPr="00FF28EE">
              <w:rPr>
                <w:rFonts w:ascii="Times New Roman" w:eastAsia="Times New Roman" w:hAnsi="Times New Roman" w:cs="Times New Roman"/>
                <w:color w:val="000000"/>
                <w:lang w:eastAsia="ru-RU"/>
              </w:rPr>
              <w:t>Иной межбюджетный трансферт на обеспечение и доставку твердого топлива для членов семей военнослужащих</w:t>
            </w:r>
          </w:p>
        </w:tc>
        <w:tc>
          <w:tcPr>
            <w:tcW w:w="992"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851"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2976"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0000000000</w:t>
            </w:r>
          </w:p>
        </w:tc>
        <w:tc>
          <w:tcPr>
            <w:tcW w:w="1117" w:type="dxa"/>
            <w:gridSpan w:val="2"/>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w:t>
            </w:r>
          </w:p>
          <w:p w:rsidR="00C337CF" w:rsidRPr="00FF28EE" w:rsidRDefault="00C337CF"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1958,6</w:t>
            </w:r>
          </w:p>
        </w:tc>
        <w:tc>
          <w:tcPr>
            <w:tcW w:w="1560"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C337CF" w:rsidRPr="00FF28EE" w:rsidTr="00C337CF">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851"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2976"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0000000000</w:t>
            </w:r>
          </w:p>
        </w:tc>
        <w:tc>
          <w:tcPr>
            <w:tcW w:w="1117" w:type="dxa"/>
            <w:gridSpan w:val="2"/>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w:t>
            </w:r>
          </w:p>
          <w:p w:rsidR="00C337CF" w:rsidRPr="00FF28EE" w:rsidRDefault="00C337CF"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1958,6</w:t>
            </w:r>
          </w:p>
        </w:tc>
        <w:tc>
          <w:tcPr>
            <w:tcW w:w="1560"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r>
      <w:tr w:rsidR="00C337CF" w:rsidRPr="00FF28EE" w:rsidTr="00C337CF">
        <w:trPr>
          <w:gridAfter w:val="1"/>
          <w:wAfter w:w="17" w:type="dxa"/>
          <w:trHeight w:val="315"/>
        </w:trPr>
        <w:tc>
          <w:tcPr>
            <w:tcW w:w="440"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sz w:val="24"/>
                <w:szCs w:val="24"/>
                <w:lang w:eastAsia="ru-RU"/>
              </w:rPr>
            </w:pPr>
          </w:p>
        </w:tc>
        <w:tc>
          <w:tcPr>
            <w:tcW w:w="2537" w:type="dxa"/>
            <w:vMerge/>
            <w:tcBorders>
              <w:top w:val="nil"/>
              <w:left w:val="single" w:sz="4" w:space="0" w:color="auto"/>
              <w:bottom w:val="single" w:sz="4" w:space="0" w:color="000000"/>
              <w:right w:val="single" w:sz="4" w:space="0" w:color="auto"/>
            </w:tcBorders>
            <w:vAlign w:val="center"/>
            <w:hideMark/>
          </w:tcPr>
          <w:p w:rsidR="00C337CF" w:rsidRPr="00FF28EE" w:rsidRDefault="00C337CF" w:rsidP="00FF28EE">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936</w:t>
            </w:r>
          </w:p>
        </w:tc>
        <w:tc>
          <w:tcPr>
            <w:tcW w:w="709"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10</w:t>
            </w:r>
          </w:p>
        </w:tc>
        <w:tc>
          <w:tcPr>
            <w:tcW w:w="851"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04</w:t>
            </w:r>
          </w:p>
        </w:tc>
        <w:tc>
          <w:tcPr>
            <w:tcW w:w="2976"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04Q1017520</w:t>
            </w:r>
          </w:p>
        </w:tc>
        <w:tc>
          <w:tcPr>
            <w:tcW w:w="1117" w:type="dxa"/>
            <w:gridSpan w:val="2"/>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323</w:t>
            </w:r>
          </w:p>
          <w:p w:rsidR="00C337CF" w:rsidRPr="00FF28EE" w:rsidRDefault="00C337CF"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1958,6</w:t>
            </w:r>
          </w:p>
        </w:tc>
        <w:tc>
          <w:tcPr>
            <w:tcW w:w="1560"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c>
          <w:tcPr>
            <w:tcW w:w="1574"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color w:val="000000"/>
                <w:sz w:val="24"/>
                <w:szCs w:val="24"/>
                <w:lang w:eastAsia="ru-RU"/>
              </w:rPr>
            </w:pPr>
            <w:r w:rsidRPr="00FF28EE">
              <w:rPr>
                <w:rFonts w:ascii="Times New Roman" w:eastAsia="Times New Roman" w:hAnsi="Times New Roman" w:cs="Times New Roman"/>
                <w:color w:val="000000"/>
                <w:sz w:val="24"/>
                <w:szCs w:val="24"/>
                <w:lang w:eastAsia="ru-RU"/>
              </w:rPr>
              <w:t>0,0</w:t>
            </w:r>
          </w:p>
        </w:tc>
      </w:tr>
      <w:tr w:rsidR="00C337CF" w:rsidRPr="00FF28EE" w:rsidTr="00C337CF">
        <w:trPr>
          <w:gridAfter w:val="1"/>
          <w:wAfter w:w="17" w:type="dxa"/>
          <w:trHeight w:val="311"/>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337CF" w:rsidRPr="00FF28EE" w:rsidRDefault="00C337CF" w:rsidP="00FF28EE">
            <w:pPr>
              <w:spacing w:after="0" w:line="240" w:lineRule="auto"/>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2537" w:type="dxa"/>
            <w:tcBorders>
              <w:top w:val="nil"/>
              <w:left w:val="nil"/>
              <w:bottom w:val="single" w:sz="4" w:space="0" w:color="auto"/>
              <w:right w:val="single" w:sz="4" w:space="0" w:color="auto"/>
            </w:tcBorders>
            <w:shd w:val="clear" w:color="auto" w:fill="auto"/>
            <w:noWrap/>
            <w:vAlign w:val="bottom"/>
            <w:hideMark/>
          </w:tcPr>
          <w:p w:rsidR="00C337CF" w:rsidRPr="00FF28EE" w:rsidRDefault="00C337CF" w:rsidP="00FF28EE">
            <w:pPr>
              <w:spacing w:after="0" w:line="240" w:lineRule="auto"/>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Итого ИМБТ:</w:t>
            </w:r>
          </w:p>
        </w:tc>
        <w:tc>
          <w:tcPr>
            <w:tcW w:w="992"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w:t>
            </w:r>
          </w:p>
        </w:tc>
        <w:tc>
          <w:tcPr>
            <w:tcW w:w="709"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851"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w:t>
            </w:r>
          </w:p>
        </w:tc>
        <w:tc>
          <w:tcPr>
            <w:tcW w:w="2976"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00000 00000</w:t>
            </w:r>
          </w:p>
        </w:tc>
        <w:tc>
          <w:tcPr>
            <w:tcW w:w="1117" w:type="dxa"/>
            <w:gridSpan w:val="2"/>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center"/>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000</w:t>
            </w:r>
          </w:p>
          <w:p w:rsidR="00C337CF" w:rsidRPr="00FF28EE" w:rsidRDefault="00C337CF" w:rsidP="00FF28EE">
            <w:pPr>
              <w:spacing w:after="0" w:line="240" w:lineRule="auto"/>
              <w:jc w:val="right"/>
              <w:rPr>
                <w:rFonts w:ascii="Times New Roman" w:eastAsia="Times New Roman" w:hAnsi="Times New Roman" w:cs="Times New Roman"/>
                <w:b/>
                <w:bCs/>
                <w:color w:val="000000"/>
                <w:lang w:eastAsia="ru-RU"/>
              </w:rPr>
            </w:pPr>
            <w:r w:rsidRPr="00FF28EE">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6062,6</w:t>
            </w:r>
          </w:p>
        </w:tc>
        <w:tc>
          <w:tcPr>
            <w:tcW w:w="1560" w:type="dxa"/>
            <w:tcBorders>
              <w:top w:val="nil"/>
              <w:left w:val="nil"/>
              <w:bottom w:val="single" w:sz="4" w:space="0" w:color="auto"/>
              <w:right w:val="single" w:sz="4" w:space="0" w:color="auto"/>
            </w:tcBorders>
            <w:shd w:val="clear" w:color="000000" w:fill="FFFFFF"/>
            <w:noWrap/>
            <w:vAlign w:val="bottom"/>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480,0</w:t>
            </w:r>
          </w:p>
        </w:tc>
        <w:tc>
          <w:tcPr>
            <w:tcW w:w="1574" w:type="dxa"/>
            <w:tcBorders>
              <w:top w:val="nil"/>
              <w:left w:val="nil"/>
              <w:bottom w:val="single" w:sz="4" w:space="0" w:color="auto"/>
              <w:right w:val="single" w:sz="4" w:space="0" w:color="auto"/>
            </w:tcBorders>
            <w:shd w:val="clear" w:color="000000" w:fill="FFFFFF"/>
            <w:noWrap/>
            <w:vAlign w:val="bottom"/>
            <w:hideMark/>
          </w:tcPr>
          <w:p w:rsidR="00C337CF" w:rsidRPr="00FF28EE" w:rsidRDefault="00C337CF" w:rsidP="00FF28EE">
            <w:pPr>
              <w:spacing w:after="0" w:line="240" w:lineRule="auto"/>
              <w:jc w:val="right"/>
              <w:rPr>
                <w:rFonts w:ascii="Times New Roman" w:eastAsia="Times New Roman" w:hAnsi="Times New Roman" w:cs="Times New Roman"/>
                <w:b/>
                <w:bCs/>
                <w:color w:val="000000"/>
                <w:sz w:val="24"/>
                <w:szCs w:val="24"/>
                <w:lang w:eastAsia="ru-RU"/>
              </w:rPr>
            </w:pPr>
            <w:r w:rsidRPr="00FF28EE">
              <w:rPr>
                <w:rFonts w:ascii="Times New Roman" w:eastAsia="Times New Roman" w:hAnsi="Times New Roman" w:cs="Times New Roman"/>
                <w:b/>
                <w:bCs/>
                <w:color w:val="000000"/>
                <w:sz w:val="24"/>
                <w:szCs w:val="24"/>
                <w:lang w:eastAsia="ru-RU"/>
              </w:rPr>
              <w:t>350,0</w:t>
            </w:r>
          </w:p>
        </w:tc>
      </w:tr>
      <w:tr w:rsidR="00FF28EE" w:rsidRPr="00FF28EE" w:rsidTr="00FF28EE">
        <w:trPr>
          <w:gridAfter w:val="1"/>
          <w:wAfter w:w="17" w:type="dxa"/>
          <w:trHeight w:val="315"/>
        </w:trPr>
        <w:tc>
          <w:tcPr>
            <w:tcW w:w="44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jc w:val="right"/>
              <w:rPr>
                <w:rFonts w:ascii="Times New Roman" w:eastAsia="Times New Roman" w:hAnsi="Times New Roman" w:cs="Times New Roman"/>
                <w:b/>
                <w:bCs/>
                <w:color w:val="000000"/>
                <w:sz w:val="24"/>
                <w:szCs w:val="24"/>
                <w:lang w:eastAsia="ru-RU"/>
              </w:rPr>
            </w:pPr>
          </w:p>
        </w:tc>
        <w:tc>
          <w:tcPr>
            <w:tcW w:w="2537"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846"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271"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718"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c>
          <w:tcPr>
            <w:tcW w:w="1574" w:type="dxa"/>
            <w:tcBorders>
              <w:top w:val="nil"/>
              <w:left w:val="nil"/>
              <w:bottom w:val="nil"/>
              <w:right w:val="nil"/>
            </w:tcBorders>
            <w:shd w:val="clear" w:color="auto" w:fill="auto"/>
            <w:noWrap/>
            <w:vAlign w:val="bottom"/>
            <w:hideMark/>
          </w:tcPr>
          <w:p w:rsidR="00FF28EE" w:rsidRPr="00FF28EE" w:rsidRDefault="00FF28EE" w:rsidP="00FF28EE">
            <w:pPr>
              <w:spacing w:after="0" w:line="240" w:lineRule="auto"/>
              <w:rPr>
                <w:rFonts w:ascii="Times New Roman" w:eastAsia="Times New Roman" w:hAnsi="Times New Roman" w:cs="Times New Roman"/>
                <w:sz w:val="20"/>
                <w:szCs w:val="20"/>
                <w:lang w:eastAsia="ru-RU"/>
              </w:rPr>
            </w:pPr>
          </w:p>
        </w:tc>
      </w:tr>
    </w:tbl>
    <w:p w:rsidR="003801C8" w:rsidRDefault="003801C8" w:rsidP="00373A87">
      <w:pPr>
        <w:tabs>
          <w:tab w:val="left" w:pos="705"/>
        </w:tabs>
        <w:rPr>
          <w:rFonts w:ascii="Times New Roman" w:eastAsia="Times New Roman" w:hAnsi="Times New Roman" w:cs="Times New Roman"/>
          <w:sz w:val="28"/>
          <w:szCs w:val="28"/>
          <w:lang w:eastAsia="ru-RU"/>
        </w:rPr>
        <w:sectPr w:rsidR="003801C8" w:rsidSect="00FF28EE">
          <w:pgSz w:w="16838" w:h="11906" w:orient="landscape"/>
          <w:pgMar w:top="709" w:right="1529" w:bottom="709" w:left="1134" w:header="709" w:footer="709" w:gutter="0"/>
          <w:cols w:space="708"/>
          <w:titlePg/>
          <w:docGrid w:linePitch="360"/>
        </w:sect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p w:rsidR="00373A87" w:rsidRDefault="00373A87" w:rsidP="00373A87">
      <w:pPr>
        <w:tabs>
          <w:tab w:val="left" w:pos="705"/>
        </w:tabs>
        <w:rPr>
          <w:rFonts w:ascii="Times New Roman" w:eastAsia="Times New Roman" w:hAnsi="Times New Roman" w:cs="Times New Roman"/>
          <w:sz w:val="28"/>
          <w:szCs w:val="28"/>
          <w:lang w:eastAsia="ru-RU"/>
        </w:rPr>
      </w:pPr>
    </w:p>
    <w:tbl>
      <w:tblPr>
        <w:tblW w:w="11020" w:type="dxa"/>
        <w:tblLook w:val="04A0" w:firstRow="1" w:lastRow="0" w:firstColumn="1" w:lastColumn="0" w:noHBand="0" w:noVBand="1"/>
      </w:tblPr>
      <w:tblGrid>
        <w:gridCol w:w="2960"/>
        <w:gridCol w:w="6580"/>
        <w:gridCol w:w="1480"/>
      </w:tblGrid>
      <w:tr w:rsidR="00C337CF" w:rsidRPr="00C337CF" w:rsidTr="00C337CF">
        <w:trPr>
          <w:trHeight w:val="375"/>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337CF">
              <w:rPr>
                <w:rFonts w:ascii="Times New Roman" w:eastAsia="Times New Roman" w:hAnsi="Times New Roman" w:cs="Times New Roman"/>
                <w:color w:val="000000"/>
                <w:sz w:val="28"/>
                <w:szCs w:val="28"/>
                <w:lang w:eastAsia="ru-RU"/>
              </w:rPr>
              <w:t>Приложение № 5</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75"/>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 </w:t>
            </w:r>
            <w:r w:rsidRPr="00C337CF">
              <w:rPr>
                <w:rFonts w:ascii="Times New Roman" w:eastAsia="Times New Roman" w:hAnsi="Times New Roman" w:cs="Times New Roman"/>
                <w:color w:val="000000"/>
                <w:sz w:val="28"/>
                <w:szCs w:val="28"/>
                <w:lang w:eastAsia="ru-RU"/>
              </w:rPr>
              <w:t xml:space="preserve">решению Тужинской </w:t>
            </w:r>
            <w:r>
              <w:rPr>
                <w:rFonts w:ascii="Times New Roman" w:eastAsia="Times New Roman" w:hAnsi="Times New Roman" w:cs="Times New Roman"/>
                <w:color w:val="000000"/>
                <w:sz w:val="28"/>
                <w:szCs w:val="28"/>
                <w:lang w:eastAsia="ru-RU"/>
              </w:rPr>
              <w:t xml:space="preserve"> </w:t>
            </w:r>
          </w:p>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37CF">
              <w:rPr>
                <w:rFonts w:ascii="Times New Roman" w:eastAsia="Times New Roman" w:hAnsi="Times New Roman" w:cs="Times New Roman"/>
                <w:color w:val="000000"/>
                <w:sz w:val="28"/>
                <w:szCs w:val="28"/>
                <w:lang w:eastAsia="ru-RU"/>
              </w:rPr>
              <w:t>районной Думы</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75"/>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от   26.07.2024       № 31/190</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15"/>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360"/>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Приложение № 8</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60"/>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 </w:t>
            </w:r>
            <w:r w:rsidRPr="00C337CF">
              <w:rPr>
                <w:rFonts w:ascii="Times New Roman" w:eastAsia="Times New Roman" w:hAnsi="Times New Roman" w:cs="Times New Roman"/>
                <w:color w:val="000000"/>
                <w:sz w:val="28"/>
                <w:szCs w:val="28"/>
                <w:lang w:eastAsia="ru-RU"/>
              </w:rPr>
              <w:t xml:space="preserve">решению Тужинской </w:t>
            </w:r>
          </w:p>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37CF">
              <w:rPr>
                <w:rFonts w:ascii="Times New Roman" w:eastAsia="Times New Roman" w:hAnsi="Times New Roman" w:cs="Times New Roman"/>
                <w:color w:val="000000"/>
                <w:sz w:val="28"/>
                <w:szCs w:val="28"/>
                <w:lang w:eastAsia="ru-RU"/>
              </w:rPr>
              <w:t>районной Думы</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60"/>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от 15.12.2023 № 26/143</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360"/>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375"/>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w:t>
            </w:r>
          </w:p>
        </w:tc>
        <w:tc>
          <w:tcPr>
            <w:tcW w:w="65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360"/>
        </w:trPr>
        <w:tc>
          <w:tcPr>
            <w:tcW w:w="9540" w:type="dxa"/>
            <w:gridSpan w:val="2"/>
            <w:tcBorders>
              <w:top w:val="nil"/>
              <w:left w:val="nil"/>
              <w:bottom w:val="nil"/>
              <w:right w:val="nil"/>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8"/>
                <w:szCs w:val="28"/>
                <w:lang w:eastAsia="ru-RU"/>
              </w:rPr>
            </w:pPr>
            <w:r w:rsidRPr="00C337CF">
              <w:rPr>
                <w:rFonts w:ascii="Times New Roman" w:eastAsia="Times New Roman" w:hAnsi="Times New Roman" w:cs="Times New Roman"/>
                <w:b/>
                <w:bCs/>
                <w:color w:val="000000"/>
                <w:sz w:val="28"/>
                <w:szCs w:val="28"/>
                <w:lang w:eastAsia="ru-RU"/>
              </w:rPr>
              <w:t xml:space="preserve"> Объемы</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1485"/>
        </w:trPr>
        <w:tc>
          <w:tcPr>
            <w:tcW w:w="9540" w:type="dxa"/>
            <w:gridSpan w:val="2"/>
            <w:tcBorders>
              <w:top w:val="nil"/>
              <w:left w:val="nil"/>
              <w:bottom w:val="nil"/>
              <w:right w:val="nil"/>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r w:rsidRPr="00C337CF">
              <w:rPr>
                <w:rFonts w:ascii="Times New Roman" w:eastAsia="Times New Roman" w:hAnsi="Times New Roman" w:cs="Times New Roman"/>
                <w:b/>
                <w:bCs/>
                <w:sz w:val="28"/>
                <w:szCs w:val="28"/>
                <w:lang w:eastAsia="ru-RU"/>
              </w:rPr>
              <w:t xml:space="preserve">поступления налоговых и неналоговых доходов общей суммой </w:t>
            </w:r>
            <w:r w:rsidRPr="00C337CF">
              <w:rPr>
                <w:rFonts w:ascii="Times New Roman" w:eastAsia="Times New Roman" w:hAnsi="Times New Roman" w:cs="Times New Roman"/>
                <w:b/>
                <w:bCs/>
                <w:sz w:val="28"/>
                <w:szCs w:val="28"/>
                <w:lang w:eastAsia="ru-RU"/>
              </w:rPr>
              <w:br/>
              <w:t>и по статьям классификации доходов бюджетов, а также объемы безвозмездных поступлений по подстатьям классификации доходов бюджетов на 2024 год</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 </w:t>
            </w:r>
          </w:p>
        </w:tc>
      </w:tr>
      <w:tr w:rsidR="00C337CF" w:rsidRPr="00C337CF" w:rsidTr="00C337CF">
        <w:trPr>
          <w:trHeight w:val="480"/>
        </w:trPr>
        <w:tc>
          <w:tcPr>
            <w:tcW w:w="2960" w:type="dxa"/>
            <w:tcBorders>
              <w:top w:val="nil"/>
              <w:left w:val="nil"/>
              <w:bottom w:val="nil"/>
              <w:right w:val="nil"/>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8"/>
                <w:szCs w:val="28"/>
                <w:lang w:eastAsia="ru-RU"/>
              </w:rPr>
            </w:pPr>
            <w:r w:rsidRPr="00C337CF">
              <w:rPr>
                <w:rFonts w:ascii="Times New Roman" w:eastAsia="Times New Roman" w:hAnsi="Times New Roman" w:cs="Times New Roman"/>
                <w:b/>
                <w:bCs/>
                <w:color w:val="000000"/>
                <w:sz w:val="28"/>
                <w:szCs w:val="28"/>
                <w:lang w:eastAsia="ru-RU"/>
              </w:rPr>
              <w:t> </w:t>
            </w:r>
          </w:p>
        </w:tc>
        <w:tc>
          <w:tcPr>
            <w:tcW w:w="65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w:t>
            </w:r>
          </w:p>
        </w:tc>
        <w:tc>
          <w:tcPr>
            <w:tcW w:w="1480" w:type="dxa"/>
            <w:tcBorders>
              <w:top w:val="nil"/>
              <w:left w:val="nil"/>
              <w:bottom w:val="nil"/>
              <w:right w:val="nil"/>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630"/>
        </w:trPr>
        <w:tc>
          <w:tcPr>
            <w:tcW w:w="2960" w:type="dxa"/>
            <w:tcBorders>
              <w:top w:val="single" w:sz="4" w:space="0" w:color="auto"/>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Код бюджетной классификации</w:t>
            </w:r>
          </w:p>
        </w:tc>
        <w:tc>
          <w:tcPr>
            <w:tcW w:w="6580" w:type="dxa"/>
            <w:tcBorders>
              <w:top w:val="single" w:sz="4" w:space="0" w:color="auto"/>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Наименование дохода</w:t>
            </w:r>
          </w:p>
        </w:tc>
        <w:tc>
          <w:tcPr>
            <w:tcW w:w="1480" w:type="dxa"/>
            <w:tcBorders>
              <w:top w:val="single" w:sz="4" w:space="0" w:color="auto"/>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Сумма              (тыс. рублей)</w:t>
            </w:r>
          </w:p>
        </w:tc>
      </w:tr>
      <w:tr w:rsidR="00C337CF" w:rsidRPr="00C337CF" w:rsidTr="00C337CF">
        <w:trPr>
          <w:trHeight w:val="25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1</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2</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0"/>
                <w:szCs w:val="20"/>
                <w:lang w:eastAsia="ru-RU"/>
              </w:rPr>
            </w:pPr>
            <w:r w:rsidRPr="00C337CF">
              <w:rPr>
                <w:rFonts w:ascii="Times New Roman" w:eastAsia="Times New Roman" w:hAnsi="Times New Roman" w:cs="Times New Roman"/>
                <w:color w:val="000000"/>
                <w:sz w:val="20"/>
                <w:szCs w:val="20"/>
                <w:lang w:eastAsia="ru-RU"/>
              </w:rPr>
              <w:t>3</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000 1 00 00000 00 0000 000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НАЛОГОВЫЕ И НЕНАЛОГОВЫЕ ДОХОДЫ</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48 353,5</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000 1 01 00000 00 0000 000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НАЛОГИ НА ПРИБЫЛЬ, ДОХОДЫ</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13 003,0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000 1 01 02000 01 0000 110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 на доходы физических лиц</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13 003,0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000 1 03 00000 00 0000 000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4 267,9</w:t>
            </w:r>
          </w:p>
        </w:tc>
      </w:tr>
      <w:tr w:rsidR="00C337CF" w:rsidRPr="00C337CF" w:rsidTr="00C337CF">
        <w:trPr>
          <w:trHeight w:val="69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000 1 03 02000 01 0000 110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4 267,9</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000 1 05 00000 00 0000 000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НАЛОГИ НА СОВОКУПНЫЙ ДОХОД</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24 382,7</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000 1 05 01000 00 0000 110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23 222,7</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000 1 05 03000 01 0000 110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Единый сельскохозяйственный налог</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383,0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000 1 05 04000 02 0000 110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777,0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000 1 06 00000 00 0000 000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НАЛОГИ НА ИМУЩЕСТВО</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670,0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000 1 06 02000 02 0000 110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Налог на имущество организаций</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670,0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000 1 08 00000 00 0000 000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ГОСУДАРСТВЕННАЯ ПОШЛИНА</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454,0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000 1 08 03000 01 0000 110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454,0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000 1 08 07000 01 0000 110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000 1 11 00000 00 0000 000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1 306,0</w:t>
            </w:r>
          </w:p>
        </w:tc>
      </w:tr>
      <w:tr w:rsidR="00C337CF" w:rsidRPr="00C337CF" w:rsidTr="00C337CF">
        <w:trPr>
          <w:trHeight w:val="195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000 1 11 05000 00 0000 120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1 156,0</w:t>
            </w:r>
          </w:p>
        </w:tc>
      </w:tr>
      <w:tr w:rsidR="00C337CF" w:rsidRPr="00C337CF" w:rsidTr="00C337CF">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000 1 11 09000 00 0000 120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000 1 12 00000 00 0000 000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33,0</w:t>
            </w:r>
          </w:p>
        </w:tc>
      </w:tr>
      <w:tr w:rsidR="00C337CF" w:rsidRPr="00C337CF" w:rsidTr="00C337CF">
        <w:trPr>
          <w:trHeight w:val="43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000 1 12 01000 01 0000 120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33,0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000 1 13 00000 00 0000 000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3 573,2</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000 1 13 01000 00 0000 130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оказания платных услуг (работ)</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3 043,2</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000 1 13 02000 00 0000 130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компенсации затрат государства</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530,0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000 1 14 00000 00 0000 000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4,5</w:t>
            </w:r>
          </w:p>
        </w:tc>
      </w:tr>
      <w:tr w:rsidR="00C337CF" w:rsidRPr="00C337CF" w:rsidTr="00C337CF">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000 1 14 02000 00 0000 000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1 1 14 06000 00 0000 000</w:t>
            </w:r>
          </w:p>
        </w:tc>
        <w:tc>
          <w:tcPr>
            <w:tcW w:w="658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4,5</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000 1 16 00000 00 0000 000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ШТРАФЫ, САНКЦИИ, ВОЗМЕЩЕНИЕ УЩЕРБА</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659,1</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000 1 16 01000 01 0000 140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82,0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000 1 16 11000 01 0000 140</w:t>
            </w:r>
          </w:p>
        </w:tc>
        <w:tc>
          <w:tcPr>
            <w:tcW w:w="658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Платежи, уплачиваемые в целях возмещения ущерба</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577,1</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000 2 00 00000 00 0000 000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БЕЗВОЗМЕЗДНЫЕ ПОСТУПЛЕНИЯ</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124 160,7</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34 297,0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000 2 02 10000 00 0000 150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34 297,0</w:t>
            </w:r>
          </w:p>
        </w:tc>
      </w:tr>
      <w:tr w:rsidR="00C337CF" w:rsidRPr="00C337CF" w:rsidTr="00C337CF">
        <w:trPr>
          <w:trHeight w:val="46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000 2 02 15001 00 0000 150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34 297,0</w:t>
            </w:r>
          </w:p>
        </w:tc>
      </w:tr>
      <w:tr w:rsidR="00C337CF" w:rsidRPr="00C337CF" w:rsidTr="00C337CF">
        <w:trPr>
          <w:trHeight w:val="70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912 2 02 15001 05 0000 150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34 297,0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000 2 02 20000 00 0000 150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66 127,7</w:t>
            </w:r>
          </w:p>
        </w:tc>
      </w:tr>
      <w:tr w:rsidR="00C337CF" w:rsidRPr="00C337CF" w:rsidTr="00C337CF">
        <w:trPr>
          <w:trHeight w:val="192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000 2 02 20216 00 0000 150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21 147,0</w:t>
            </w:r>
          </w:p>
        </w:tc>
      </w:tr>
      <w:tr w:rsidR="00C337CF" w:rsidRPr="00C337CF" w:rsidTr="00C337CF">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936 2 02 20216 05 0000 150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21 147,0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000 2 02 25519 00 0000 150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Субсидии на поддержку отрасли культуры</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217,5</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907 2 02 25519 05 0000 150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217,5</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000 2 02 29999 00 0000 150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субсидии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44 763,2</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906 2 02 29999 05 0000 150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4 365,5</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907 2 02 29999 05 0000 150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912 2 02 29999 05 0000 150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36 172,1</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936 2 02 29999 05 0000 150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4 225,6</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000 2 02 30000 00 0000 150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 xml:space="preserve">Субвенции бюджетам бюджетной системы Российской Федерации </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21 011,4</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lastRenderedPageBreak/>
              <w:t>000 2 02 30024 00 0000 150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4 616,0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906 2 02 30024 05 0000 150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580,0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907 2 02 30024 05 0000 150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345,0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912 2 02 30024 05 0000 150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2 480,0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936 2 02 30024 05 0000 150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1 211,0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000 2 02 30027 00 0000 150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4 435,0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906 2 02 30027 05 0000 150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4 435,0</w:t>
            </w:r>
          </w:p>
        </w:tc>
      </w:tr>
      <w:tr w:rsidR="00C337CF" w:rsidRPr="00C337CF" w:rsidTr="00C337CF">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000 2 02 30029 00 0000 150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290,0</w:t>
            </w:r>
          </w:p>
        </w:tc>
      </w:tr>
      <w:tr w:rsidR="00C337CF" w:rsidRPr="00C337CF" w:rsidTr="00C337CF">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906 2 02 30029 05 0000 150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290,0</w:t>
            </w:r>
          </w:p>
        </w:tc>
      </w:tr>
      <w:tr w:rsidR="00C337CF" w:rsidRPr="00C337CF" w:rsidTr="00C337CF">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000 2 02 35082 00 0000 150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627,1</w:t>
            </w:r>
          </w:p>
        </w:tc>
      </w:tr>
      <w:tr w:rsidR="00C337CF" w:rsidRPr="00C337CF" w:rsidTr="00C337CF">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936 2 02 35082 05 0000 150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627,1</w:t>
            </w:r>
          </w:p>
        </w:tc>
      </w:tr>
      <w:tr w:rsidR="00C337CF" w:rsidRPr="00C337CF" w:rsidTr="00C337CF">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000 2 02 35120 00 0000 150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3,7</w:t>
            </w:r>
          </w:p>
        </w:tc>
      </w:tr>
      <w:tr w:rsidR="00C337CF" w:rsidRPr="00C337CF" w:rsidTr="00C337CF">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936 2 02 35120 05 0000 150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000 2 02 39999 00 0000 150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Прочие субвенции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11 039,6</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906 2 02 39999 05 0000 150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11 039,6</w:t>
            </w:r>
          </w:p>
        </w:tc>
      </w:tr>
      <w:tr w:rsidR="00C337CF" w:rsidRPr="00C337CF" w:rsidTr="00C337CF">
        <w:trPr>
          <w:trHeight w:val="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936 2 02 39999 05 0000 150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000 2 02 40000 00 0000 150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2 724,6</w:t>
            </w:r>
          </w:p>
        </w:tc>
      </w:tr>
      <w:tr w:rsidR="00C337CF" w:rsidRPr="00C337CF" w:rsidTr="00C337CF">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000 2 02 40014 00 0000 150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66,0</w:t>
            </w:r>
          </w:p>
        </w:tc>
      </w:tr>
      <w:tr w:rsidR="00C337CF" w:rsidRPr="00C337CF" w:rsidTr="00C337CF">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912 2 02 40014 05 0000 150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936 2 02 40014 05 0000 150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63,0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000 2 02 49999 00 0000 150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2 658,6</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907 2 02 49999 05 0000 150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700,0</w:t>
            </w:r>
          </w:p>
        </w:tc>
      </w:tr>
      <w:tr w:rsidR="00C337CF" w:rsidRPr="00C337CF" w:rsidTr="00C337CF">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936 2 02 49999 05 0000 150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1 958,6</w:t>
            </w:r>
          </w:p>
        </w:tc>
      </w:tr>
      <w:tr w:rsidR="00C337CF" w:rsidRPr="00C337CF" w:rsidTr="00C337CF">
        <w:trPr>
          <w:trHeight w:val="1050"/>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000 2 19 00000 00 0000 000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r>
      <w:tr w:rsidR="00C337CF" w:rsidRPr="00C337CF" w:rsidTr="00C337CF">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936 2 19 60010 05 0000 150</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2960" w:type="dxa"/>
            <w:tcBorders>
              <w:top w:val="nil"/>
              <w:left w:val="single" w:sz="4" w:space="0" w:color="auto"/>
              <w:bottom w:val="single" w:sz="4" w:space="0" w:color="auto"/>
              <w:right w:val="single" w:sz="4" w:space="0" w:color="auto"/>
            </w:tcBorders>
            <w:shd w:val="clear" w:color="000000" w:fill="FFFFFF"/>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c>
          <w:tcPr>
            <w:tcW w:w="658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ВСЕГО ДОХОДОВ</w:t>
            </w:r>
          </w:p>
        </w:tc>
        <w:tc>
          <w:tcPr>
            <w:tcW w:w="148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172 514,2</w:t>
            </w:r>
          </w:p>
        </w:tc>
      </w:tr>
    </w:tbl>
    <w:p w:rsidR="00373A87" w:rsidRPr="00373A87" w:rsidRDefault="00373A87" w:rsidP="00373A87">
      <w:pPr>
        <w:tabs>
          <w:tab w:val="left" w:pos="705"/>
        </w:tabs>
        <w:rPr>
          <w:rFonts w:ascii="Times New Roman" w:eastAsia="Times New Roman" w:hAnsi="Times New Roman" w:cs="Times New Roman"/>
          <w:sz w:val="28"/>
          <w:szCs w:val="28"/>
          <w:lang w:eastAsia="ru-RU"/>
        </w:rPr>
        <w:sectPr w:rsidR="00373A87" w:rsidRPr="00373A87" w:rsidSect="0072696D">
          <w:pgSz w:w="11906" w:h="16838"/>
          <w:pgMar w:top="567" w:right="707" w:bottom="1134" w:left="709" w:header="709" w:footer="709" w:gutter="0"/>
          <w:cols w:space="708"/>
          <w:titlePg/>
          <w:docGrid w:linePitch="360"/>
        </w:sectPr>
      </w:pPr>
    </w:p>
    <w:tbl>
      <w:tblPr>
        <w:tblW w:w="9893" w:type="dxa"/>
        <w:tblLook w:val="04A0" w:firstRow="1" w:lastRow="0" w:firstColumn="1" w:lastColumn="0" w:noHBand="0" w:noVBand="1"/>
      </w:tblPr>
      <w:tblGrid>
        <w:gridCol w:w="6380"/>
        <w:gridCol w:w="1100"/>
        <w:gridCol w:w="820"/>
        <w:gridCol w:w="1540"/>
        <w:gridCol w:w="222"/>
        <w:gridCol w:w="222"/>
        <w:gridCol w:w="222"/>
        <w:gridCol w:w="222"/>
        <w:gridCol w:w="222"/>
        <w:gridCol w:w="222"/>
        <w:gridCol w:w="222"/>
        <w:gridCol w:w="222"/>
      </w:tblGrid>
      <w:tr w:rsidR="00C337CF" w:rsidRPr="00C337CF" w:rsidTr="00C337CF">
        <w:trPr>
          <w:gridAfter w:val="8"/>
          <w:wAfter w:w="53" w:type="dxa"/>
          <w:trHeight w:val="375"/>
        </w:trPr>
        <w:tc>
          <w:tcPr>
            <w:tcW w:w="8300"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lastRenderedPageBreak/>
              <w:t xml:space="preserve">                                                                 Приложение № 6</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p>
        </w:tc>
      </w:tr>
      <w:tr w:rsidR="00C337CF" w:rsidRPr="00C337CF" w:rsidTr="00C337CF">
        <w:trPr>
          <w:trHeight w:val="375"/>
        </w:trPr>
        <w:tc>
          <w:tcPr>
            <w:tcW w:w="9893" w:type="dxa"/>
            <w:gridSpan w:val="12"/>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t xml:space="preserve">                                                                 к решению Тужинской районной Думы</w:t>
            </w:r>
          </w:p>
        </w:tc>
      </w:tr>
      <w:tr w:rsidR="00C337CF" w:rsidRPr="00C337CF" w:rsidTr="00C337CF">
        <w:trPr>
          <w:trHeight w:val="375"/>
        </w:trPr>
        <w:tc>
          <w:tcPr>
            <w:tcW w:w="8300"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t xml:space="preserve">                                                                от   26.07.2024       № 31/190   </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75"/>
        </w:trPr>
        <w:tc>
          <w:tcPr>
            <w:tcW w:w="8300"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t xml:space="preserve">                                                                 Приложение № 9</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75"/>
        </w:trPr>
        <w:tc>
          <w:tcPr>
            <w:tcW w:w="9893" w:type="dxa"/>
            <w:gridSpan w:val="12"/>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t xml:space="preserve">                                                                 к решению Тужинской районной Думы</w:t>
            </w:r>
          </w:p>
        </w:tc>
      </w:tr>
      <w:tr w:rsidR="00C337CF" w:rsidRPr="00C337CF" w:rsidTr="00C337CF">
        <w:trPr>
          <w:trHeight w:val="375"/>
        </w:trPr>
        <w:tc>
          <w:tcPr>
            <w:tcW w:w="8300"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r w:rsidRPr="00C337CF">
              <w:rPr>
                <w:rFonts w:ascii="Times New Roman" w:eastAsia="Times New Roman" w:hAnsi="Times New Roman" w:cs="Times New Roman"/>
                <w:sz w:val="28"/>
                <w:szCs w:val="28"/>
                <w:lang w:eastAsia="ru-RU"/>
              </w:rPr>
              <w:t xml:space="preserve">                                                                 от 15.12.2023 № 26/143              </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8"/>
                <w:szCs w:val="28"/>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240"/>
        </w:trPr>
        <w:tc>
          <w:tcPr>
            <w:tcW w:w="638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255"/>
        </w:trPr>
        <w:tc>
          <w:tcPr>
            <w:tcW w:w="638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75"/>
        </w:trPr>
        <w:tc>
          <w:tcPr>
            <w:tcW w:w="8300"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r w:rsidRPr="00C337CF">
              <w:rPr>
                <w:rFonts w:ascii="Times New Roman" w:eastAsia="Times New Roman" w:hAnsi="Times New Roman" w:cs="Times New Roman"/>
                <w:b/>
                <w:bCs/>
                <w:sz w:val="28"/>
                <w:szCs w:val="28"/>
                <w:lang w:eastAsia="ru-RU"/>
              </w:rPr>
              <w:t>Распределение</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60"/>
        </w:trPr>
        <w:tc>
          <w:tcPr>
            <w:tcW w:w="8300"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r w:rsidRPr="00C337CF">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бюджета на 2024 год</w:t>
            </w: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195"/>
        </w:trPr>
        <w:tc>
          <w:tcPr>
            <w:tcW w:w="638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975"/>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Наименование расхода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Раздел</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Под-раз-дел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Сумма                     (тыс. рублей) </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Всего расходов</w:t>
            </w:r>
          </w:p>
        </w:tc>
        <w:tc>
          <w:tcPr>
            <w:tcW w:w="1100" w:type="dxa"/>
            <w:tcBorders>
              <w:top w:val="nil"/>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820" w:type="dxa"/>
            <w:tcBorders>
              <w:top w:val="nil"/>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190 958,8</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32 860,5</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1 480,1</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70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98,8</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96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28 870,8</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Судебная система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935,3</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Резервные фонды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1 391,8</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Национальная оборона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02</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130,0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Мобилизационная подготовка экономики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1 992,9</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1 648,0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14</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344,8</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Национальная экономика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40 154,2</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Сельское хозяйство и рыболовство</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Транспорт</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10 535,7</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29 613,5</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Другие вопросы в области национальной экономики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Жилищно-коммунальное хозяйство</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7 050,5</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Жилищное хозяйство</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Коммунальное хозяйство</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5 146,5</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Благоустройство</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1 904,0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Охрана окружающей среды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06</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Образование</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42 525,1</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Дошкольное образование</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31 950,0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0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Дополнительное образование детей</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7 267,6</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57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31,4</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Молодежная политика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103,0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вопросы в области образования</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3 173,1</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Культура, кинематография</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37 686,2</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Культура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29 455,9</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8 230,3</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Социальная политика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11 096,4</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Пенсионное обеспечение</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2 237,2</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населения</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1 546,0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Охрана семьи и детства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7 313,2</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Физическая культура и спорт</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8 400,1</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Массовый спорт</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Спорт высших достижений</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8 300,1</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1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13</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4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630"/>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c>
          <w:tcPr>
            <w:tcW w:w="154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9 053,0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945"/>
        </w:trPr>
        <w:tc>
          <w:tcPr>
            <w:tcW w:w="6380"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10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14</w:t>
            </w:r>
          </w:p>
        </w:tc>
        <w:tc>
          <w:tcPr>
            <w:tcW w:w="820"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w:t>
            </w:r>
          </w:p>
        </w:tc>
        <w:tc>
          <w:tcPr>
            <w:tcW w:w="1540"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9 053,0</w:t>
            </w:r>
          </w:p>
        </w:tc>
        <w:tc>
          <w:tcPr>
            <w:tcW w:w="11"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bl>
    <w:p w:rsidR="00926508" w:rsidRPr="00926508" w:rsidRDefault="00926508" w:rsidP="0092650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26508" w:rsidRDefault="00926508">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p w:rsidR="00C337CF" w:rsidRDefault="00C337CF" w:rsidP="00C337CF">
      <w:pPr>
        <w:spacing w:after="0" w:line="240" w:lineRule="auto"/>
        <w:rPr>
          <w:rFonts w:ascii="Times New Roman" w:eastAsia="Times New Roman" w:hAnsi="Times New Roman" w:cs="Times New Roman"/>
          <w:color w:val="000000"/>
          <w:sz w:val="28"/>
          <w:szCs w:val="28"/>
          <w:lang w:eastAsia="ru-RU"/>
        </w:rPr>
        <w:sectPr w:rsidR="00C337CF" w:rsidSect="00C337CF">
          <w:pgSz w:w="11906" w:h="16838"/>
          <w:pgMar w:top="567" w:right="851" w:bottom="1134" w:left="1701" w:header="709" w:footer="709" w:gutter="0"/>
          <w:cols w:space="708"/>
          <w:titlePg/>
          <w:docGrid w:linePitch="360"/>
        </w:sectPr>
      </w:pPr>
    </w:p>
    <w:tbl>
      <w:tblPr>
        <w:tblW w:w="13892" w:type="dxa"/>
        <w:tblLook w:val="04A0" w:firstRow="1" w:lastRow="0" w:firstColumn="1" w:lastColumn="0" w:noHBand="0" w:noVBand="1"/>
      </w:tblPr>
      <w:tblGrid>
        <w:gridCol w:w="7453"/>
        <w:gridCol w:w="1533"/>
        <w:gridCol w:w="2213"/>
        <w:gridCol w:w="2693"/>
      </w:tblGrid>
      <w:tr w:rsidR="00C337CF" w:rsidRPr="00C337CF" w:rsidTr="00C337CF">
        <w:trPr>
          <w:trHeight w:val="37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lastRenderedPageBreak/>
              <w:t xml:space="preserve">                                                                                        Приложение № 7</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7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к решению Тужинской районной Думы</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1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от   26.07.2024       № 31/190               </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15"/>
        </w:trPr>
        <w:tc>
          <w:tcPr>
            <w:tcW w:w="7453"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21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15"/>
        </w:trPr>
        <w:tc>
          <w:tcPr>
            <w:tcW w:w="7453"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21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7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Приложение № 10</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7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к решению Тужинской районной Думы</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15"/>
        </w:trPr>
        <w:tc>
          <w:tcPr>
            <w:tcW w:w="11199" w:type="dxa"/>
            <w:gridSpan w:val="3"/>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r w:rsidRPr="00C337CF">
              <w:rPr>
                <w:rFonts w:ascii="Times New Roman" w:eastAsia="Times New Roman" w:hAnsi="Times New Roman" w:cs="Times New Roman"/>
                <w:color w:val="000000"/>
                <w:sz w:val="28"/>
                <w:szCs w:val="28"/>
                <w:lang w:eastAsia="ru-RU"/>
              </w:rPr>
              <w:t xml:space="preserve">                                                                                        от 15.12.2023 № 26/143                           </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color w:val="000000"/>
                <w:sz w:val="28"/>
                <w:szCs w:val="28"/>
                <w:lang w:eastAsia="ru-RU"/>
              </w:rPr>
            </w:pPr>
          </w:p>
        </w:tc>
      </w:tr>
      <w:tr w:rsidR="00C337CF" w:rsidRPr="00C337CF" w:rsidTr="00C337CF">
        <w:trPr>
          <w:trHeight w:val="360"/>
        </w:trPr>
        <w:tc>
          <w:tcPr>
            <w:tcW w:w="7453" w:type="dxa"/>
            <w:tcBorders>
              <w:top w:val="nil"/>
              <w:left w:val="nil"/>
              <w:bottom w:val="nil"/>
              <w:right w:val="nil"/>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21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r>
      <w:tr w:rsidR="00C337CF" w:rsidRPr="00C337CF" w:rsidTr="00C337CF">
        <w:trPr>
          <w:trHeight w:val="375"/>
        </w:trPr>
        <w:tc>
          <w:tcPr>
            <w:tcW w:w="11199" w:type="dxa"/>
            <w:gridSpan w:val="3"/>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r w:rsidRPr="00C337CF">
              <w:rPr>
                <w:rFonts w:ascii="Times New Roman" w:eastAsia="Times New Roman" w:hAnsi="Times New Roman" w:cs="Times New Roman"/>
                <w:b/>
                <w:bCs/>
                <w:sz w:val="28"/>
                <w:szCs w:val="28"/>
                <w:lang w:eastAsia="ru-RU"/>
              </w:rPr>
              <w:t>Распределение</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p>
        </w:tc>
      </w:tr>
      <w:tr w:rsidR="00C337CF" w:rsidRPr="00C337CF" w:rsidTr="00C337CF">
        <w:trPr>
          <w:trHeight w:val="1455"/>
        </w:trPr>
        <w:tc>
          <w:tcPr>
            <w:tcW w:w="11199" w:type="dxa"/>
            <w:gridSpan w:val="3"/>
            <w:tcBorders>
              <w:top w:val="nil"/>
              <w:left w:val="nil"/>
              <w:bottom w:val="nil"/>
              <w:right w:val="nil"/>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r w:rsidRPr="00C337CF">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b/>
                <w:bCs/>
                <w:sz w:val="28"/>
                <w:szCs w:val="28"/>
                <w:lang w:eastAsia="ru-RU"/>
              </w:rPr>
            </w:pPr>
          </w:p>
        </w:tc>
      </w:tr>
      <w:tr w:rsidR="00C337CF" w:rsidRPr="00C337CF" w:rsidTr="00C337CF">
        <w:trPr>
          <w:trHeight w:val="285"/>
        </w:trPr>
        <w:tc>
          <w:tcPr>
            <w:tcW w:w="7453" w:type="dxa"/>
            <w:tcBorders>
              <w:top w:val="nil"/>
              <w:left w:val="nil"/>
              <w:bottom w:val="nil"/>
              <w:right w:val="nil"/>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0"/>
                <w:szCs w:val="20"/>
                <w:lang w:eastAsia="ru-RU"/>
              </w:rPr>
            </w:pPr>
          </w:p>
        </w:tc>
        <w:tc>
          <w:tcPr>
            <w:tcW w:w="1533" w:type="dxa"/>
            <w:tcBorders>
              <w:top w:val="nil"/>
              <w:left w:val="nil"/>
              <w:bottom w:val="nil"/>
              <w:right w:val="nil"/>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2213" w:type="dxa"/>
            <w:tcBorders>
              <w:top w:val="nil"/>
              <w:left w:val="nil"/>
              <w:bottom w:val="nil"/>
              <w:right w:val="nil"/>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C337CF" w:rsidRPr="00C337CF" w:rsidRDefault="00C337CF" w:rsidP="00C337CF">
            <w:pPr>
              <w:spacing w:after="0" w:line="240" w:lineRule="auto"/>
              <w:jc w:val="center"/>
              <w:rPr>
                <w:rFonts w:ascii="Times New Roman" w:eastAsia="Times New Roman" w:hAnsi="Times New Roman" w:cs="Times New Roman"/>
                <w:sz w:val="20"/>
                <w:szCs w:val="20"/>
                <w:lang w:eastAsia="ru-RU"/>
              </w:rPr>
            </w:pPr>
          </w:p>
        </w:tc>
      </w:tr>
      <w:tr w:rsidR="00C337CF" w:rsidRPr="00C337CF" w:rsidTr="00C337CF">
        <w:trPr>
          <w:trHeight w:val="930"/>
        </w:trPr>
        <w:tc>
          <w:tcPr>
            <w:tcW w:w="7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Наименование расхода</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Целевая статья</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 Вид расхода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Сумма  (</w:t>
            </w:r>
            <w:proofErr w:type="spellStart"/>
            <w:r w:rsidRPr="00C337CF">
              <w:rPr>
                <w:rFonts w:ascii="Times New Roman" w:eastAsia="Times New Roman" w:hAnsi="Times New Roman" w:cs="Times New Roman"/>
                <w:color w:val="000000"/>
                <w:sz w:val="24"/>
                <w:szCs w:val="24"/>
                <w:lang w:eastAsia="ru-RU"/>
              </w:rPr>
              <w:t>тыс.рублей</w:t>
            </w:r>
            <w:proofErr w:type="spellEnd"/>
            <w:r w:rsidRPr="00C337CF">
              <w:rPr>
                <w:rFonts w:ascii="Times New Roman" w:eastAsia="Times New Roman" w:hAnsi="Times New Roman" w:cs="Times New Roman"/>
                <w:color w:val="000000"/>
                <w:sz w:val="24"/>
                <w:szCs w:val="24"/>
                <w:lang w:eastAsia="ru-RU"/>
              </w:rPr>
              <w:t>)</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w:t>
            </w:r>
          </w:p>
        </w:tc>
        <w:tc>
          <w:tcPr>
            <w:tcW w:w="2693" w:type="dxa"/>
            <w:tcBorders>
              <w:top w:val="nil"/>
              <w:left w:val="nil"/>
              <w:bottom w:val="single" w:sz="4" w:space="0" w:color="auto"/>
              <w:right w:val="single" w:sz="4" w:space="0" w:color="auto"/>
            </w:tcBorders>
            <w:shd w:val="clear" w:color="auto" w:fill="auto"/>
            <w:noWrap/>
            <w:vAlign w:val="center"/>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Всего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190 958,8</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0100000000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45 593,9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20 088,9</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Детские дошкольные учреждения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13 471,1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3 759,9</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3 546,7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213,2</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35,8</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35,8</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9 675,4</w:t>
            </w:r>
          </w:p>
        </w:tc>
      </w:tr>
      <w:tr w:rsidR="00C337CF" w:rsidRPr="00C337CF" w:rsidTr="00C337CF">
        <w:trPr>
          <w:trHeight w:val="9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5 296,1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4 300,1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010000210В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79,3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3 673,2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1 479,9</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1 454,6</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25,3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14,7</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14,7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2 178,6</w:t>
            </w:r>
          </w:p>
        </w:tc>
      </w:tr>
      <w:tr w:rsidR="00C337CF" w:rsidRPr="00C337CF" w:rsidTr="00C337CF">
        <w:trPr>
          <w:trHeight w:val="103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1 741,5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429,8</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7,3</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областного бюджета за счет субсидии на повышение оплаты труда работникам </w:t>
            </w:r>
            <w:proofErr w:type="spellStart"/>
            <w:r w:rsidRPr="00C337CF">
              <w:rPr>
                <w:rFonts w:ascii="Times New Roman" w:eastAsia="Times New Roman" w:hAnsi="Times New Roman" w:cs="Times New Roman"/>
                <w:color w:val="000000"/>
                <w:sz w:val="24"/>
                <w:szCs w:val="24"/>
                <w:lang w:eastAsia="ru-RU"/>
              </w:rPr>
              <w:t>муницпальных</w:t>
            </w:r>
            <w:proofErr w:type="spellEnd"/>
            <w:r w:rsidRPr="00C337CF">
              <w:rPr>
                <w:rFonts w:ascii="Times New Roman" w:eastAsia="Times New Roman" w:hAnsi="Times New Roman" w:cs="Times New Roman"/>
                <w:color w:val="000000"/>
                <w:sz w:val="24"/>
                <w:szCs w:val="24"/>
                <w:lang w:eastAsia="ru-RU"/>
              </w:rPr>
              <w:t xml:space="preserve"> учреждений и органам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010000219Г</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010000219Г</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 на повышение оплаты труда работникам муниципальных учреждений и органам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010000219Д</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010000219Д</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Обеспечение деятельности учреждений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2 944,6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1 099,3</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1 099,3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11,1</w:t>
            </w:r>
          </w:p>
        </w:tc>
      </w:tr>
      <w:tr w:rsidR="00C337CF" w:rsidRPr="00C337CF" w:rsidTr="00C337CF">
        <w:trPr>
          <w:trHeight w:val="10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1 834,2</w:t>
            </w:r>
          </w:p>
        </w:tc>
      </w:tr>
      <w:tr w:rsidR="00C337CF" w:rsidRPr="00C337CF" w:rsidTr="00C337CF">
        <w:trPr>
          <w:trHeight w:val="10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1 641,5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191,0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1,7</w:t>
            </w:r>
          </w:p>
        </w:tc>
      </w:tr>
      <w:tr w:rsidR="00C337CF" w:rsidRPr="00C337CF" w:rsidTr="00C337CF">
        <w:trPr>
          <w:trHeight w:val="60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0100003000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2 989,5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0100003000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2 989,5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375,7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0100004400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375,7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0100004450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190,1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0100004450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190,1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0100004460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185,6</w:t>
            </w:r>
          </w:p>
        </w:tc>
      </w:tr>
      <w:tr w:rsidR="00C337CF" w:rsidRPr="00C337CF" w:rsidTr="00C337CF">
        <w:trPr>
          <w:trHeight w:val="10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0100004460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185,6</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0100015000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4 546,1</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104,9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104,9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01Q0015560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01Q0015560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31,1</w:t>
            </w:r>
          </w:p>
        </w:tc>
      </w:tr>
      <w:tr w:rsidR="00C337CF" w:rsidRPr="00C337CF" w:rsidTr="00C337CF">
        <w:trPr>
          <w:trHeight w:val="3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0100015560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proofErr w:type="spellStart"/>
            <w:r w:rsidRPr="00C337CF">
              <w:rPr>
                <w:rFonts w:ascii="Times New Roman" w:eastAsia="Times New Roman" w:hAnsi="Times New Roman" w:cs="Times New Roman"/>
                <w:sz w:val="24"/>
                <w:szCs w:val="24"/>
                <w:lang w:eastAsia="ru-RU"/>
              </w:rPr>
              <w:t>Софинансирование</w:t>
            </w:r>
            <w:proofErr w:type="spellEnd"/>
            <w:r w:rsidRPr="00C337CF">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01Q00S5560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01Q00S5560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01U0У15480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4 365,5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01U0У15480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4 365,5</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01U0УS5480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44,3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01U0УS5480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44,3</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0100016000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5 926,0</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4 435,0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66,0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4 369,0</w:t>
            </w:r>
          </w:p>
        </w:tc>
      </w:tr>
      <w:tr w:rsidR="00C337CF" w:rsidRPr="00C337CF" w:rsidTr="00C337CF">
        <w:trPr>
          <w:trHeight w:val="157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01U0I16090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01U0I16094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01U0I16094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01Q5316094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01Q5316094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по администрированию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0100016094</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8,4</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281,6</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1 201,0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820,0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01Q0016140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373,0</w:t>
            </w:r>
          </w:p>
        </w:tc>
      </w:tr>
      <w:tr w:rsidR="00C337CF" w:rsidRPr="00C337CF" w:rsidTr="00C337CF">
        <w:trPr>
          <w:trHeight w:val="450"/>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0100017000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11 039,6</w:t>
            </w:r>
          </w:p>
        </w:tc>
      </w:tr>
      <w:tr w:rsidR="00C337CF" w:rsidRPr="00C337CF" w:rsidTr="00C337CF">
        <w:trPr>
          <w:trHeight w:val="6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01Q0017140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11 039,6</w:t>
            </w:r>
          </w:p>
        </w:tc>
      </w:tr>
      <w:tr w:rsidR="00C337CF" w:rsidRPr="00C337CF" w:rsidTr="00C337CF">
        <w:trPr>
          <w:trHeight w:val="10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01Q0017140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10 875,4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01Q0017140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164,2</w:t>
            </w:r>
          </w:p>
        </w:tc>
      </w:tr>
      <w:tr w:rsidR="00C337CF" w:rsidRPr="00C337CF" w:rsidTr="00C337CF">
        <w:trPr>
          <w:trHeight w:val="157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01U0IД0820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01U0IД0820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157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01Q53Д0820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624,0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01Q53Д0820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624,0</w:t>
            </w:r>
          </w:p>
        </w:tc>
      </w:tr>
      <w:tr w:rsidR="00C337CF" w:rsidRPr="00C337CF" w:rsidTr="00C337CF">
        <w:trPr>
          <w:trHeight w:val="157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01000N0820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01000N0820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Оплата стоимости питания детей в оздоровительных учреждениях с дневным пребыванием детей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01Q00S5060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01Q00S5060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01Q00S5060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0200000000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30 710,8</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27 341,6</w:t>
            </w:r>
          </w:p>
        </w:tc>
      </w:tr>
      <w:tr w:rsidR="00C337CF" w:rsidRPr="00C337CF" w:rsidTr="00C337CF">
        <w:trPr>
          <w:trHeight w:val="46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Центральный аппарат</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27 341,6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9 245,7</w:t>
            </w:r>
          </w:p>
        </w:tc>
      </w:tr>
      <w:tr w:rsidR="00C337CF" w:rsidRPr="00C337CF" w:rsidTr="00C337CF">
        <w:trPr>
          <w:trHeight w:val="100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9 245,7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102,5</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102,5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17 993,5</w:t>
            </w:r>
          </w:p>
        </w:tc>
      </w:tr>
      <w:tr w:rsidR="00C337CF" w:rsidRPr="00C337CF" w:rsidTr="00C337CF">
        <w:trPr>
          <w:trHeight w:val="9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13 797,0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4 020,4</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176,1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0200008000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2 237,2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Пенсия за выслугу лет государственным и муниципальным гражданским служащим</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0200008040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2 237,2</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0200008040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2 237,2</w:t>
            </w:r>
          </w:p>
        </w:tc>
      </w:tr>
      <w:tr w:rsidR="00C337CF" w:rsidRPr="00C337CF" w:rsidTr="00C337CF">
        <w:trPr>
          <w:trHeight w:val="10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0200016000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1 132,0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Осуществление деятельности по опеке и попечительству</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580,0</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480,2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99,8</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Создание и деятельность в муниципальных образованиях административных комиссий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0200016050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7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0200016050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552,0</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480,0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02Q0016060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72,0</w:t>
            </w:r>
          </w:p>
        </w:tc>
      </w:tr>
      <w:tr w:rsidR="00C337CF" w:rsidRPr="00C337CF" w:rsidTr="00C337CF">
        <w:trPr>
          <w:trHeight w:val="3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культуры"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0300000000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41 314,8</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40 744,1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3 157,3</w:t>
            </w:r>
          </w:p>
        </w:tc>
      </w:tr>
      <w:tr w:rsidR="00C337CF" w:rsidRPr="00C337CF" w:rsidTr="00C337CF">
        <w:trPr>
          <w:trHeight w:val="52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1 230,9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1 230,9</w:t>
            </w:r>
          </w:p>
        </w:tc>
      </w:tr>
      <w:tr w:rsidR="00C337CF" w:rsidRPr="00C337CF" w:rsidTr="00C337CF">
        <w:trPr>
          <w:trHeight w:val="48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12,1</w:t>
            </w:r>
          </w:p>
        </w:tc>
      </w:tr>
      <w:tr w:rsidR="00C337CF" w:rsidRPr="00C337CF" w:rsidTr="00C337CF">
        <w:trPr>
          <w:trHeight w:val="3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1 914,2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030000219В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1 914,2</w:t>
            </w:r>
          </w:p>
        </w:tc>
      </w:tr>
      <w:tr w:rsidR="00C337CF" w:rsidRPr="00C337CF" w:rsidTr="00C337CF">
        <w:trPr>
          <w:trHeight w:val="46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Обеспечение деятельности учреждений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8 230,3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3 250,2</w:t>
            </w:r>
          </w:p>
        </w:tc>
      </w:tr>
      <w:tr w:rsidR="00C337CF" w:rsidRPr="00C337CF" w:rsidTr="00C337CF">
        <w:trPr>
          <w:trHeight w:val="100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3 250,2</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32,8</w:t>
            </w:r>
          </w:p>
        </w:tc>
      </w:tr>
      <w:tr w:rsidR="00C337CF" w:rsidRPr="00C337CF" w:rsidTr="00C337CF">
        <w:trPr>
          <w:trHeight w:val="105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32,8</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4 947,2</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030000222B</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4 853,3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93,9</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030000222В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43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Дворцы, дома и другие учреждения культуры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15 521,8</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5 860,6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5 860,6</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58,7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58,7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9 602,5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030000224В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9 602,5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Музеи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2 650,7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1 100,9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1 100,9</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10,5</w:t>
            </w:r>
          </w:p>
        </w:tc>
      </w:tr>
      <w:tr w:rsidR="00C337CF" w:rsidRPr="00C337CF" w:rsidTr="00C337CF">
        <w:trPr>
          <w:trHeight w:val="3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1 539,4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030000225В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1 539,4</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Библиотеки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11 184,0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4 860,9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4 860,9</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49,0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49,0</w:t>
            </w:r>
          </w:p>
        </w:tc>
      </w:tr>
      <w:tr w:rsidR="00C337CF" w:rsidRPr="00C337CF" w:rsidTr="00C337CF">
        <w:trPr>
          <w:trHeight w:val="3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6 274,0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030000226В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6 274,0</w:t>
            </w:r>
          </w:p>
        </w:tc>
      </w:tr>
      <w:tr w:rsidR="00C337CF" w:rsidRPr="00C337CF" w:rsidTr="00C337CF">
        <w:trPr>
          <w:trHeight w:val="3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добровольческих (волонтерских) и некоммерческих организаций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0300004143</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0300004143</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0300016000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345,0</w:t>
            </w:r>
          </w:p>
        </w:tc>
      </w:tr>
      <w:tr w:rsidR="00C337CF" w:rsidRPr="00C337CF" w:rsidTr="00C337CF">
        <w:trPr>
          <w:trHeight w:val="15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03Q0016120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03Q0016120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03Q00L5190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03Q00L5190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29,6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03Q00L5190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03Q0815600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190,1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03Q0815600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190,1</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отрасли культуры</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03U0П15600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03U0П15600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proofErr w:type="spellStart"/>
            <w:r w:rsidRPr="00C337CF">
              <w:rPr>
                <w:rFonts w:ascii="Times New Roman" w:eastAsia="Times New Roman" w:hAnsi="Times New Roman" w:cs="Times New Roman"/>
                <w:sz w:val="24"/>
                <w:szCs w:val="24"/>
                <w:lang w:eastAsia="ru-RU"/>
              </w:rPr>
              <w:t>Софинансирование</w:t>
            </w:r>
            <w:proofErr w:type="spellEnd"/>
            <w:r w:rsidRPr="00C337CF">
              <w:rPr>
                <w:rFonts w:ascii="Times New Roman" w:eastAsia="Times New Roman" w:hAnsi="Times New Roman" w:cs="Times New Roman"/>
                <w:sz w:val="24"/>
                <w:szCs w:val="24"/>
                <w:lang w:eastAsia="ru-RU"/>
              </w:rPr>
              <w:t xml:space="preserve"> на благоустройство прилегающей территории МБУК " Тужинский районный культурно-досуговый центр" с обустройством " Аллеи героев" по </w:t>
            </w:r>
            <w:proofErr w:type="spellStart"/>
            <w:r w:rsidRPr="00C337CF">
              <w:rPr>
                <w:rFonts w:ascii="Times New Roman" w:eastAsia="Times New Roman" w:hAnsi="Times New Roman" w:cs="Times New Roman"/>
                <w:sz w:val="24"/>
                <w:szCs w:val="24"/>
                <w:lang w:eastAsia="ru-RU"/>
              </w:rPr>
              <w:t>ул.Свободы</w:t>
            </w:r>
            <w:proofErr w:type="spellEnd"/>
            <w:r w:rsidRPr="00C337CF">
              <w:rPr>
                <w:rFonts w:ascii="Times New Roman" w:eastAsia="Times New Roman" w:hAnsi="Times New Roman" w:cs="Times New Roman"/>
                <w:sz w:val="24"/>
                <w:szCs w:val="24"/>
                <w:lang w:eastAsia="ru-RU"/>
              </w:rPr>
              <w:t>, д.14,пгт.Тужа</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03U0FS5170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"Обеспечение безопасности и жизнедеятельности населения"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0400000000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4 146,5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2 005,4</w:t>
            </w:r>
          </w:p>
        </w:tc>
      </w:tr>
      <w:tr w:rsidR="00C337CF" w:rsidRPr="00C337CF" w:rsidTr="00C337CF">
        <w:trPr>
          <w:trHeight w:val="43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1 548,0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596,4</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596,4</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3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945,6</w:t>
            </w:r>
          </w:p>
        </w:tc>
      </w:tr>
      <w:tr w:rsidR="00C337CF" w:rsidRPr="00C337CF" w:rsidTr="00C337CF">
        <w:trPr>
          <w:trHeight w:val="9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890,6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55,0</w:t>
            </w:r>
          </w:p>
        </w:tc>
      </w:tr>
      <w:tr w:rsidR="00C337CF" w:rsidRPr="00C337CF" w:rsidTr="00C337CF">
        <w:trPr>
          <w:trHeight w:val="3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040000401В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области национальной безопасности и правоохранительной деятельности</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0400004030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343,3</w:t>
            </w:r>
          </w:p>
        </w:tc>
      </w:tr>
      <w:tr w:rsidR="00C337CF" w:rsidRPr="00C337CF" w:rsidTr="00C337CF">
        <w:trPr>
          <w:trHeight w:val="585"/>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0400004030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343,3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Мероприятия в области профилактики правонарушений</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0400004040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0400004040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Трудоустройство несовершеннолетних</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0400004060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94,0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0400004060</w:t>
            </w:r>
          </w:p>
        </w:tc>
        <w:tc>
          <w:tcPr>
            <w:tcW w:w="221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40,9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0400004060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53,2</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Резервные фонды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0400007000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Резервные фонды местных администраций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0400007030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r>
      <w:tr w:rsidR="00C337CF" w:rsidRPr="00C337CF" w:rsidTr="00C337CF">
        <w:trPr>
          <w:trHeight w:val="3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0400007030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r>
      <w:tr w:rsidR="00C337CF" w:rsidRPr="00C337CF" w:rsidTr="00C337CF">
        <w:trPr>
          <w:trHeight w:val="4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0400013000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9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0400013010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3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0400013010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0400017000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1 961,1</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Оборудование мест проживания </w:t>
            </w:r>
            <w:proofErr w:type="spellStart"/>
            <w:r w:rsidRPr="00C337CF">
              <w:rPr>
                <w:rFonts w:ascii="Times New Roman" w:eastAsia="Times New Roman" w:hAnsi="Times New Roman" w:cs="Times New Roman"/>
                <w:color w:val="000000"/>
                <w:sz w:val="24"/>
                <w:szCs w:val="24"/>
                <w:lang w:eastAsia="ru-RU"/>
              </w:rPr>
              <w:t>семей.находящихся</w:t>
            </w:r>
            <w:proofErr w:type="spellEnd"/>
            <w:r w:rsidRPr="00C337CF">
              <w:rPr>
                <w:rFonts w:ascii="Times New Roman" w:eastAsia="Times New Roman" w:hAnsi="Times New Roman" w:cs="Times New Roman"/>
                <w:color w:val="000000"/>
                <w:sz w:val="24"/>
                <w:szCs w:val="24"/>
                <w:lang w:eastAsia="ru-RU"/>
              </w:rPr>
              <w:t xml:space="preserve"> в трудной жизненной ситуации автономными пожарными </w:t>
            </w:r>
            <w:proofErr w:type="spellStart"/>
            <w:r w:rsidRPr="00C337CF">
              <w:rPr>
                <w:rFonts w:ascii="Times New Roman" w:eastAsia="Times New Roman" w:hAnsi="Times New Roman" w:cs="Times New Roman"/>
                <w:color w:val="000000"/>
                <w:sz w:val="24"/>
                <w:szCs w:val="24"/>
                <w:lang w:eastAsia="ru-RU"/>
              </w:rPr>
              <w:t>извещателями</w:t>
            </w:r>
            <w:proofErr w:type="spellEnd"/>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0400017380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0400017380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2,5</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04Q0017520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1 958,6</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04Q0017520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1 958,6</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0500000000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9 066,0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0500004220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0500004220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0500004220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Выравнивание бюджетной обеспеченности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Дотация на выравнивание бюджетной обеспеченности бюджетам поселений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310,0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Подготовка и повышение квалификации лиц, замещающих муниципальные должности, и муниципальных служащих</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0500015560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Обслуживание муниципального долга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0500006000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0500015170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мер по ликвидации чрезвычайных ситуаций за счет средств резервного фонда Правительства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0500015400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0500015400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000000"/>
              <w:bottom w:val="single" w:sz="4" w:space="0" w:color="000000"/>
              <w:right w:val="single" w:sz="4" w:space="0" w:color="000000"/>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0500017050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0600000000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600,0</w:t>
            </w:r>
          </w:p>
        </w:tc>
      </w:tr>
      <w:tr w:rsidR="00C337CF" w:rsidRPr="00C337CF" w:rsidTr="00C337CF">
        <w:trPr>
          <w:trHeight w:val="945"/>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0600015110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0600015110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06000S5110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75"/>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06000S5110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0600016000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06Q0016020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600,0</w:t>
            </w:r>
          </w:p>
        </w:tc>
      </w:tr>
      <w:tr w:rsidR="00C337CF" w:rsidRPr="00C337CF" w:rsidTr="00C337CF">
        <w:trPr>
          <w:trHeight w:val="100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06Q0016020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536,7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06Q0016020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63,3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"Охрана окружающей среды и экологическое воспитание"</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0700000000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860,0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Природоохранные мероприятия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0700004050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0700004050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000000" w:fill="FFFFFF"/>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0700004050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0700013000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840,0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Содержание мест для сжигания мусора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0700013030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480,0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0700013030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480,0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Содержание площадок ТКО</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0700013060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360,0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0700013060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360,0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0800000000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81,3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Финансовое обеспечение деятельности государственных (муниципальных) учреждений</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0800002000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22,3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0800002040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22,3</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0800002040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22,3</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0800016000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Хранение, комплектование, учет и использование архивных документов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08Q0016010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08Q0016010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59,0</w:t>
            </w:r>
          </w:p>
        </w:tc>
      </w:tr>
      <w:tr w:rsidR="00C337CF" w:rsidRPr="00C337CF" w:rsidTr="00C337CF">
        <w:trPr>
          <w:trHeight w:val="6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"Программа управления муниципальным имуществом"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0900000000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1 307,5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1 304,5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Управление муниципальной собственностью</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1 304,5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1 304,5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0900004070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0900004070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0900004070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транспортной инфраструктуры"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1000000000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40 149,2</w:t>
            </w:r>
          </w:p>
        </w:tc>
      </w:tr>
      <w:tr w:rsidR="00C337CF" w:rsidRPr="00C337CF" w:rsidTr="00C337CF">
        <w:trPr>
          <w:trHeight w:val="3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7 308,0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6 102,3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4 602,3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1 500,0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Поддержка автомобильного транспорта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505,7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505,7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Возмещение части недополученных доходов в связи с установлением стоимости льготного проезда для отдельных категорий </w:t>
            </w:r>
            <w:proofErr w:type="spellStart"/>
            <w:r w:rsidRPr="00C337CF">
              <w:rPr>
                <w:rFonts w:ascii="Times New Roman" w:eastAsia="Times New Roman" w:hAnsi="Times New Roman" w:cs="Times New Roman"/>
                <w:color w:val="000000"/>
                <w:sz w:val="24"/>
                <w:szCs w:val="24"/>
                <w:lang w:eastAsia="ru-RU"/>
              </w:rPr>
              <w:t>краждан</w:t>
            </w:r>
            <w:proofErr w:type="spellEnd"/>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650,0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1000004330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650,0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1000015000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23 295,0</w:t>
            </w:r>
          </w:p>
        </w:tc>
      </w:tr>
      <w:tr w:rsidR="00C337CF" w:rsidRPr="00C337CF" w:rsidTr="00C337CF">
        <w:trPr>
          <w:trHeight w:val="3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10Q0015080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21 147,0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10Q0015080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21 147,0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Ремонт автомобильных дорог местного значения с твердым покрытием в границах городских населенных пунктов</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1000015550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540"/>
        </w:trPr>
        <w:tc>
          <w:tcPr>
            <w:tcW w:w="7453" w:type="dxa"/>
            <w:tcBorders>
              <w:top w:val="nil"/>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Межбюджетные трансферты</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1000015550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500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осуществления дорожной деятельности в отношении автомобильных дорог общего пользования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10Q00S5080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214,0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10Q00S5080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214,0</w:t>
            </w:r>
          </w:p>
        </w:tc>
      </w:tr>
      <w:tr w:rsidR="00C337CF" w:rsidRPr="00C337CF" w:rsidTr="00C337CF">
        <w:trPr>
          <w:trHeight w:val="1365"/>
        </w:trPr>
        <w:tc>
          <w:tcPr>
            <w:tcW w:w="7453" w:type="dxa"/>
            <w:tcBorders>
              <w:top w:val="nil"/>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lastRenderedPageBreak/>
              <w:t xml:space="preserve">Капитальный </w:t>
            </w:r>
            <w:proofErr w:type="spellStart"/>
            <w:r w:rsidRPr="00C337CF">
              <w:rPr>
                <w:rFonts w:ascii="Times New Roman" w:eastAsia="Times New Roman" w:hAnsi="Times New Roman" w:cs="Times New Roman"/>
                <w:sz w:val="24"/>
                <w:szCs w:val="24"/>
                <w:lang w:eastAsia="ru-RU"/>
              </w:rPr>
              <w:t>ремонт,ремонт</w:t>
            </w:r>
            <w:proofErr w:type="spellEnd"/>
            <w:r w:rsidRPr="00C337CF">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C337CF">
              <w:rPr>
                <w:rFonts w:ascii="Times New Roman" w:eastAsia="Times New Roman" w:hAnsi="Times New Roman" w:cs="Times New Roman"/>
                <w:sz w:val="24"/>
                <w:szCs w:val="24"/>
                <w:lang w:eastAsia="ru-RU"/>
              </w:rPr>
              <w:t>покрытий,устройство</w:t>
            </w:r>
            <w:proofErr w:type="spellEnd"/>
            <w:r w:rsidRPr="00C337CF">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100Q015210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2 148,0</w:t>
            </w:r>
          </w:p>
        </w:tc>
      </w:tr>
      <w:tr w:rsidR="00C337CF" w:rsidRPr="00C337CF" w:rsidTr="00C337CF">
        <w:trPr>
          <w:trHeight w:val="690"/>
        </w:trPr>
        <w:tc>
          <w:tcPr>
            <w:tcW w:w="7453" w:type="dxa"/>
            <w:tcBorders>
              <w:top w:val="nil"/>
              <w:left w:val="single" w:sz="4" w:space="0" w:color="auto"/>
              <w:bottom w:val="single" w:sz="4" w:space="0" w:color="auto"/>
              <w:right w:val="single" w:sz="4" w:space="0" w:color="auto"/>
            </w:tcBorders>
            <w:shd w:val="clear" w:color="auto" w:fill="auto"/>
            <w:vAlign w:val="center"/>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10Q0015210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2 148,0</w:t>
            </w:r>
          </w:p>
        </w:tc>
      </w:tr>
      <w:tr w:rsidR="00C337CF" w:rsidRPr="00C337CF" w:rsidTr="00C337CF">
        <w:trPr>
          <w:trHeight w:val="57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proofErr w:type="spellStart"/>
            <w:r w:rsidRPr="00C337CF">
              <w:rPr>
                <w:rFonts w:ascii="Times New Roman" w:eastAsia="Times New Roman" w:hAnsi="Times New Roman" w:cs="Times New Roman"/>
                <w:sz w:val="24"/>
                <w:szCs w:val="24"/>
                <w:lang w:eastAsia="ru-RU"/>
              </w:rPr>
              <w:t>Софинансирование</w:t>
            </w:r>
            <w:proofErr w:type="spellEnd"/>
            <w:r w:rsidRPr="00C337CF">
              <w:rPr>
                <w:rFonts w:ascii="Times New Roman" w:eastAsia="Times New Roman" w:hAnsi="Times New Roman" w:cs="Times New Roman"/>
                <w:sz w:val="24"/>
                <w:szCs w:val="24"/>
                <w:lang w:eastAsia="ru-RU"/>
              </w:rPr>
              <w:t xml:space="preserve"> на капитальный </w:t>
            </w:r>
            <w:proofErr w:type="spellStart"/>
            <w:r w:rsidRPr="00C337CF">
              <w:rPr>
                <w:rFonts w:ascii="Times New Roman" w:eastAsia="Times New Roman" w:hAnsi="Times New Roman" w:cs="Times New Roman"/>
                <w:sz w:val="24"/>
                <w:szCs w:val="24"/>
                <w:lang w:eastAsia="ru-RU"/>
              </w:rPr>
              <w:t>ремонт,ремонт</w:t>
            </w:r>
            <w:proofErr w:type="spellEnd"/>
            <w:r w:rsidRPr="00C337CF">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C337CF">
              <w:rPr>
                <w:rFonts w:ascii="Times New Roman" w:eastAsia="Times New Roman" w:hAnsi="Times New Roman" w:cs="Times New Roman"/>
                <w:sz w:val="24"/>
                <w:szCs w:val="24"/>
                <w:lang w:eastAsia="ru-RU"/>
              </w:rPr>
              <w:t>покрытий,устройство</w:t>
            </w:r>
            <w:proofErr w:type="spellEnd"/>
            <w:r w:rsidRPr="00C337CF">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10Q00S5210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10Q00S5210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2,2</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Реализация мероприятий по приобретению подвижного состава пассажирского транспорта общего пользования</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1000097100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9 330,0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1000097100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9 330,0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"Поддержка и развитие малого и среднего предпринимательства"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1100000000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1100004350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1100004350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3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1200000000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103,0</w:t>
            </w:r>
          </w:p>
        </w:tc>
      </w:tr>
      <w:tr w:rsidR="00C337CF" w:rsidRPr="00C337CF" w:rsidTr="00C337CF">
        <w:trPr>
          <w:trHeight w:val="40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103,0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сфере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1200004140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103,0</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Гражданско-патриотическое и военно-патриотическое воспитание молодежи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1200004141</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1200004141</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1200004142</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1200004142</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1300000000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8 238,3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3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1300004110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1300004110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Финансовая поддержка детско-юношеского спорта</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13U0J17440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700,0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13U0J17440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Организация дополнительного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7 438,3</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130000219А</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2 597,0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130000219А</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2 597,0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130000219Б</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20,9</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130000219Б</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20,9</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130000219В</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right"/>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4 820,4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130000219В</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4 820,4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"Развитие жилищного строительства"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1400000000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1400004000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Общегосударственные мероприятия</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1400004200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1400004200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1400004200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1500000000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6 210,5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759,5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сфере жилищно-коммунального хозяйства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759,5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Организация мероприятий в сфере тепло-, водоснабжения населения и водоотведения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77,0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Техническое обследование объектов теплоснабжения, водоснабжения, разработка схем объектов ЖКУ</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599,0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1500004520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599,0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мероприятий направленных на подготовку систем 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83,5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1500004530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83,5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Другие общегосударственные вопросы</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1500013000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3 264,0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Субсидии МУП на финансовое обеспечение затрат, связанных с деятельностью предприятия, на погашение просроченной кредиторской задолженности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1500013040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1500013040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2 200,0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мероприятий по устройству и (или) модернизации уличного освещения населенных пунктов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1500013050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1 064,0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1500013050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1 064,0</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1500015000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2 187,0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мероприятий направленных на подготовку систем 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15U0515490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2 077,6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15U0515490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2 077,6</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на подготовку систем коммунальной инфраструктуры к работе в осенне-зимний период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15U05S5490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109,4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15U05S5490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109,4</w:t>
            </w:r>
          </w:p>
        </w:tc>
      </w:tr>
      <w:tr w:rsidR="00C337CF" w:rsidRPr="00C337CF" w:rsidTr="00C337CF">
        <w:trPr>
          <w:trHeight w:val="7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1600000000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100,0</w:t>
            </w:r>
          </w:p>
        </w:tc>
      </w:tr>
      <w:tr w:rsidR="00C337CF" w:rsidRPr="00C337CF" w:rsidTr="00C337CF">
        <w:trPr>
          <w:trHeight w:val="4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1600004000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Общегосударственные мероприятия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1600004200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1600004200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65,0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1600004200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35,0</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"Профилактика терроризма и экстремизма"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1900000000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28,5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1900004000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Реализация мероприятий по профилактике терроризма и экстремизма</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1900004090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28,5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1900004090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4,5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1900004090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24,0</w:t>
            </w:r>
          </w:p>
        </w:tc>
      </w:tr>
      <w:tr w:rsidR="00C337CF" w:rsidRPr="00C337CF" w:rsidTr="00C337CF">
        <w:trPr>
          <w:trHeight w:val="126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b/>
                <w:bCs/>
                <w:sz w:val="24"/>
                <w:szCs w:val="24"/>
                <w:lang w:eastAsia="ru-RU"/>
              </w:rPr>
            </w:pPr>
            <w:r w:rsidRPr="00C337CF">
              <w:rPr>
                <w:rFonts w:ascii="Times New Roman" w:eastAsia="Times New Roman" w:hAnsi="Times New Roman" w:cs="Times New Roman"/>
                <w:b/>
                <w:bCs/>
                <w:sz w:val="24"/>
                <w:szCs w:val="24"/>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b/>
                <w:bCs/>
                <w:sz w:val="24"/>
                <w:szCs w:val="24"/>
                <w:lang w:eastAsia="ru-RU"/>
              </w:rPr>
            </w:pPr>
            <w:r w:rsidRPr="00C337CF">
              <w:rPr>
                <w:rFonts w:ascii="Times New Roman" w:eastAsia="Times New Roman" w:hAnsi="Times New Roman" w:cs="Times New Roman"/>
                <w:b/>
                <w:bCs/>
                <w:sz w:val="24"/>
                <w:szCs w:val="24"/>
                <w:lang w:eastAsia="ru-RU"/>
              </w:rPr>
              <w:t>2000000000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b/>
                <w:bCs/>
                <w:sz w:val="24"/>
                <w:szCs w:val="24"/>
                <w:lang w:eastAsia="ru-RU"/>
              </w:rPr>
            </w:pPr>
            <w:r w:rsidRPr="00C337CF">
              <w:rPr>
                <w:rFonts w:ascii="Times New Roman" w:eastAsia="Times New Roman" w:hAnsi="Times New Roman" w:cs="Times New Roman"/>
                <w:b/>
                <w:bCs/>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18,5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Мероприятия в установленной сфере деятельности</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2000004000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18,5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Безопасное колесо</w:t>
            </w:r>
          </w:p>
        </w:tc>
        <w:tc>
          <w:tcPr>
            <w:tcW w:w="153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2000004180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18,5</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vAlign w:val="bottom"/>
            <w:hideMark/>
          </w:tcPr>
          <w:p w:rsidR="00C337CF" w:rsidRPr="00C337CF" w:rsidRDefault="00C337CF" w:rsidP="00C337CF">
            <w:pPr>
              <w:spacing w:after="0" w:line="240" w:lineRule="auto"/>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2000004180</w:t>
            </w:r>
          </w:p>
        </w:tc>
        <w:tc>
          <w:tcPr>
            <w:tcW w:w="221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center"/>
              <w:rPr>
                <w:rFonts w:ascii="Times New Roman" w:eastAsia="Times New Roman" w:hAnsi="Times New Roman" w:cs="Times New Roman"/>
                <w:sz w:val="24"/>
                <w:szCs w:val="24"/>
                <w:lang w:eastAsia="ru-RU"/>
              </w:rPr>
            </w:pPr>
            <w:r w:rsidRPr="00C337CF">
              <w:rPr>
                <w:rFonts w:ascii="Times New Roman" w:eastAsia="Times New Roman" w:hAnsi="Times New Roman" w:cs="Times New Roman"/>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18,5</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5200000000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b/>
                <w:bCs/>
                <w:color w:val="000000"/>
                <w:sz w:val="24"/>
                <w:szCs w:val="24"/>
                <w:lang w:eastAsia="ru-RU"/>
              </w:rPr>
            </w:pPr>
            <w:r w:rsidRPr="00C337CF">
              <w:rPr>
                <w:rFonts w:ascii="Times New Roman" w:eastAsia="Times New Roman" w:hAnsi="Times New Roman" w:cs="Times New Roman"/>
                <w:b/>
                <w:bCs/>
                <w:color w:val="000000"/>
                <w:sz w:val="24"/>
                <w:szCs w:val="24"/>
                <w:lang w:eastAsia="ru-RU"/>
              </w:rPr>
              <w:t>2 425,0</w:t>
            </w:r>
          </w:p>
        </w:tc>
      </w:tr>
      <w:tr w:rsidR="00C337CF" w:rsidRPr="00C337CF" w:rsidTr="00C337CF">
        <w:trPr>
          <w:trHeight w:val="70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5200001000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2 421,3</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Глава муниципального образования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1 480,1</w:t>
            </w:r>
          </w:p>
        </w:tc>
      </w:tr>
      <w:tr w:rsidR="00C337CF" w:rsidRPr="00C337CF" w:rsidTr="00C337CF">
        <w:trPr>
          <w:trHeight w:val="72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591,2</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591,2</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6,0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520000101B</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882,8</w:t>
            </w:r>
          </w:p>
        </w:tc>
      </w:tr>
      <w:tr w:rsidR="00C337CF" w:rsidRPr="00C337CF" w:rsidTr="00C337CF">
        <w:trPr>
          <w:trHeight w:val="94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520000101B</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882,8</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Центральный аппарат</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5200001030</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000000" w:fill="FFFFFF"/>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941,3</w:t>
            </w:r>
          </w:p>
        </w:tc>
      </w:tr>
      <w:tr w:rsidR="00C337CF" w:rsidRPr="00C337CF" w:rsidTr="00C337CF">
        <w:trPr>
          <w:trHeight w:val="6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363,2</w:t>
            </w:r>
          </w:p>
        </w:tc>
      </w:tr>
      <w:tr w:rsidR="00C337CF" w:rsidRPr="00C337CF" w:rsidTr="00C337CF">
        <w:trPr>
          <w:trHeight w:val="96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520000103А</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363,2</w:t>
            </w:r>
          </w:p>
        </w:tc>
      </w:tr>
      <w:tr w:rsidR="00C337CF" w:rsidRPr="00C337CF" w:rsidTr="00C337CF">
        <w:trPr>
          <w:trHeight w:val="37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337CF">
              <w:rPr>
                <w:rFonts w:ascii="Times New Roman" w:eastAsia="Times New Roman" w:hAnsi="Times New Roman" w:cs="Times New Roman"/>
                <w:color w:val="000000"/>
                <w:sz w:val="24"/>
                <w:szCs w:val="24"/>
                <w:lang w:eastAsia="ru-RU"/>
              </w:rPr>
              <w:t>софинансирование</w:t>
            </w:r>
            <w:proofErr w:type="spellEnd"/>
            <w:r w:rsidRPr="00C337CF">
              <w:rPr>
                <w:rFonts w:ascii="Times New Roman" w:eastAsia="Times New Roman" w:hAnsi="Times New Roman" w:cs="Times New Roman"/>
                <w:color w:val="000000"/>
                <w:sz w:val="24"/>
                <w:szCs w:val="24"/>
                <w:lang w:eastAsia="ru-RU"/>
              </w:rPr>
              <w:t xml:space="preserve"> расходов</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520000103Б</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Средства местного бюджета</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574,4</w:t>
            </w:r>
          </w:p>
        </w:tc>
      </w:tr>
      <w:tr w:rsidR="00C337CF" w:rsidRPr="00C337CF" w:rsidTr="00C337CF">
        <w:trPr>
          <w:trHeight w:val="99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100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542,4</w:t>
            </w:r>
          </w:p>
        </w:tc>
      </w:tr>
      <w:tr w:rsidR="00C337CF" w:rsidRPr="00C337CF" w:rsidTr="00C337CF">
        <w:trPr>
          <w:trHeight w:val="630"/>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32,0</w:t>
            </w:r>
          </w:p>
        </w:tc>
      </w:tr>
      <w:tr w:rsidR="00C337CF" w:rsidRPr="00C337CF" w:rsidTr="00C337CF">
        <w:trPr>
          <w:trHeight w:val="315"/>
        </w:trPr>
        <w:tc>
          <w:tcPr>
            <w:tcW w:w="7453" w:type="dxa"/>
            <w:tcBorders>
              <w:top w:val="nil"/>
              <w:left w:val="single" w:sz="4" w:space="0" w:color="auto"/>
              <w:bottom w:val="single" w:sz="4" w:space="0" w:color="auto"/>
              <w:right w:val="single" w:sz="4" w:space="0" w:color="auto"/>
            </w:tcBorders>
            <w:shd w:val="clear" w:color="auto" w:fill="auto"/>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Иные бюджетные ассигнования</w:t>
            </w:r>
          </w:p>
        </w:tc>
        <w:tc>
          <w:tcPr>
            <w:tcW w:w="153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520000103В</w:t>
            </w:r>
          </w:p>
        </w:tc>
        <w:tc>
          <w:tcPr>
            <w:tcW w:w="221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800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w:t>
            </w:r>
          </w:p>
        </w:tc>
      </w:tr>
      <w:tr w:rsidR="00C337CF" w:rsidRPr="00C337CF" w:rsidTr="00C337CF">
        <w:trPr>
          <w:trHeight w:val="945"/>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52Q0051200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000</w:t>
            </w:r>
          </w:p>
        </w:tc>
        <w:tc>
          <w:tcPr>
            <w:tcW w:w="2693" w:type="dxa"/>
            <w:tcBorders>
              <w:top w:val="nil"/>
              <w:left w:val="nil"/>
              <w:bottom w:val="single" w:sz="4" w:space="0" w:color="auto"/>
              <w:right w:val="single" w:sz="4" w:space="0" w:color="auto"/>
            </w:tcBorders>
            <w:shd w:val="clear" w:color="auto" w:fill="auto"/>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r>
      <w:tr w:rsidR="00C337CF" w:rsidRPr="00C337CF" w:rsidTr="00C337CF">
        <w:trPr>
          <w:trHeight w:val="630"/>
        </w:trPr>
        <w:tc>
          <w:tcPr>
            <w:tcW w:w="7453" w:type="dxa"/>
            <w:tcBorders>
              <w:top w:val="nil"/>
              <w:left w:val="single" w:sz="4" w:space="0" w:color="000000"/>
              <w:bottom w:val="single" w:sz="4" w:space="0" w:color="000000"/>
              <w:right w:val="single" w:sz="4" w:space="0" w:color="000000"/>
            </w:tcBorders>
            <w:shd w:val="clear" w:color="000000" w:fill="FFFFFF"/>
            <w:hideMark/>
          </w:tcPr>
          <w:p w:rsidR="00C337CF" w:rsidRPr="00C337CF" w:rsidRDefault="00C337CF" w:rsidP="00C337CF">
            <w:pPr>
              <w:spacing w:after="0" w:line="240" w:lineRule="auto"/>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3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52Q0051200</w:t>
            </w:r>
          </w:p>
        </w:tc>
        <w:tc>
          <w:tcPr>
            <w:tcW w:w="2213" w:type="dxa"/>
            <w:tcBorders>
              <w:top w:val="nil"/>
              <w:left w:val="nil"/>
              <w:bottom w:val="single" w:sz="4" w:space="0" w:color="000000"/>
              <w:right w:val="single" w:sz="4" w:space="0" w:color="000000"/>
            </w:tcBorders>
            <w:shd w:val="clear" w:color="000000" w:fill="FFFFFF"/>
            <w:noWrap/>
            <w:hideMark/>
          </w:tcPr>
          <w:p w:rsidR="00C337CF" w:rsidRPr="00C337CF" w:rsidRDefault="00C337CF" w:rsidP="00C337CF">
            <w:pPr>
              <w:spacing w:after="0" w:line="240" w:lineRule="auto"/>
              <w:jc w:val="center"/>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200</w:t>
            </w:r>
          </w:p>
        </w:tc>
        <w:tc>
          <w:tcPr>
            <w:tcW w:w="2693" w:type="dxa"/>
            <w:tcBorders>
              <w:top w:val="nil"/>
              <w:left w:val="nil"/>
              <w:bottom w:val="single" w:sz="4" w:space="0" w:color="auto"/>
              <w:right w:val="single" w:sz="4" w:space="0" w:color="auto"/>
            </w:tcBorders>
            <w:shd w:val="clear" w:color="auto" w:fill="auto"/>
            <w:noWrap/>
            <w:hideMark/>
          </w:tcPr>
          <w:p w:rsidR="00C337CF" w:rsidRPr="00C337CF" w:rsidRDefault="00C337CF" w:rsidP="00C337CF">
            <w:pPr>
              <w:spacing w:after="0" w:line="240" w:lineRule="auto"/>
              <w:jc w:val="right"/>
              <w:rPr>
                <w:rFonts w:ascii="Times New Roman" w:eastAsia="Times New Roman" w:hAnsi="Times New Roman" w:cs="Times New Roman"/>
                <w:color w:val="000000"/>
                <w:sz w:val="24"/>
                <w:szCs w:val="24"/>
                <w:lang w:eastAsia="ru-RU"/>
              </w:rPr>
            </w:pPr>
            <w:r w:rsidRPr="00C337CF">
              <w:rPr>
                <w:rFonts w:ascii="Times New Roman" w:eastAsia="Times New Roman" w:hAnsi="Times New Roman" w:cs="Times New Roman"/>
                <w:color w:val="000000"/>
                <w:sz w:val="24"/>
                <w:szCs w:val="24"/>
                <w:lang w:eastAsia="ru-RU"/>
              </w:rPr>
              <w:t>3,7</w:t>
            </w:r>
          </w:p>
        </w:tc>
      </w:tr>
    </w:tbl>
    <w:p w:rsidR="00C337CF" w:rsidRDefault="00C337CF">
      <w:pPr>
        <w:autoSpaceDE w:val="0"/>
        <w:autoSpaceDN w:val="0"/>
        <w:adjustRightInd w:val="0"/>
        <w:spacing w:after="0" w:line="240" w:lineRule="auto"/>
        <w:jc w:val="both"/>
        <w:outlineLvl w:val="0"/>
      </w:pPr>
    </w:p>
    <w:p w:rsidR="00C337CF" w:rsidRDefault="00C337CF">
      <w:pPr>
        <w:autoSpaceDE w:val="0"/>
        <w:autoSpaceDN w:val="0"/>
        <w:adjustRightInd w:val="0"/>
        <w:spacing w:after="0" w:line="240" w:lineRule="auto"/>
        <w:jc w:val="both"/>
        <w:outlineLvl w:val="0"/>
      </w:pPr>
    </w:p>
    <w:tbl>
      <w:tblPr>
        <w:tblW w:w="15143" w:type="dxa"/>
        <w:tblLook w:val="04A0" w:firstRow="1" w:lastRow="0" w:firstColumn="1" w:lastColumn="0" w:noHBand="0" w:noVBand="1"/>
      </w:tblPr>
      <w:tblGrid>
        <w:gridCol w:w="5964"/>
        <w:gridCol w:w="1647"/>
        <w:gridCol w:w="936"/>
        <w:gridCol w:w="1121"/>
        <w:gridCol w:w="1314"/>
        <w:gridCol w:w="885"/>
        <w:gridCol w:w="6"/>
        <w:gridCol w:w="1560"/>
        <w:gridCol w:w="6"/>
        <w:gridCol w:w="216"/>
        <w:gridCol w:w="6"/>
        <w:gridCol w:w="216"/>
        <w:gridCol w:w="6"/>
        <w:gridCol w:w="216"/>
        <w:gridCol w:w="6"/>
        <w:gridCol w:w="216"/>
        <w:gridCol w:w="6"/>
        <w:gridCol w:w="216"/>
        <w:gridCol w:w="6"/>
        <w:gridCol w:w="216"/>
        <w:gridCol w:w="6"/>
        <w:gridCol w:w="216"/>
        <w:gridCol w:w="6"/>
        <w:gridCol w:w="216"/>
        <w:gridCol w:w="6"/>
      </w:tblGrid>
      <w:tr w:rsidR="00081457" w:rsidRPr="00081457" w:rsidTr="00081457">
        <w:trPr>
          <w:gridAfter w:val="16"/>
          <w:wAfter w:w="1776" w:type="dxa"/>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
        </w:tc>
        <w:tc>
          <w:tcPr>
            <w:tcW w:w="5837"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Приложение № 8</w:t>
            </w:r>
          </w:p>
        </w:tc>
        <w:tc>
          <w:tcPr>
            <w:tcW w:w="1566"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r>
      <w:tr w:rsidR="00081457" w:rsidRPr="00081457" w:rsidTr="00081457">
        <w:trPr>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9179" w:type="dxa"/>
            <w:gridSpan w:val="24"/>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к решению Тужинской районной Думы</w:t>
            </w:r>
          </w:p>
        </w:tc>
      </w:tr>
      <w:tr w:rsidR="00081457" w:rsidRPr="00081457" w:rsidTr="00081457">
        <w:trPr>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5837"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от   26.07.2024       № 31/190</w:t>
            </w:r>
          </w:p>
        </w:tc>
        <w:tc>
          <w:tcPr>
            <w:tcW w:w="1566"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622"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36"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29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873"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566"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622"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36"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29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873"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566"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5837"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Приложение № 11</w:t>
            </w:r>
          </w:p>
        </w:tc>
        <w:tc>
          <w:tcPr>
            <w:tcW w:w="1566"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9179" w:type="dxa"/>
            <w:gridSpan w:val="24"/>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к решению Тужинской районной Думы</w:t>
            </w:r>
          </w:p>
        </w:tc>
      </w:tr>
      <w:tr w:rsidR="00081457" w:rsidRPr="00081457" w:rsidTr="00081457">
        <w:trPr>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5837"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от 15.12.2023 № 26/143     </w:t>
            </w:r>
          </w:p>
        </w:tc>
        <w:tc>
          <w:tcPr>
            <w:tcW w:w="1566"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7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622"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36"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29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873"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566"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1801" w:type="dxa"/>
            <w:gridSpan w:val="7"/>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Ведомственная структура</w:t>
            </w:r>
          </w:p>
        </w:tc>
        <w:tc>
          <w:tcPr>
            <w:tcW w:w="1566"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1801" w:type="dxa"/>
            <w:gridSpan w:val="7"/>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расходов бюджета муниципального района на 2024 год</w:t>
            </w:r>
          </w:p>
        </w:tc>
        <w:tc>
          <w:tcPr>
            <w:tcW w:w="1566"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622"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36"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29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873" w:type="dxa"/>
            <w:tcBorders>
              <w:top w:val="nil"/>
              <w:left w:val="nil"/>
              <w:bottom w:val="single" w:sz="4" w:space="0" w:color="auto"/>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566" w:type="dxa"/>
            <w:gridSpan w:val="2"/>
            <w:tcBorders>
              <w:top w:val="nil"/>
              <w:left w:val="nil"/>
              <w:bottom w:val="single" w:sz="4" w:space="0" w:color="auto"/>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830"/>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Наименование расхода</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Раздел</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Подраздел</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Целевая статья</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Вид расхода</w:t>
            </w:r>
          </w:p>
        </w:tc>
        <w:tc>
          <w:tcPr>
            <w:tcW w:w="1566" w:type="dxa"/>
            <w:gridSpan w:val="2"/>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Сумма             (тыс. рублей)</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Всего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190 958,8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0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Муниципальное казённое учреждение "Управление образования администрации Тужинского муниципального района"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46 230,2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1 640,4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1 640,4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1 640,4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1 060,4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1 060,4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423,6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423,6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1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9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39 035,8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Дошкольное образование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31 950,0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31 910,0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13 471,1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Детские дошкольные учреждения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13 471,1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3 759,9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3 546,7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213,2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9 675,4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6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5 296,1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48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4 299,1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2 989,5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2 989,5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4 409,8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84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01U0У15480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4 365,5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01U0У15480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4 365,5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14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01U0УS5480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01U0УS5480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межбюджетные трансферты из областного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0100017000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11 039,6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01Q0017140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11 039,6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01Q0217140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10 875,4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01Q0217140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164,2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Дополнительное образование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3 912,7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3 858,8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3 673,2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дополнительного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3 673,2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1 479,9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1 454,6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2 178,6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1 741,5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429,8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Трудоустройство несовершеннолетних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Финансовая поддержка детско-юношеского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1300017440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1300017440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Молодежная политика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3 173,1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3 134,6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2 944,6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Обеспечение деятельности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2 944,6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1 099,3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1 099,3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1 834,2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1 641,5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области профилактики правонарушений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6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Безопасное колесо</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2000004180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2000004180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5 553,0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Социальное обеспечение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семьи и детства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4 725,0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4 725,0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4 725,0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4 435,0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4 369,0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281,6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52 351,1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2 088,9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2 088,9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2 088,9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2 088,9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2 088,9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817,7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817,7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1 263,0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1 221,0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3 457,9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Дополнительное образование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3 354,9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3 347,4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3 157,3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дополнительного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3 157,3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1 230,9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1 230,9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1 914,2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1 914,2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отрасли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отрасли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03Q0015600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03Q0015600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отрасли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03U0П15600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03U0П15600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000000" w:fill="FFFFFF"/>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Молодежная политика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молодежной политики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1200004141</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1200004141</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081457">
              <w:rPr>
                <w:rFonts w:ascii="Times New Roman" w:eastAsia="Times New Roman" w:hAnsi="Times New Roman" w:cs="Times New Roman"/>
                <w:sz w:val="20"/>
                <w:szCs w:val="20"/>
                <w:lang w:eastAsia="ru-RU"/>
              </w:rPr>
              <w:t>политиики</w:t>
            </w:r>
            <w:proofErr w:type="spellEnd"/>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1200004142</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1200004142</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Культура, кинематография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37 686,2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Культура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29 455,9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29 392,1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29 356,5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Дворцы, дома и другие учреждения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15 521,8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5 860,6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5 860,6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9 602,5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9 602,5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на благоустройство прилегающей территории МБУК "Тужинский районный культурно-досуговый центр" с обустройством "Аллеи героев" по </w:t>
            </w:r>
            <w:proofErr w:type="spellStart"/>
            <w:r w:rsidRPr="00081457">
              <w:rPr>
                <w:rFonts w:ascii="Times New Roman" w:eastAsia="Times New Roman" w:hAnsi="Times New Roman" w:cs="Times New Roman"/>
                <w:sz w:val="20"/>
                <w:szCs w:val="20"/>
                <w:lang w:eastAsia="ru-RU"/>
              </w:rPr>
              <w:t>ул.Свободы</w:t>
            </w:r>
            <w:proofErr w:type="spellEnd"/>
            <w:r w:rsidRPr="00081457">
              <w:rPr>
                <w:rFonts w:ascii="Times New Roman" w:eastAsia="Times New Roman" w:hAnsi="Times New Roman" w:cs="Times New Roman"/>
                <w:sz w:val="20"/>
                <w:szCs w:val="20"/>
                <w:lang w:eastAsia="ru-RU"/>
              </w:rPr>
              <w:t>, д.14,пгт.Тужа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03U0FS5170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03U0FS5170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Музеи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2 650,7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1 100,9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1 100,9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7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1 539,4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1 539,4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Библиотеки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11 184,0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4 860,9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4 860,9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6 274,0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6 274,0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0300004143</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0300004143</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Поддержка отрасли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Трудоустройство несовершеннолетних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000000" w:fill="FFFFFF"/>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8 230,3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8 230,3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8 230,3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8 230,3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3 250,2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3 250,2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4 947,2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4 853,3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718,0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Социальное обеспечение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718,0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03Q0016120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03Q0016120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Физическая культура и спорт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8 400,1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Массовый спорт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области физической культуры и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1300004110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1300004110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Спорт высших достижений</w:t>
            </w:r>
          </w:p>
        </w:tc>
        <w:tc>
          <w:tcPr>
            <w:tcW w:w="1622" w:type="dxa"/>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8 300,1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физической культуры и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8 138,3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Организация дополнительного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7 438,3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2 597,0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2 597,0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081457">
              <w:rPr>
                <w:rFonts w:ascii="Times New Roman" w:eastAsia="Times New Roman" w:hAnsi="Times New Roman" w:cs="Times New Roman"/>
                <w:color w:val="000000"/>
                <w:sz w:val="20"/>
                <w:szCs w:val="20"/>
                <w:lang w:eastAsia="ru-RU"/>
              </w:rPr>
              <w:t>софинансирование</w:t>
            </w:r>
            <w:proofErr w:type="spellEnd"/>
            <w:r w:rsidRPr="00081457">
              <w:rPr>
                <w:rFonts w:ascii="Times New Roman" w:eastAsia="Times New Roman" w:hAnsi="Times New Roman" w:cs="Times New Roman"/>
                <w:color w:val="000000"/>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4 820,4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4 820,4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Финансовая поддержка детско-юношеского 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13U0J17440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13U0J17440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proofErr w:type="spellStart"/>
            <w:r w:rsidRPr="00081457">
              <w:rPr>
                <w:rFonts w:ascii="Times New Roman" w:eastAsia="Times New Roman" w:hAnsi="Times New Roman" w:cs="Times New Roman"/>
                <w:color w:val="000000"/>
                <w:sz w:val="20"/>
                <w:szCs w:val="20"/>
                <w:lang w:eastAsia="ru-RU"/>
              </w:rPr>
              <w:t>Софинансирование</w:t>
            </w:r>
            <w:proofErr w:type="spellEnd"/>
            <w:r w:rsidRPr="00081457">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01Q00S5060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01Q00S5060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Трудоустройство несовершеннолетних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13 656,8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4 593,8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4 510,8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4 510,8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4 510,8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4 510,8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1 678,5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1 678,5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61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2 806,2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2 497,4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308,9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Резервные фонды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Резервные фонды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Резервные фонды местных администраций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1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1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Национальная оборона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Мобилизационная подготовка экономики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lastRenderedPageBreak/>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single" w:sz="4" w:space="0" w:color="auto"/>
              <w:bottom w:val="single" w:sz="4" w:space="0" w:color="auto"/>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single" w:sz="4" w:space="0" w:color="auto"/>
              <w:bottom w:val="single" w:sz="4" w:space="0" w:color="auto"/>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49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49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Обслуживание муниципального долга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4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48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9 053,0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7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9 053,0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22" w:type="dxa"/>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9 053,0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420"/>
        </w:trPr>
        <w:tc>
          <w:tcPr>
            <w:tcW w:w="5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Выравнивание бюджетной обеспеченности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7 774,0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0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7 774,0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7 774,0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1 279,0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05Q0016030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1 279,0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05Q0016030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1 279,0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администрация  муниципального образования Тужинский муниципальный район</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77 676,7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23 503,4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1 480,1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1 480,1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1 480,1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Глава муниципального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1 480,1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520000101B</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882,8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520000101B</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882,8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20 630,8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20 010,8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19 458,8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19 458,8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6 325,9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6 325,9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13 069,0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9 446,1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3 539,6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82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2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72,0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7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агропромышленного комплекса"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66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4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3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536,7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7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Судебная система</w:t>
            </w:r>
          </w:p>
        </w:tc>
        <w:tc>
          <w:tcPr>
            <w:tcW w:w="1622"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936</w:t>
            </w:r>
          </w:p>
        </w:tc>
        <w:tc>
          <w:tcPr>
            <w:tcW w:w="936"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01</w:t>
            </w:r>
          </w:p>
        </w:tc>
        <w:tc>
          <w:tcPr>
            <w:tcW w:w="110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05</w:t>
            </w:r>
          </w:p>
        </w:tc>
        <w:tc>
          <w:tcPr>
            <w:tcW w:w="129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873"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622"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936"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110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29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5200000000</w:t>
            </w:r>
          </w:p>
        </w:tc>
        <w:tc>
          <w:tcPr>
            <w:tcW w:w="873"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22"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936"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110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29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52Q0051200</w:t>
            </w:r>
          </w:p>
        </w:tc>
        <w:tc>
          <w:tcPr>
            <w:tcW w:w="873"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936"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110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29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52Q0051200</w:t>
            </w:r>
          </w:p>
        </w:tc>
        <w:tc>
          <w:tcPr>
            <w:tcW w:w="873"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1 388,8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4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08Q0016010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08Q0016010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8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1 307,5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1 307,5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Управление муниципальной собственностью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0900004020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1 304,5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0900004020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1 304,5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4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0900004070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0900004070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0900004070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Национальная оборона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Мобилизационная подготовка экономики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0200000000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0200001030</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020000103В</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020000103В</w:t>
            </w:r>
          </w:p>
        </w:tc>
        <w:tc>
          <w:tcPr>
            <w:tcW w:w="873"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1 991,9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1 648,0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1 648,0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1 548,0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1 548,0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596,4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596,4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945,6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890,6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040000401B</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343,8</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343,3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Мероприятия в области национальной безопасности и правоохранительной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343,3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7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экономика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40 154,2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Транспорт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10 535,7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10 535,7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1 205,7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дорожной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single" w:sz="4" w:space="0" w:color="auto"/>
              <w:bottom w:val="single" w:sz="4" w:space="0" w:color="auto"/>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1 205,7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автомобильного транспорта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505,7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Возмещение части недополученных доходов в связи с установлением стоимости льготного проезда для отдельных категорий граждан</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связанных с осуществлением регулярных перевозок по регулируемым тарифам по муниципальным маршрутам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650,0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650,0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приобретению подвижного состава пассажирского транспорта общего пользования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1000097100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9 330,0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1000097100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9 330,0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Дорожное хозяйство (дорожные фонды)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29 613,5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транспортной инфраструктуры"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29 613,5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6 102,3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дорожной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6 102,3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4 602,3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873"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1 500,0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21 147,0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14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21 147,0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21 147,0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осуществления дорожной деятельности в отношении автомобильных дорог общего пользования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10Q00S5080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Капитальный </w:t>
            </w:r>
            <w:proofErr w:type="spellStart"/>
            <w:r w:rsidRPr="00081457">
              <w:rPr>
                <w:rFonts w:ascii="Times New Roman" w:eastAsia="Times New Roman" w:hAnsi="Times New Roman" w:cs="Times New Roman"/>
                <w:sz w:val="20"/>
                <w:szCs w:val="20"/>
                <w:lang w:eastAsia="ru-RU"/>
              </w:rPr>
              <w:t>ремонт,ремонт</w:t>
            </w:r>
            <w:proofErr w:type="spellEnd"/>
            <w:r w:rsidRPr="00081457">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081457">
              <w:rPr>
                <w:rFonts w:ascii="Times New Roman" w:eastAsia="Times New Roman" w:hAnsi="Times New Roman" w:cs="Times New Roman"/>
                <w:sz w:val="20"/>
                <w:szCs w:val="20"/>
                <w:lang w:eastAsia="ru-RU"/>
              </w:rPr>
              <w:t>покрытий,устройство</w:t>
            </w:r>
            <w:proofErr w:type="spellEnd"/>
            <w:r w:rsidRPr="00081457">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10Q0015210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2 148,0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10Q0015210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2 148,0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на капитальный </w:t>
            </w:r>
            <w:proofErr w:type="spellStart"/>
            <w:r w:rsidRPr="00081457">
              <w:rPr>
                <w:rFonts w:ascii="Times New Roman" w:eastAsia="Times New Roman" w:hAnsi="Times New Roman" w:cs="Times New Roman"/>
                <w:sz w:val="20"/>
                <w:szCs w:val="20"/>
                <w:lang w:eastAsia="ru-RU"/>
              </w:rPr>
              <w:t>ремонт,ремонт</w:t>
            </w:r>
            <w:proofErr w:type="spellEnd"/>
            <w:r w:rsidRPr="00081457">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081457">
              <w:rPr>
                <w:rFonts w:ascii="Times New Roman" w:eastAsia="Times New Roman" w:hAnsi="Times New Roman" w:cs="Times New Roman"/>
                <w:sz w:val="20"/>
                <w:szCs w:val="20"/>
                <w:lang w:eastAsia="ru-RU"/>
              </w:rPr>
              <w:t>покрытий,устройство</w:t>
            </w:r>
            <w:proofErr w:type="spellEnd"/>
            <w:r w:rsidRPr="00081457">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10Q00S5210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10Q00S5210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1100004350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1100004350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жилищного строительства"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1400004200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Жилищно-коммунальное хозяйство</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7 050,5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Коммунальное хозяйство</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5 146,5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5 146,5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759,5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1500004510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77,0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Техническое обследование объектов теплоснабжения, водоснабжения, разработка схем объектов ЖКУ</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599,0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1500004530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Субсидии МУП на финансовое обеспечение затрат, связанных с деятельностью предприятия, на погашение просроченной кредиторской задолженности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1500013040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1500013040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2 200,0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15U0515490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2 077,6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15U05S5490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109,4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Благоустройство</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1 904,0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расходы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Содержание мест для сжигания мусора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Содержание площадок ТКО</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устройству и (или) модернизации уличного освещения населенных пунктов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1500013050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1 064,0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1500013050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1 064,0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окружающей среды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21,4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21,4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4 825,4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Пенсионное обеспечение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2 237,2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2 237,2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2 237,2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2 237,2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0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0200008040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2 237,2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семьи и детства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2 588,2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627,1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01U0I16090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36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по администрированию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01U0I16094</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01U0I16094</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по администрированию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01Q5316094</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2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01Q5316094</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61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Расходы на погашение задолженности по оплате за жилое </w:t>
            </w:r>
            <w:proofErr w:type="spellStart"/>
            <w:r w:rsidRPr="00081457">
              <w:rPr>
                <w:rFonts w:ascii="Times New Roman" w:eastAsia="Times New Roman" w:hAnsi="Times New Roman" w:cs="Times New Roman"/>
                <w:sz w:val="20"/>
                <w:szCs w:val="20"/>
                <w:lang w:eastAsia="ru-RU"/>
              </w:rPr>
              <w:t>помещенин</w:t>
            </w:r>
            <w:proofErr w:type="spellEnd"/>
            <w:r w:rsidRPr="00081457">
              <w:rPr>
                <w:rFonts w:ascii="Times New Roman" w:eastAsia="Times New Roman" w:hAnsi="Times New Roman" w:cs="Times New Roman"/>
                <w:sz w:val="20"/>
                <w:szCs w:val="20"/>
                <w:lang w:eastAsia="ru-RU"/>
              </w:rPr>
              <w:t xml:space="preserve"> и коммунальные услуги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01U0I16093</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01U0I16093</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01Q53Д0820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01Q53Д0820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624,0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27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01U0IД0820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01U0IД0820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1 961,1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Иные межбюджетные трансферты из областного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0400017000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1 961,1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xml:space="preserve">Оборудование мест проживания </w:t>
            </w:r>
            <w:proofErr w:type="spellStart"/>
            <w:r w:rsidRPr="00081457">
              <w:rPr>
                <w:rFonts w:ascii="Times New Roman" w:eastAsia="Times New Roman" w:hAnsi="Times New Roman" w:cs="Times New Roman"/>
                <w:color w:val="000000"/>
                <w:sz w:val="20"/>
                <w:szCs w:val="20"/>
                <w:lang w:eastAsia="ru-RU"/>
              </w:rPr>
              <w:t>семей.находящихся</w:t>
            </w:r>
            <w:proofErr w:type="spellEnd"/>
            <w:r w:rsidRPr="00081457">
              <w:rPr>
                <w:rFonts w:ascii="Times New Roman" w:eastAsia="Times New Roman" w:hAnsi="Times New Roman" w:cs="Times New Roman"/>
                <w:color w:val="000000"/>
                <w:sz w:val="20"/>
                <w:szCs w:val="20"/>
                <w:lang w:eastAsia="ru-RU"/>
              </w:rPr>
              <w:t xml:space="preserve"> в трудной жизненной ситуации автономными пожарными </w:t>
            </w:r>
            <w:proofErr w:type="spellStart"/>
            <w:r w:rsidRPr="00081457">
              <w:rPr>
                <w:rFonts w:ascii="Times New Roman" w:eastAsia="Times New Roman" w:hAnsi="Times New Roman" w:cs="Times New Roman"/>
                <w:color w:val="000000"/>
                <w:sz w:val="20"/>
                <w:szCs w:val="20"/>
                <w:lang w:eastAsia="ru-RU"/>
              </w:rPr>
              <w:t>извещателями</w:t>
            </w:r>
            <w:proofErr w:type="spellEnd"/>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0400017380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0400017380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lastRenderedPageBreak/>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04Q0017520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1 958,6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04Q0017520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1 958,6</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935,3</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520000103А</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363,2</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520000103Б</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568,4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102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542,4</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25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Профессиональная подготовка, переподготовка и повышение квалификации</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765"/>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gridAfter w:val="1"/>
          <w:wAfter w:w="6" w:type="dxa"/>
          <w:trHeight w:val="510"/>
        </w:trPr>
        <w:tc>
          <w:tcPr>
            <w:tcW w:w="5964"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2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936"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10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29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873"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566" w:type="dxa"/>
            <w:gridSpan w:val="2"/>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bl>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tbl>
      <w:tblPr>
        <w:tblW w:w="11760" w:type="dxa"/>
        <w:tblLook w:val="04A0" w:firstRow="1" w:lastRow="0" w:firstColumn="1" w:lastColumn="0" w:noHBand="0" w:noVBand="1"/>
      </w:tblPr>
      <w:tblGrid>
        <w:gridCol w:w="1180"/>
        <w:gridCol w:w="7960"/>
        <w:gridCol w:w="2620"/>
      </w:tblGrid>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
        </w:tc>
        <w:tc>
          <w:tcPr>
            <w:tcW w:w="10580" w:type="dxa"/>
            <w:gridSpan w:val="2"/>
            <w:tcBorders>
              <w:top w:val="nil"/>
              <w:left w:val="nil"/>
              <w:bottom w:val="nil"/>
              <w:right w:val="nil"/>
            </w:tcBorders>
            <w:shd w:val="clear" w:color="000000" w:fill="FFFFFF"/>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Приложение № 9</w:t>
            </w: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0580"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к решению Тужинской районной Думы</w:t>
            </w: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0580"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от 26.07.2024  № 31/190    </w:t>
            </w:r>
          </w:p>
        </w:tc>
      </w:tr>
      <w:tr w:rsidR="00081457" w:rsidRPr="00081457" w:rsidTr="00081457">
        <w:trPr>
          <w:trHeight w:val="25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0580" w:type="dxa"/>
            <w:gridSpan w:val="2"/>
            <w:tcBorders>
              <w:top w:val="nil"/>
              <w:left w:val="nil"/>
              <w:bottom w:val="nil"/>
              <w:right w:val="nil"/>
            </w:tcBorders>
            <w:shd w:val="clear" w:color="000000" w:fill="FFFFFF"/>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Приложение № 16</w:t>
            </w: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0580"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к решению Тужинской районной Думы</w:t>
            </w: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0580"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от 15.12.2023 № 26/153  </w:t>
            </w:r>
            <w:r w:rsidRPr="00081457">
              <w:rPr>
                <w:rFonts w:ascii="Times New Roman" w:eastAsia="Times New Roman" w:hAnsi="Times New Roman" w:cs="Times New Roman"/>
                <w:color w:val="FFFFFF"/>
                <w:sz w:val="28"/>
                <w:szCs w:val="28"/>
                <w:lang w:eastAsia="ru-RU"/>
              </w:rPr>
              <w:t xml:space="preserve"> </w:t>
            </w:r>
            <w:r w:rsidRPr="00081457">
              <w:rPr>
                <w:rFonts w:ascii="Times New Roman" w:eastAsia="Times New Roman" w:hAnsi="Times New Roman" w:cs="Times New Roman"/>
                <w:sz w:val="28"/>
                <w:szCs w:val="28"/>
                <w:lang w:eastAsia="ru-RU"/>
              </w:rPr>
              <w:t xml:space="preserve">               </w:t>
            </w: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11760" w:type="dxa"/>
            <w:gridSpan w:val="3"/>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lastRenderedPageBreak/>
              <w:t>РАСПРЕДЕЛЕНИЕ</w:t>
            </w:r>
          </w:p>
        </w:tc>
      </w:tr>
      <w:tr w:rsidR="00081457" w:rsidRPr="00081457" w:rsidTr="00081457">
        <w:trPr>
          <w:trHeight w:val="1005"/>
        </w:trPr>
        <w:tc>
          <w:tcPr>
            <w:tcW w:w="11760" w:type="dxa"/>
            <w:gridSpan w:val="3"/>
            <w:tcBorders>
              <w:top w:val="nil"/>
              <w:left w:val="nil"/>
              <w:bottom w:val="nil"/>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дотаций на выравнивание бюджетной обеспеченности  бюджетам поселений за счет средств бюджета муниципального района</w:t>
            </w:r>
            <w:r>
              <w:t xml:space="preserve"> </w:t>
            </w:r>
            <w:r w:rsidRPr="00081457">
              <w:rPr>
                <w:rFonts w:ascii="Times New Roman" w:eastAsia="Times New Roman" w:hAnsi="Times New Roman" w:cs="Times New Roman"/>
                <w:b/>
                <w:bCs/>
                <w:sz w:val="28"/>
                <w:szCs w:val="28"/>
                <w:lang w:eastAsia="ru-RU"/>
              </w:rPr>
              <w:t>на 2024 год</w:t>
            </w:r>
          </w:p>
        </w:tc>
      </w:tr>
      <w:tr w:rsidR="00081457" w:rsidRPr="00081457" w:rsidTr="00081457">
        <w:trPr>
          <w:trHeight w:val="420"/>
        </w:trPr>
        <w:tc>
          <w:tcPr>
            <w:tcW w:w="11760" w:type="dxa"/>
            <w:gridSpan w:val="3"/>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b/>
                <w:bCs/>
                <w:sz w:val="28"/>
                <w:szCs w:val="28"/>
                <w:lang w:eastAsia="ru-RU"/>
              </w:rPr>
            </w:pP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r>
      <w:tr w:rsidR="00081457" w:rsidRPr="00081457" w:rsidTr="00081457">
        <w:trPr>
          <w:trHeight w:val="375"/>
        </w:trPr>
        <w:tc>
          <w:tcPr>
            <w:tcW w:w="118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79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w:t>
            </w:r>
            <w:proofErr w:type="spellStart"/>
            <w:r w:rsidRPr="00081457">
              <w:rPr>
                <w:rFonts w:ascii="Times New Roman" w:eastAsia="Times New Roman" w:hAnsi="Times New Roman" w:cs="Times New Roman"/>
                <w:sz w:val="24"/>
                <w:szCs w:val="24"/>
                <w:lang w:eastAsia="ru-RU"/>
              </w:rPr>
              <w:t>тыс.рублей</w:t>
            </w:r>
            <w:proofErr w:type="spellEnd"/>
            <w:r w:rsidRPr="00081457">
              <w:rPr>
                <w:rFonts w:ascii="Times New Roman" w:eastAsia="Times New Roman" w:hAnsi="Times New Roman" w:cs="Times New Roman"/>
                <w:sz w:val="24"/>
                <w:szCs w:val="24"/>
                <w:lang w:eastAsia="ru-RU"/>
              </w:rPr>
              <w:t>)</w:t>
            </w:r>
          </w:p>
        </w:tc>
      </w:tr>
      <w:tr w:rsidR="00081457" w:rsidRPr="00081457" w:rsidTr="00081457">
        <w:trPr>
          <w:trHeight w:val="46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п/п</w:t>
            </w:r>
          </w:p>
        </w:tc>
        <w:tc>
          <w:tcPr>
            <w:tcW w:w="7960"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Наименование поселений</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Сумма</w:t>
            </w:r>
          </w:p>
        </w:tc>
      </w:tr>
      <w:tr w:rsidR="00081457" w:rsidRPr="00081457" w:rsidTr="00081457">
        <w:trPr>
          <w:trHeight w:val="58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1</w:t>
            </w:r>
          </w:p>
        </w:tc>
        <w:tc>
          <w:tcPr>
            <w:tcW w:w="796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Грековское сельское поселение</w:t>
            </w:r>
          </w:p>
        </w:tc>
        <w:tc>
          <w:tcPr>
            <w:tcW w:w="2620"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952,0</w:t>
            </w:r>
          </w:p>
        </w:tc>
      </w:tr>
      <w:tr w:rsidR="00081457" w:rsidRPr="00081457" w:rsidTr="00081457">
        <w:trPr>
          <w:trHeight w:val="6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2</w:t>
            </w:r>
          </w:p>
        </w:tc>
        <w:tc>
          <w:tcPr>
            <w:tcW w:w="796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Михайловское сельское поселение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2 958,0</w:t>
            </w:r>
          </w:p>
        </w:tc>
      </w:tr>
      <w:tr w:rsidR="00081457" w:rsidRPr="00081457" w:rsidTr="00081457">
        <w:trPr>
          <w:trHeight w:val="58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3</w:t>
            </w:r>
          </w:p>
        </w:tc>
        <w:tc>
          <w:tcPr>
            <w:tcW w:w="796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Ныровское сельское поселение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1 016,0</w:t>
            </w:r>
          </w:p>
        </w:tc>
      </w:tr>
      <w:tr w:rsidR="00081457" w:rsidRPr="00081457" w:rsidTr="00081457">
        <w:trPr>
          <w:trHeight w:val="6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4</w:t>
            </w:r>
          </w:p>
        </w:tc>
        <w:tc>
          <w:tcPr>
            <w:tcW w:w="796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Пачинское сельское поселение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2 848,0</w:t>
            </w:r>
          </w:p>
        </w:tc>
      </w:tr>
      <w:tr w:rsidR="00081457" w:rsidRPr="00081457" w:rsidTr="00081457">
        <w:trPr>
          <w:trHeight w:val="64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 </w:t>
            </w:r>
          </w:p>
        </w:tc>
        <w:tc>
          <w:tcPr>
            <w:tcW w:w="796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Итого:</w:t>
            </w:r>
          </w:p>
        </w:tc>
        <w:tc>
          <w:tcPr>
            <w:tcW w:w="2620" w:type="dxa"/>
            <w:tcBorders>
              <w:top w:val="nil"/>
              <w:left w:val="nil"/>
              <w:bottom w:val="single" w:sz="4" w:space="0" w:color="auto"/>
              <w:right w:val="single" w:sz="4" w:space="0" w:color="auto"/>
            </w:tcBorders>
            <w:shd w:val="clear" w:color="auto" w:fill="auto"/>
            <w:noWrap/>
            <w:vAlign w:val="center"/>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7 774,0</w:t>
            </w:r>
          </w:p>
        </w:tc>
      </w:tr>
    </w:tbl>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tbl>
      <w:tblPr>
        <w:tblW w:w="14400" w:type="dxa"/>
        <w:tblLook w:val="04A0" w:firstRow="1" w:lastRow="0" w:firstColumn="1" w:lastColumn="0" w:noHBand="0" w:noVBand="1"/>
      </w:tblPr>
      <w:tblGrid>
        <w:gridCol w:w="2960"/>
        <w:gridCol w:w="3846"/>
        <w:gridCol w:w="4960"/>
        <w:gridCol w:w="1814"/>
        <w:gridCol w:w="820"/>
      </w:tblGrid>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lastRenderedPageBreak/>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xml:space="preserve">Приложение № 10 </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к решению Тужинской районной Думы</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от 26.07.2024  № 31/190</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Приложение № 18</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к решению Тужинской районной Думы</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от 15.12.2023 № 26/143</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720"/>
        </w:trPr>
        <w:tc>
          <w:tcPr>
            <w:tcW w:w="2960" w:type="dxa"/>
            <w:tcBorders>
              <w:top w:val="nil"/>
              <w:left w:val="nil"/>
              <w:bottom w:val="nil"/>
              <w:right w:val="nil"/>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3846"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w:t>
            </w:r>
          </w:p>
        </w:tc>
        <w:tc>
          <w:tcPr>
            <w:tcW w:w="496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60"/>
        </w:trPr>
        <w:tc>
          <w:tcPr>
            <w:tcW w:w="13580" w:type="dxa"/>
            <w:gridSpan w:val="4"/>
            <w:tcBorders>
              <w:top w:val="nil"/>
              <w:left w:val="nil"/>
              <w:bottom w:val="nil"/>
              <w:right w:val="nil"/>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8"/>
                <w:szCs w:val="28"/>
                <w:lang w:eastAsia="ru-RU"/>
              </w:rPr>
            </w:pPr>
            <w:r w:rsidRPr="00081457">
              <w:rPr>
                <w:rFonts w:ascii="Times New Roman" w:eastAsia="Times New Roman" w:hAnsi="Times New Roman" w:cs="Times New Roman"/>
                <w:b/>
                <w:bCs/>
                <w:color w:val="000000"/>
                <w:sz w:val="28"/>
                <w:szCs w:val="28"/>
                <w:lang w:eastAsia="ru-RU"/>
              </w:rPr>
              <w:t xml:space="preserve"> Объемы</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1080"/>
        </w:trPr>
        <w:tc>
          <w:tcPr>
            <w:tcW w:w="13580" w:type="dxa"/>
            <w:gridSpan w:val="4"/>
            <w:tcBorders>
              <w:top w:val="nil"/>
              <w:left w:val="nil"/>
              <w:bottom w:val="nil"/>
              <w:right w:val="nil"/>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 xml:space="preserve">поступления налоговых и неналоговых доходов общей суммой </w:t>
            </w:r>
            <w:r w:rsidRPr="00081457">
              <w:rPr>
                <w:rFonts w:ascii="Times New Roman" w:eastAsia="Times New Roman" w:hAnsi="Times New Roman" w:cs="Times New Roman"/>
                <w:b/>
                <w:bCs/>
                <w:sz w:val="28"/>
                <w:szCs w:val="28"/>
                <w:lang w:eastAsia="ru-RU"/>
              </w:rPr>
              <w:br/>
              <w:t>и по статьям классификации доходов бюджетов, а также объемы безвозмездных поступлений по подстатьям классификации доходов бюджетов на 2025-2026 годы</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1080"/>
        </w:trPr>
        <w:tc>
          <w:tcPr>
            <w:tcW w:w="2960" w:type="dxa"/>
            <w:tcBorders>
              <w:top w:val="nil"/>
              <w:left w:val="nil"/>
              <w:bottom w:val="nil"/>
              <w:right w:val="nil"/>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 </w:t>
            </w:r>
          </w:p>
        </w:tc>
        <w:tc>
          <w:tcPr>
            <w:tcW w:w="3846" w:type="dxa"/>
            <w:tcBorders>
              <w:top w:val="nil"/>
              <w:left w:val="nil"/>
              <w:bottom w:val="nil"/>
              <w:right w:val="nil"/>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 </w:t>
            </w:r>
          </w:p>
        </w:tc>
        <w:tc>
          <w:tcPr>
            <w:tcW w:w="4960"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тыс. рублей</w:t>
            </w:r>
          </w:p>
        </w:tc>
        <w:tc>
          <w:tcPr>
            <w:tcW w:w="1814"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48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Код бюджетной классификации</w:t>
            </w:r>
          </w:p>
        </w:tc>
        <w:tc>
          <w:tcPr>
            <w:tcW w:w="384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Наименование дохода</w:t>
            </w:r>
          </w:p>
        </w:tc>
        <w:tc>
          <w:tcPr>
            <w:tcW w:w="6774" w:type="dxa"/>
            <w:gridSpan w:val="2"/>
            <w:tcBorders>
              <w:top w:val="single" w:sz="4" w:space="0" w:color="auto"/>
              <w:left w:val="nil"/>
              <w:bottom w:val="single" w:sz="4" w:space="0" w:color="auto"/>
              <w:right w:val="single" w:sz="4" w:space="0" w:color="000000"/>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Плановый период</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63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3846" w:type="dxa"/>
            <w:vMerge/>
            <w:tcBorders>
              <w:top w:val="single" w:sz="4" w:space="0" w:color="auto"/>
              <w:left w:val="single" w:sz="4" w:space="0" w:color="auto"/>
              <w:bottom w:val="single" w:sz="4" w:space="0" w:color="auto"/>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49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2025 год</w:t>
            </w:r>
          </w:p>
        </w:tc>
        <w:tc>
          <w:tcPr>
            <w:tcW w:w="1814"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2026 год</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000 1 00 00000 00 0000 000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НАЛОГОВЫЕ И НЕНАЛОГОВЫЕ ДОХОДЫ</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47 317,4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49 077,1</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000 1 01 00000 00 0000 000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НАЛОГИ НА ПРИБЫЛЬ, ДОХОДЫ</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13 731,2</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14 390,2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000 1 01 02000 01 0000 110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 на доходы физических лиц</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13 731,2</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14 390,2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000 1 03 00000 00 0000 000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4 395,6</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4 428,0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9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000 1 03 02000 01 0000 110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4 395,6</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4 428,0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000 1 05 00000 00 0000 000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НАЛОГИ НА СОВОКУПНЫЙ ДОХОД</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23 088,0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24 193,0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000 1 05 01000 00 0000 110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21 900,0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22 977,0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000 1 05 03000 01 0000 110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Единый сельскохозяйственный налог</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395,0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407,0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000 1 05 04000 02 0000 110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793,0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809,0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000 1 06 00000 00 0000 000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НАЛОГИ НА ИМУЩЕСТВО</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672,0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674,0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000 1 06 02000 02 0000 110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Налог на имущество организаций</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672,0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674,0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000 1 08 00000 00 0000 000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ГОСУДАРСТВЕННАЯ ПОШЛИНА</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468,0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482,0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000 1 08 03000 01 0000 110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468,0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482,0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000 1 08 07000 01 0000 110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000 1 11 00000 00 0000 000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1 251,1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1 203,7</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95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000 1 11 05000 00 0000 120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1 091,1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1 033,7</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B830CA">
        <w:trPr>
          <w:trHeight w:val="562"/>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000 1 11 09000 00 0000 120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w:t>
            </w:r>
            <w:r w:rsidRPr="00081457">
              <w:rPr>
                <w:rFonts w:ascii="Times New Roman" w:eastAsia="Times New Roman" w:hAnsi="Times New Roman" w:cs="Times New Roman"/>
                <w:color w:val="000000"/>
                <w:sz w:val="24"/>
                <w:szCs w:val="24"/>
                <w:lang w:eastAsia="ru-RU"/>
              </w:rPr>
              <w:lastRenderedPageBreak/>
              <w:t>предприятий, в том числе казенных)</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160,0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000 1 12 00000 00 0000 000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43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000 1 12 01000 01 0000 120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000 1 13 00000 00 0000 000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3 602,0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3 602,0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000 1 13 01000 00 0000 130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оказания платных услуг (работ)</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3 072,0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3 072,0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000 1 13 02000 00 0000 130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компенсации затрат государства</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530,0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530,0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000 1 14 00000 00 0000 000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000 1 14 02000 00 0000 000</w:t>
            </w:r>
            <w:r w:rsidRPr="00081457">
              <w:rPr>
                <w:rFonts w:ascii="Times New Roman" w:eastAsia="Times New Roman" w:hAnsi="Times New Roman" w:cs="Times New Roman"/>
                <w:color w:val="000000"/>
                <w:sz w:val="24"/>
                <w:szCs w:val="24"/>
                <w:lang w:eastAsia="ru-RU"/>
              </w:rPr>
              <w:br w:type="page"/>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000 1 16 00000 00 0000 000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ШТРАФЫ, САНКЦИИ, ВОЗМЕЩЕНИЕ УЩЕРБА</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76,4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71,2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000 1 16 01000 01 0000 140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76,4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71,2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000 2 00 00000 00 0000 000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БЕЗВОЗМЕЗДНЫЕ ПОСТУПЛЕНИЯ</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107 988,6</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101 703,0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000 2 02 00000 00 0000 000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27 379,0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26 899,0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000 2 02 10000 00 0000 150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27 379,0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26 899,0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46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000 2 02 15001 00 0000 150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27 379,0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26 899,0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70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912 2 02 15001 05 0000 150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27 379,0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26 899,0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000 2 02 20000 00 0000 150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59 489,2</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54 873,1</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B830CA">
        <w:trPr>
          <w:trHeight w:val="846"/>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000 2 02 20216 00 0000 150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081457">
              <w:rPr>
                <w:rFonts w:ascii="Times New Roman" w:eastAsia="Times New Roman" w:hAnsi="Times New Roman" w:cs="Times New Roman"/>
                <w:color w:val="000000"/>
                <w:sz w:val="24"/>
                <w:szCs w:val="24"/>
                <w:lang w:eastAsia="ru-RU"/>
              </w:rPr>
              <w:lastRenderedPageBreak/>
              <w:t xml:space="preserve">домов, проездов к дворовым территориям многоквартирных домов населенных пунктов </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19 335,0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18 368,0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936 2 02 20216 05 0000 150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19 335,0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18 368,0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000 2 02 25511 00 0000 150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2 100,3</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3 536,4</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936 2 02 25511 05 0000 150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2 100,3</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3 536,4</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000 2 02 25519 00 0000 150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Субсидии на поддержку отрасли культуры</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907 2 02 25519 05 0000 150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000 2 02 29999 00 0000 150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субсидии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38 024,5</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32 938,5</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906 2 02 29999 05 0000 150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907 2 02 29999 05 0000 150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912 2 02 29999 05 0000 150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32 690,8</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32 715,6</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7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936 2 02 29999 05 0000 150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5 141,9</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31,1</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000 2 02 30000 00 0000 150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 xml:space="preserve">Субвенции бюджетам бюджетной системы Российской Федерации </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21 117,4</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19 930,9</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000 2 02 30024 00 0000 150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4 700,1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4 753,2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906 2 02 30024 05 0000 150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907 2 02 30024 05 0000 150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912 2 02 30024 05 0000 150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2 564,0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2 617,0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B830CA">
        <w:trPr>
          <w:trHeight w:val="704"/>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936 2 02 30024 05 0000 150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1 211,1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1 211,2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lastRenderedPageBreak/>
              <w:t>000 2 02 30027 00 0000 150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4 135,0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4 135,0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906 2 02 30027 05 0000 150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4 135,0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4 135,0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000 2 02 30029 00 0000 150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290,0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290,0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B830CA">
        <w:trPr>
          <w:trHeight w:val="704"/>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906 2 02 30029 05 0000 150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представителей0 за присмотр и уход за детьми, посещающими образовательные организации, реализующих образовательные программы дошкольного образования</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lastRenderedPageBreak/>
              <w:t>000 2 02 35082 00 0000 150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2 508,5</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1 254,2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936 2 02 35082 05 0000 150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2 508,5</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1 254,2</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000 2 02 35120 00 0000 150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15,8</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B830CA">
        <w:trPr>
          <w:trHeight w:val="704"/>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936 2 02 35120 05 0000 150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w:t>
            </w:r>
            <w:r w:rsidRPr="00081457">
              <w:rPr>
                <w:rFonts w:ascii="Times New Roman" w:eastAsia="Times New Roman" w:hAnsi="Times New Roman" w:cs="Times New Roman"/>
                <w:color w:val="000000"/>
                <w:sz w:val="24"/>
                <w:szCs w:val="24"/>
                <w:lang w:eastAsia="ru-RU"/>
              </w:rPr>
              <w:lastRenderedPageBreak/>
              <w:t>общей юрисдикции в Российской Федерации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1,1</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15,8</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lastRenderedPageBreak/>
              <w:t>000 2 02 39999 00 0000 150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Прочие субвенции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9 482,7</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9 482,7</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906 2 02 39999 05 0000 150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9 482,7</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9 482,7</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936 2 02 39999 05 0000 150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000 2 02 40000 00 0000 150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Иные межбюджетные трансферты</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000 2 02 40014 00 0000 150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p>
        </w:tc>
      </w:tr>
      <w:tr w:rsidR="00081457" w:rsidRPr="00081457" w:rsidTr="00081457">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912 2 02 40014 05 0000 150</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820"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p>
        </w:tc>
      </w:tr>
      <w:tr w:rsidR="00081457" w:rsidRPr="00081457" w:rsidTr="00081457">
        <w:trPr>
          <w:trHeight w:val="315"/>
        </w:trPr>
        <w:tc>
          <w:tcPr>
            <w:tcW w:w="2960" w:type="dxa"/>
            <w:tcBorders>
              <w:top w:val="nil"/>
              <w:left w:val="single" w:sz="4" w:space="0" w:color="auto"/>
              <w:bottom w:val="single" w:sz="4" w:space="0" w:color="auto"/>
              <w:right w:val="single" w:sz="4" w:space="0" w:color="auto"/>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w:t>
            </w:r>
          </w:p>
        </w:tc>
        <w:tc>
          <w:tcPr>
            <w:tcW w:w="3846"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ВСЕГО ДОХОДОВ</w:t>
            </w:r>
          </w:p>
        </w:tc>
        <w:tc>
          <w:tcPr>
            <w:tcW w:w="496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155 305,9</w:t>
            </w:r>
          </w:p>
        </w:tc>
        <w:tc>
          <w:tcPr>
            <w:tcW w:w="1814"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150 780,0</w:t>
            </w:r>
          </w:p>
        </w:tc>
        <w:tc>
          <w:tcPr>
            <w:tcW w:w="820" w:type="dxa"/>
            <w:tcBorders>
              <w:top w:val="nil"/>
              <w:left w:val="nil"/>
              <w:bottom w:val="nil"/>
              <w:right w:val="nil"/>
            </w:tcBorders>
            <w:shd w:val="clear" w:color="000000" w:fill="FFFFFF"/>
            <w:noWrap/>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w:t>
            </w:r>
          </w:p>
        </w:tc>
      </w:tr>
    </w:tbl>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B830CA" w:rsidRDefault="00B830CA">
      <w:pPr>
        <w:autoSpaceDE w:val="0"/>
        <w:autoSpaceDN w:val="0"/>
        <w:adjustRightInd w:val="0"/>
        <w:spacing w:after="0" w:line="240" w:lineRule="auto"/>
        <w:jc w:val="both"/>
        <w:outlineLvl w:val="0"/>
      </w:pPr>
    </w:p>
    <w:p w:rsidR="00B830CA" w:rsidRDefault="00B830CA">
      <w:pPr>
        <w:autoSpaceDE w:val="0"/>
        <w:autoSpaceDN w:val="0"/>
        <w:adjustRightInd w:val="0"/>
        <w:spacing w:after="0" w:line="240" w:lineRule="auto"/>
        <w:jc w:val="both"/>
        <w:outlineLvl w:val="0"/>
      </w:pPr>
    </w:p>
    <w:tbl>
      <w:tblPr>
        <w:tblW w:w="13466" w:type="dxa"/>
        <w:tblLook w:val="04A0" w:firstRow="1" w:lastRow="0" w:firstColumn="1" w:lastColumn="0" w:noHBand="0" w:noVBand="1"/>
      </w:tblPr>
      <w:tblGrid>
        <w:gridCol w:w="8568"/>
        <w:gridCol w:w="900"/>
        <w:gridCol w:w="712"/>
        <w:gridCol w:w="1116"/>
        <w:gridCol w:w="1116"/>
        <w:gridCol w:w="222"/>
        <w:gridCol w:w="1428"/>
      </w:tblGrid>
      <w:tr w:rsidR="00081457" w:rsidRPr="00081457" w:rsidTr="00081457">
        <w:trPr>
          <w:trHeight w:val="360"/>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
        </w:tc>
        <w:tc>
          <w:tcPr>
            <w:tcW w:w="3470"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Приложение № 11</w:t>
            </w:r>
          </w:p>
        </w:tc>
        <w:tc>
          <w:tcPr>
            <w:tcW w:w="142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r>
      <w:tr w:rsidR="00081457" w:rsidRPr="00081457" w:rsidTr="00081457">
        <w:trPr>
          <w:trHeight w:val="360"/>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4898"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к решению Тужинской районной Думы</w:t>
            </w:r>
          </w:p>
        </w:tc>
      </w:tr>
      <w:tr w:rsidR="00081457" w:rsidRPr="00081457" w:rsidTr="00081457">
        <w:trPr>
          <w:trHeight w:val="360"/>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3470"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от 26.07.2024  № 31/190</w:t>
            </w:r>
          </w:p>
        </w:tc>
        <w:tc>
          <w:tcPr>
            <w:tcW w:w="142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r>
      <w:tr w:rsidR="00081457" w:rsidRPr="00081457" w:rsidTr="00081457">
        <w:trPr>
          <w:trHeight w:val="360"/>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03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p>
        </w:tc>
        <w:tc>
          <w:tcPr>
            <w:tcW w:w="3470"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Приложение № 19</w:t>
            </w:r>
          </w:p>
        </w:tc>
        <w:tc>
          <w:tcPr>
            <w:tcW w:w="142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r>
      <w:tr w:rsidR="00081457" w:rsidRPr="00081457" w:rsidTr="00081457">
        <w:trPr>
          <w:trHeight w:val="255"/>
        </w:trPr>
        <w:tc>
          <w:tcPr>
            <w:tcW w:w="9993" w:type="dxa"/>
            <w:gridSpan w:val="3"/>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03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p>
        </w:tc>
        <w:tc>
          <w:tcPr>
            <w:tcW w:w="4898" w:type="dxa"/>
            <w:gridSpan w:val="6"/>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к решению Тужинской районной Думы</w:t>
            </w:r>
          </w:p>
        </w:tc>
      </w:tr>
      <w:tr w:rsidR="00081457" w:rsidRPr="00081457" w:rsidTr="00081457">
        <w:trPr>
          <w:trHeight w:val="375"/>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p>
        </w:tc>
        <w:tc>
          <w:tcPr>
            <w:tcW w:w="3470"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от 15.12.2023 № 26/143</w:t>
            </w:r>
          </w:p>
        </w:tc>
        <w:tc>
          <w:tcPr>
            <w:tcW w:w="142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r>
      <w:tr w:rsidR="00081457" w:rsidRPr="00081457" w:rsidTr="00081457">
        <w:trPr>
          <w:trHeight w:val="240"/>
        </w:trPr>
        <w:tc>
          <w:tcPr>
            <w:tcW w:w="8568"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3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8568"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828"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3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2027"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Распределение</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60"/>
        </w:trPr>
        <w:tc>
          <w:tcPr>
            <w:tcW w:w="12027" w:type="dxa"/>
            <w:gridSpan w:val="5"/>
            <w:tcBorders>
              <w:top w:val="nil"/>
              <w:left w:val="nil"/>
              <w:bottom w:val="nil"/>
              <w:right w:val="nil"/>
            </w:tcBorders>
            <w:shd w:val="clear" w:color="auto" w:fill="auto"/>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бюджета                                                                                                                                         на 2025 и 2026 год</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95"/>
        </w:trPr>
        <w:tc>
          <w:tcPr>
            <w:tcW w:w="8568"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828"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97" w:type="dxa"/>
            <w:tcBorders>
              <w:top w:val="nil"/>
              <w:left w:val="nil"/>
              <w:bottom w:val="nil"/>
              <w:right w:val="nil"/>
            </w:tcBorders>
            <w:shd w:val="clear" w:color="auto" w:fill="auto"/>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3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75"/>
        </w:trPr>
        <w:tc>
          <w:tcPr>
            <w:tcW w:w="8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Наименование расхода</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Раздел</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Под-раз-дел</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Сумма                     (тыс. рублей) </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Сумма                     (тыс. рублей) </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60"/>
        </w:trPr>
        <w:tc>
          <w:tcPr>
            <w:tcW w:w="8568"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1032"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2025 год</w:t>
            </w:r>
          </w:p>
        </w:tc>
        <w:tc>
          <w:tcPr>
            <w:tcW w:w="1002"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2026 год</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Всего расходов</w:t>
            </w:r>
          </w:p>
        </w:tc>
        <w:tc>
          <w:tcPr>
            <w:tcW w:w="828"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597"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154898,4</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150336,1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Общегосударственные вопросы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32685,5</w:t>
            </w:r>
          </w:p>
        </w:tc>
        <w:tc>
          <w:tcPr>
            <w:tcW w:w="1002"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34386,9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1320,9</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0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26893,0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26928,0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Судебная система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837,5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Резервные фонды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общегосударственные вопросы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3547,5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5179,2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03</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1827,9</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1825,9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1623,4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14</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204,5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Национальная экономика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27446,0</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27871,5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Сельское хозяйство и рыболовство</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Транспорт</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Дорожное хозяйство (дорожные фонды)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23730,6</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22796,0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2815,4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4175,5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Жилищно-коммунальное хозяйство</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05</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5859,8</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Жилищное хозяйство</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Коммунальное хозяйство</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5379,8</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Благоустройство</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Охрана окружающей среды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06</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60,0</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Образование</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32433,6</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32478,8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Дошкольное образование</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23652,2</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23656,2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0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Дополнительное образование детей</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5896,7</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5902,7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9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Молодежная политика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195,6</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230,8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вопросы в области образования</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2657,5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2657,5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Культура, кинематография</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08</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30707,6</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30757,8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Культура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23796,4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23850,3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6911,2</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Социальная политика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10892,9</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9701,6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Пенсионное обеспечение</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Социальное обеспечение населения</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1636,0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1699,0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Охрана семьи и детства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6933,5</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5679,2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Физическая культура и спорт</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5906,1</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5970,7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Массовый спорт</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42,7</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Спорт высших достижений</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5863,4</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5865,5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6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13</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9,9</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45"/>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9,9</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03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7069,0</w:t>
            </w:r>
          </w:p>
        </w:tc>
        <w:tc>
          <w:tcPr>
            <w:tcW w:w="1002"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6954,0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8568"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14</w:t>
            </w:r>
          </w:p>
        </w:tc>
        <w:tc>
          <w:tcPr>
            <w:tcW w:w="59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w:t>
            </w:r>
          </w:p>
        </w:tc>
        <w:tc>
          <w:tcPr>
            <w:tcW w:w="103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7069,0</w:t>
            </w:r>
          </w:p>
        </w:tc>
        <w:tc>
          <w:tcPr>
            <w:tcW w:w="10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8"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bl>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p w:rsidR="00B830CA" w:rsidRDefault="00B830CA">
      <w:pPr>
        <w:autoSpaceDE w:val="0"/>
        <w:autoSpaceDN w:val="0"/>
        <w:adjustRightInd w:val="0"/>
        <w:spacing w:after="0" w:line="240" w:lineRule="auto"/>
        <w:jc w:val="both"/>
        <w:outlineLvl w:val="0"/>
      </w:pPr>
    </w:p>
    <w:p w:rsidR="00B830CA" w:rsidRDefault="00B830CA">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tbl>
      <w:tblPr>
        <w:tblW w:w="13100" w:type="dxa"/>
        <w:tblLook w:val="04A0" w:firstRow="1" w:lastRow="0" w:firstColumn="1" w:lastColumn="0" w:noHBand="0" w:noVBand="1"/>
      </w:tblPr>
      <w:tblGrid>
        <w:gridCol w:w="7517"/>
        <w:gridCol w:w="1496"/>
        <w:gridCol w:w="1018"/>
        <w:gridCol w:w="1526"/>
        <w:gridCol w:w="1526"/>
        <w:gridCol w:w="222"/>
        <w:gridCol w:w="222"/>
      </w:tblGrid>
      <w:tr w:rsidR="00081457" w:rsidRPr="00081457" w:rsidTr="00081457">
        <w:trPr>
          <w:gridAfter w:val="2"/>
          <w:wAfter w:w="17" w:type="dxa"/>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
        </w:tc>
        <w:tc>
          <w:tcPr>
            <w:tcW w:w="2360" w:type="dxa"/>
            <w:gridSpan w:val="2"/>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xml:space="preserve">Приложение №12 </w:t>
            </w:r>
          </w:p>
        </w:tc>
        <w:tc>
          <w:tcPr>
            <w:tcW w:w="14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157" w:type="dxa"/>
            <w:gridSpan w:val="6"/>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к решению Тужинской районной Думы</w:t>
            </w: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5151" w:type="dxa"/>
            <w:gridSpan w:val="5"/>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от 26.07.2024  № 31/190</w:t>
            </w:r>
          </w:p>
        </w:tc>
        <w:tc>
          <w:tcPr>
            <w:tcW w:w="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 xml:space="preserve">                                                                                                               </w:t>
            </w:r>
          </w:p>
        </w:tc>
        <w:tc>
          <w:tcPr>
            <w:tcW w:w="2360" w:type="dxa"/>
            <w:gridSpan w:val="2"/>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Приложение № 20</w:t>
            </w:r>
          </w:p>
        </w:tc>
        <w:tc>
          <w:tcPr>
            <w:tcW w:w="14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157" w:type="dxa"/>
            <w:gridSpan w:val="6"/>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к решению Тужинской районной Думы</w:t>
            </w:r>
          </w:p>
        </w:tc>
      </w:tr>
      <w:tr w:rsidR="00081457" w:rsidRPr="00081457" w:rsidTr="00081457">
        <w:trPr>
          <w:trHeight w:val="375"/>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c>
          <w:tcPr>
            <w:tcW w:w="5151" w:type="dxa"/>
            <w:gridSpan w:val="5"/>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r w:rsidRPr="00081457">
              <w:rPr>
                <w:rFonts w:ascii="Times New Roman" w:eastAsia="Times New Roman" w:hAnsi="Times New Roman" w:cs="Times New Roman"/>
                <w:color w:val="000000"/>
                <w:sz w:val="28"/>
                <w:szCs w:val="28"/>
                <w:lang w:eastAsia="ru-RU"/>
              </w:rPr>
              <w:t>от  15.12.2023    № 26/143</w:t>
            </w:r>
          </w:p>
        </w:tc>
        <w:tc>
          <w:tcPr>
            <w:tcW w:w="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color w:val="000000"/>
                <w:sz w:val="28"/>
                <w:szCs w:val="28"/>
                <w:lang w:eastAsia="ru-RU"/>
              </w:rPr>
            </w:pPr>
          </w:p>
        </w:tc>
      </w:tr>
      <w:tr w:rsidR="00081457" w:rsidRPr="00081457" w:rsidTr="00081457">
        <w:trPr>
          <w:trHeight w:val="360"/>
        </w:trPr>
        <w:tc>
          <w:tcPr>
            <w:tcW w:w="7943" w:type="dxa"/>
            <w:tcBorders>
              <w:top w:val="nil"/>
              <w:left w:val="nil"/>
              <w:bottom w:val="nil"/>
              <w:right w:val="nil"/>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3083" w:type="dxa"/>
            <w:gridSpan w:val="5"/>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Распределение</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455"/>
        </w:trPr>
        <w:tc>
          <w:tcPr>
            <w:tcW w:w="13083" w:type="dxa"/>
            <w:gridSpan w:val="5"/>
            <w:tcBorders>
              <w:top w:val="nil"/>
              <w:left w:val="nil"/>
              <w:bottom w:val="nil"/>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2025 и 2026 год</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85"/>
        </w:trPr>
        <w:tc>
          <w:tcPr>
            <w:tcW w:w="7943" w:type="dxa"/>
            <w:tcBorders>
              <w:top w:val="nil"/>
              <w:left w:val="nil"/>
              <w:bottom w:val="nil"/>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1420" w:type="dxa"/>
            <w:tcBorders>
              <w:top w:val="nil"/>
              <w:left w:val="nil"/>
              <w:bottom w:val="nil"/>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30"/>
        </w:trPr>
        <w:tc>
          <w:tcPr>
            <w:tcW w:w="7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Наименование расхода</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Целевая статья</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 Вид расхода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Сумма  (</w:t>
            </w:r>
            <w:proofErr w:type="spellStart"/>
            <w:r w:rsidRPr="00081457">
              <w:rPr>
                <w:rFonts w:ascii="Times New Roman" w:eastAsia="Times New Roman" w:hAnsi="Times New Roman" w:cs="Times New Roman"/>
                <w:color w:val="000000"/>
                <w:sz w:val="24"/>
                <w:szCs w:val="24"/>
                <w:lang w:eastAsia="ru-RU"/>
              </w:rPr>
              <w:t>тыс.рублей</w:t>
            </w:r>
            <w:proofErr w:type="spellEnd"/>
            <w:r w:rsidRPr="00081457">
              <w:rPr>
                <w:rFonts w:ascii="Times New Roman" w:eastAsia="Times New Roman" w:hAnsi="Times New Roman" w:cs="Times New Roman"/>
                <w:color w:val="000000"/>
                <w:sz w:val="24"/>
                <w:szCs w:val="24"/>
                <w:lang w:eastAsia="ru-RU"/>
              </w:rPr>
              <w:t>)</w:t>
            </w:r>
          </w:p>
        </w:tc>
        <w:tc>
          <w:tcPr>
            <w:tcW w:w="1360" w:type="dxa"/>
            <w:tcBorders>
              <w:top w:val="single" w:sz="4" w:space="0" w:color="auto"/>
              <w:left w:val="nil"/>
              <w:bottom w:val="single" w:sz="4" w:space="0" w:color="auto"/>
              <w:right w:val="nil"/>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Сумма  (</w:t>
            </w:r>
            <w:proofErr w:type="spellStart"/>
            <w:r w:rsidRPr="00081457">
              <w:rPr>
                <w:rFonts w:ascii="Times New Roman" w:eastAsia="Times New Roman" w:hAnsi="Times New Roman" w:cs="Times New Roman"/>
                <w:color w:val="000000"/>
                <w:sz w:val="24"/>
                <w:szCs w:val="24"/>
                <w:lang w:eastAsia="ru-RU"/>
              </w:rPr>
              <w:t>тыс.рублей</w:t>
            </w:r>
            <w:proofErr w:type="spellEnd"/>
            <w:r w:rsidRPr="00081457">
              <w:rPr>
                <w:rFonts w:ascii="Times New Roman" w:eastAsia="Times New Roman" w:hAnsi="Times New Roman" w:cs="Times New Roman"/>
                <w:color w:val="000000"/>
                <w:sz w:val="24"/>
                <w:szCs w:val="24"/>
                <w:lang w:eastAsia="ru-RU"/>
              </w:rPr>
              <w:t>)</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30"/>
        </w:trPr>
        <w:tc>
          <w:tcPr>
            <w:tcW w:w="7943"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
        </w:tc>
        <w:tc>
          <w:tcPr>
            <w:tcW w:w="1420"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2025 год</w:t>
            </w:r>
          </w:p>
        </w:tc>
        <w:tc>
          <w:tcPr>
            <w:tcW w:w="1360" w:type="dxa"/>
            <w:tcBorders>
              <w:top w:val="nil"/>
              <w:left w:val="nil"/>
              <w:bottom w:val="single" w:sz="4" w:space="0" w:color="auto"/>
              <w:right w:val="nil"/>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2026 год</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Всего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154898,4</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150336,1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0100000000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37738,4</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36547,1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16543,9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16543,9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Детские дошкольные учреждения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11307,9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11307,9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3739,5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3742,2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3526,3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3529,0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213,2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213,2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7532,8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7530,0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4315,0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4312,2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3139,6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3139,6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010000210В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78,3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78,3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Организация дополнительного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2807,1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2807,1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1127,2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1128,1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1101,9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1102,8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1668,7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1667,8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1348,4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1347,5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314,0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Обеспечение деятельности учреждений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2429,0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2429,0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1027,1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1027,9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1027,1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1027,9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1391,5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1390,7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1256,8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133,8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133,8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0100003000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2886,4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2886,4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0100003000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2886,4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2886,4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375,7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0100004400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375,7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0100004450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190,1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0100004450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190,1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0100004460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0100004460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0100015000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223,2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223,2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191,8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191,8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01Q0015560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01Q0015560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roofErr w:type="spellStart"/>
            <w:r w:rsidRPr="00081457">
              <w:rPr>
                <w:rFonts w:ascii="Times New Roman" w:eastAsia="Times New Roman" w:hAnsi="Times New Roman" w:cs="Times New Roman"/>
                <w:sz w:val="24"/>
                <w:szCs w:val="24"/>
                <w:lang w:eastAsia="ru-RU"/>
              </w:rPr>
              <w:t>Софинансирование</w:t>
            </w:r>
            <w:proofErr w:type="spellEnd"/>
            <w:r w:rsidRPr="00081457">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01Q00S5560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01Q00S5560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5728,5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5785,2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4135,0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4135,0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62,0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4073,0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4073,0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60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01U0I16090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по администрированию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01U0I16094</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государственных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01U0I16094</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57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01U0IД0820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2496,0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1248,0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01U0IД0820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2496,0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1248,0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281,6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281,6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1291,0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881,0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925,0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01Q0016140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0100017000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9482,7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9482,7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01Q0017140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9482,7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9482,7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01Q0017140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9313,7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9313,7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01Q0017140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Оплата стоимости питания детей в оздоровительных учреждениях с дневным пребыванием детей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01Q00S5060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01Q00S5060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01Q00S5060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местного самоуправления"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0200000000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28611,4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25156,0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Центральный аппарат</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25156,0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9647,0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9647,0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97,4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97,4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15411,6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11804,6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3575,9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0200008000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360" w:type="dxa"/>
            <w:tcBorders>
              <w:top w:val="nil"/>
              <w:left w:val="nil"/>
              <w:bottom w:val="single" w:sz="4" w:space="0" w:color="auto"/>
              <w:right w:val="nil"/>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Пенсия за выслугу лет государственным и муниципальным гражданским служащим</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0200008040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360" w:type="dxa"/>
            <w:tcBorders>
              <w:top w:val="nil"/>
              <w:left w:val="nil"/>
              <w:bottom w:val="single" w:sz="4" w:space="0" w:color="auto"/>
              <w:right w:val="nil"/>
            </w:tcBorders>
            <w:shd w:val="clear" w:color="000000" w:fill="FFFFFF"/>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0200008040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1132,0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Осуществление деятельности по опеке и попечительству</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0200016040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02Q0016040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552,2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02Q0016040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27,8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552,0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02Q0016060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71,9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культуры"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0300000000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33880,7</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33868,4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33506,0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33486,6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Организация дополнительного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2851,6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2847,6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1057,7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1057,7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2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8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1783,2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1778,4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030000219В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1783,2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1778,4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Обеспечение деятельности учреждений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6911,2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3830,1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3824,0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6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030000222B</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3732,5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97,6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93,9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030000222В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Дворцы, дома и другие учреждения культуры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12507,8</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12503,8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4536,0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4539,5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4536,0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4539,5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7926,4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7918,9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030000224В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7926,4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7918,9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Музеи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2035,2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2031,5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846,3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846,3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1180,9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1176,6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030000225В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1180,9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1176,6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Библиотеки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9200,2</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9196,2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3692,3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3695,2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3692,3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3695,2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5470,5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5463,6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030000226В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5470,5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5463,6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Поддержка добровольческих (волонтерских) и некоммерческих организаций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0300004143</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0300004143</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62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03Q0016120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03Q0016120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Поддержка отрасли культуры</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03Q00L5190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03Q00L5190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"Обеспечение безопасности и жизнедеятельности населения"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0400000000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2006,4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2024,4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1826,4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1824,4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1523,4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682,0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682,5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682,0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682,5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834,5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040000401В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834,5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области национальной безопасности и правоохранительной деятельности</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0400004030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0400004030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Мероприятия в области профилактики правонарушений</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0400004040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8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0400004040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Трудоустройство несовершеннолетних</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0400004060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0400004060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0400004060</w:t>
            </w:r>
          </w:p>
        </w:tc>
        <w:tc>
          <w:tcPr>
            <w:tcW w:w="940" w:type="dxa"/>
            <w:tcBorders>
              <w:top w:val="nil"/>
              <w:left w:val="nil"/>
              <w:bottom w:val="single" w:sz="4" w:space="0" w:color="auto"/>
              <w:right w:val="single" w:sz="4" w:space="0" w:color="auto"/>
            </w:tcBorders>
            <w:shd w:val="clear" w:color="000000" w:fill="FFFFFF"/>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Резервные фонды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0400007000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Резервные фонды местных администраций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0400007030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0400007030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0400013000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0400013010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0400013010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0500000000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10380,3</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11661,7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0500004220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0500004220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Обслуживание муниципального долга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0500006000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0500006000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Выравнивание бюджетной обеспеченности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0500014000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5796,0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Дотация на выравнивание бюджетной обеспеченности бюджетам поселений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0500014200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5796,0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0500014200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5796,0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1273,0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Расчет и предоставление дотаций бюджетам поселений</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05Q0016030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1273,0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Межбюджетные трансферты</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05Q0016030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1273,0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000000"/>
              <w:bottom w:val="single" w:sz="4" w:space="0" w:color="000000"/>
              <w:right w:val="single" w:sz="4" w:space="0" w:color="000000"/>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Условно утверждаемые расходы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0500088000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3298,4</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0500088000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3298,4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0600000000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06Q0016020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06Q0016020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536,7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536,7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06Q0016020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"Охрана окружающей среды и экологическое воспитание"</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0700000000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560,0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Природоохранные мероприятия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0700004050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0700004050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000000" w:fill="FFFFFF"/>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0700004050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Другие общегосударственные вопросы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0700013000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Содержание мест для сжигания мусора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0700013030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0700013030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0800000000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67,1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0800002000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0800002040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0800002040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Хранение, комплектование, учет и использование архивных документов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08Q0016010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08Q0016010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 имуществом"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0900000000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2979,4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4547,5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Управление муниципальной собственностью</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0900004020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0900004020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179,0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0900004070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0900004070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Проведение комплексных кадастровых работ</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09Q00L5110</w:t>
            </w:r>
          </w:p>
        </w:tc>
        <w:tc>
          <w:tcPr>
            <w:tcW w:w="94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2800,4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4160,5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09Q00L5110</w:t>
            </w:r>
          </w:p>
        </w:tc>
        <w:tc>
          <w:tcPr>
            <w:tcW w:w="94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2800,4</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4160,5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транспортной инфраструктуры"</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24630,6</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23696,0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5100,3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5142,4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1000004300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4200,3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1000004300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4200,3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Поддержка автомобильного транспорта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1000004310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1000004310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roofErr w:type="spellStart"/>
            <w:r w:rsidRPr="00081457">
              <w:rPr>
                <w:rFonts w:ascii="Times New Roman" w:eastAsia="Times New Roman" w:hAnsi="Times New Roman" w:cs="Times New Roman"/>
                <w:color w:val="000000"/>
                <w:sz w:val="24"/>
                <w:szCs w:val="24"/>
                <w:lang w:eastAsia="ru-RU"/>
              </w:rPr>
              <w:lastRenderedPageBreak/>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1000015000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19335,0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10Q0015080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19335,0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10Q0015080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19335,0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10Q00S5080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195,3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81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10Q00S5080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195,3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"Поддержка  и развитие малого и среднего предпринимательства"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1100000000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1100004350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1100004350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1200000000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70,0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сфере молодежной политики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1200004140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Гражданско-патриотическое и военно-патриотическое воспитание молодежи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1200004141</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1200004141</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1200004142</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7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1200004142</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1300000000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5759,3</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5821,4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1300004110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1300004110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42,7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Организация дополнительного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000000" w:fill="FFFFFF"/>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5716,6</w:t>
            </w:r>
          </w:p>
        </w:tc>
        <w:tc>
          <w:tcPr>
            <w:tcW w:w="1360" w:type="dxa"/>
            <w:tcBorders>
              <w:top w:val="nil"/>
              <w:left w:val="nil"/>
              <w:bottom w:val="single" w:sz="4" w:space="0" w:color="auto"/>
              <w:right w:val="nil"/>
            </w:tcBorders>
            <w:shd w:val="clear" w:color="000000" w:fill="FFFFFF"/>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5716,2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130000219А</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000000" w:fill="FFFFFF"/>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2330,8</w:t>
            </w:r>
          </w:p>
        </w:tc>
        <w:tc>
          <w:tcPr>
            <w:tcW w:w="1360" w:type="dxa"/>
            <w:tcBorders>
              <w:top w:val="nil"/>
              <w:left w:val="nil"/>
              <w:bottom w:val="single" w:sz="4" w:space="0" w:color="auto"/>
              <w:right w:val="nil"/>
            </w:tcBorders>
            <w:shd w:val="clear" w:color="000000" w:fill="FFFFFF"/>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2332,2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130000219А</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600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2330,8</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2332,2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130000219Б</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17,9</w:t>
            </w:r>
          </w:p>
        </w:tc>
        <w:tc>
          <w:tcPr>
            <w:tcW w:w="136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130000219Б</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600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17,9</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130000219В</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3367,9</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3366,1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130000219В</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600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3367,9</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3366,1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5379,8</w:t>
            </w:r>
          </w:p>
        </w:tc>
        <w:tc>
          <w:tcPr>
            <w:tcW w:w="136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1500015000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5110,8</w:t>
            </w:r>
          </w:p>
        </w:tc>
        <w:tc>
          <w:tcPr>
            <w:tcW w:w="136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Реализация  мероприятий направленных на подготовку систем коммунальной инфраструктуры к работе в осенне-зимний период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15U0515490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5110,8</w:t>
            </w:r>
          </w:p>
        </w:tc>
        <w:tc>
          <w:tcPr>
            <w:tcW w:w="136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15U0515490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5110,8</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 </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на подготовку систем коммунальной инфраструктуры к работе в осенне-зимний период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15U05S5490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269,0</w:t>
            </w:r>
          </w:p>
        </w:tc>
        <w:tc>
          <w:tcPr>
            <w:tcW w:w="136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15U05S5490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269,0</w:t>
            </w:r>
          </w:p>
        </w:tc>
        <w:tc>
          <w:tcPr>
            <w:tcW w:w="1360" w:type="dxa"/>
            <w:tcBorders>
              <w:top w:val="nil"/>
              <w:left w:val="nil"/>
              <w:bottom w:val="single" w:sz="4" w:space="0" w:color="auto"/>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 </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1600000000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60,0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Общегосударственные мероприятия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1600004200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2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1600004200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1600004200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"Профилактика терроризма и экстремизма"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1900000000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16,5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16,5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1900004000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Реализация мероприятий по профилактике терроризма и экстремизма</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1900004090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16,5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1900004090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1900004090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2000000000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18,5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lastRenderedPageBreak/>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2000004000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Безопасное колесо</w:t>
            </w:r>
          </w:p>
        </w:tc>
        <w:tc>
          <w:tcPr>
            <w:tcW w:w="142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2000004180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2000004180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Муниципальная программа Тужинского муниципального района "Развитие муниципального управления"</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2100000000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28704,8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2100001000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25156,0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Центральный аппарат</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2100001030</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25156,0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210000103A</w:t>
            </w:r>
          </w:p>
        </w:tc>
        <w:tc>
          <w:tcPr>
            <w:tcW w:w="94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9654,5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210000103A</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9654,5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 xml:space="preserve">Средства местного бюджета на </w:t>
            </w:r>
            <w:proofErr w:type="spellStart"/>
            <w:r w:rsidRPr="00081457">
              <w:rPr>
                <w:rFonts w:ascii="Times New Roman" w:eastAsia="Times New Roman" w:hAnsi="Times New Roman" w:cs="Times New Roman"/>
                <w:sz w:val="24"/>
                <w:szCs w:val="24"/>
                <w:lang w:eastAsia="ru-RU"/>
              </w:rPr>
              <w:t>софинансирование</w:t>
            </w:r>
            <w:proofErr w:type="spellEnd"/>
            <w:r w:rsidRPr="00081457">
              <w:rPr>
                <w:rFonts w:ascii="Times New Roman" w:eastAsia="Times New Roman" w:hAnsi="Times New Roman" w:cs="Times New Roman"/>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97,5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15404,0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11797,0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3575,9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Иные бюджетные ассигнования</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lastRenderedPageBreak/>
              <w:t>Финансовое обеспечение деятельности государственных (муниципальных) учреждений</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2100002000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Учреждения, оказывающие услуги в сфере архивного дела</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2100002040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2100002040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2100008000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Пенсия за выслугу лет государственным и муниципальным гражданским служащим</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2100008040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Социальное обеспечение и иные выплаты населению</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2100008040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2100016000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1191,2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Хранение, комплектование, учет и использование архивных документов</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Осуществление деятельности по опеке и попечительству</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580,0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0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государственных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21Q0016040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6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552,0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480,1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21Q0016060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71,9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Муниципальная программа Тужинского муниципального района "Экономическое развитие и поддержка малого и среднего предпринимательства"</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2200000000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Мероприятия в установленной сфере деятельности</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2200004000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Мероприятия по развитию малого и среднего предпринимательства</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2200004350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2200004350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Муниципальная программа Тужинского муниципального района "Развитие коммунальной инфраструктуры"</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sz w:val="24"/>
                <w:szCs w:val="24"/>
                <w:lang w:eastAsia="ru-RU"/>
              </w:rPr>
            </w:pPr>
            <w:r w:rsidRPr="00081457">
              <w:rPr>
                <w:rFonts w:ascii="Times New Roman" w:eastAsia="Times New Roman" w:hAnsi="Times New Roman" w:cs="Times New Roman"/>
                <w:b/>
                <w:bCs/>
                <w:sz w:val="24"/>
                <w:szCs w:val="24"/>
                <w:lang w:eastAsia="ru-RU"/>
              </w:rPr>
              <w:t>2300000000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Мероприятия в сфере жилищно-коммунального хозяйства</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2300004500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Организация в границах поселения тепло-, водоснабжения населения и водоотведения</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2300004510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70"/>
        </w:trPr>
        <w:tc>
          <w:tcPr>
            <w:tcW w:w="7943"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20"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4"/>
                <w:szCs w:val="24"/>
                <w:lang w:eastAsia="ru-RU"/>
              </w:rPr>
            </w:pPr>
            <w:r w:rsidRPr="00081457">
              <w:rPr>
                <w:rFonts w:ascii="Times New Roman" w:eastAsia="Times New Roman" w:hAnsi="Times New Roman" w:cs="Times New Roman"/>
                <w:sz w:val="24"/>
                <w:szCs w:val="24"/>
                <w:lang w:eastAsia="ru-RU"/>
              </w:rPr>
              <w:t>2300004510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5200000000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2165,0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b/>
                <w:bCs/>
                <w:color w:val="000000"/>
                <w:sz w:val="24"/>
                <w:szCs w:val="24"/>
                <w:lang w:eastAsia="ru-RU"/>
              </w:rPr>
            </w:pPr>
            <w:r w:rsidRPr="00081457">
              <w:rPr>
                <w:rFonts w:ascii="Times New Roman" w:eastAsia="Times New Roman" w:hAnsi="Times New Roman" w:cs="Times New Roman"/>
                <w:b/>
                <w:bCs/>
                <w:color w:val="000000"/>
                <w:sz w:val="24"/>
                <w:szCs w:val="24"/>
                <w:lang w:eastAsia="ru-RU"/>
              </w:rPr>
              <w:t>2179,7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5200001000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2163,9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2163,9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Глава муниципального образования</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1320,9</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591,8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0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520000101B</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723,6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723,1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3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520000101B</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723,6</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723,1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Центральный аппарат</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5200001030</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843,0</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843,0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363,3</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520000103А</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363,3</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081457">
              <w:rPr>
                <w:rFonts w:ascii="Times New Roman" w:eastAsia="Times New Roman" w:hAnsi="Times New Roman" w:cs="Times New Roman"/>
                <w:color w:val="000000"/>
                <w:sz w:val="24"/>
                <w:szCs w:val="24"/>
                <w:lang w:eastAsia="ru-RU"/>
              </w:rPr>
              <w:t>софинансирование</w:t>
            </w:r>
            <w:proofErr w:type="spellEnd"/>
            <w:r w:rsidRPr="00081457">
              <w:rPr>
                <w:rFonts w:ascii="Times New Roman" w:eastAsia="Times New Roman" w:hAnsi="Times New Roman" w:cs="Times New Roman"/>
                <w:color w:val="000000"/>
                <w:sz w:val="24"/>
                <w:szCs w:val="24"/>
                <w:lang w:eastAsia="ru-RU"/>
              </w:rPr>
              <w:t xml:space="preserve"> расходов</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6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520000103Б</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Средства местного бюджета</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476,1</w:t>
            </w:r>
          </w:p>
        </w:tc>
        <w:tc>
          <w:tcPr>
            <w:tcW w:w="136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476,1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35"/>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444,5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444,5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520000103В</w:t>
            </w:r>
          </w:p>
        </w:tc>
        <w:tc>
          <w:tcPr>
            <w:tcW w:w="94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31,5</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31,5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45"/>
        </w:trPr>
        <w:tc>
          <w:tcPr>
            <w:tcW w:w="7943"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2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52Q0051200</w:t>
            </w:r>
          </w:p>
        </w:tc>
        <w:tc>
          <w:tcPr>
            <w:tcW w:w="94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000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30"/>
        </w:trPr>
        <w:tc>
          <w:tcPr>
            <w:tcW w:w="7943" w:type="dxa"/>
            <w:tcBorders>
              <w:top w:val="nil"/>
              <w:left w:val="single" w:sz="4" w:space="0" w:color="000000"/>
              <w:bottom w:val="single" w:sz="4" w:space="0" w:color="000000"/>
              <w:right w:val="single" w:sz="4" w:space="0" w:color="000000"/>
            </w:tcBorders>
            <w:shd w:val="clear" w:color="000000" w:fill="FFFFFF"/>
            <w:hideMark/>
          </w:tcPr>
          <w:p w:rsidR="00081457" w:rsidRPr="00081457" w:rsidRDefault="00081457" w:rsidP="00081457">
            <w:pPr>
              <w:spacing w:after="0" w:line="240" w:lineRule="auto"/>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2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52Q0051200</w:t>
            </w:r>
          </w:p>
        </w:tc>
        <w:tc>
          <w:tcPr>
            <w:tcW w:w="94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200</w:t>
            </w:r>
          </w:p>
        </w:tc>
        <w:tc>
          <w:tcPr>
            <w:tcW w:w="1420"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1,1</w:t>
            </w:r>
          </w:p>
        </w:tc>
        <w:tc>
          <w:tcPr>
            <w:tcW w:w="1360" w:type="dxa"/>
            <w:tcBorders>
              <w:top w:val="nil"/>
              <w:left w:val="nil"/>
              <w:bottom w:val="single" w:sz="4" w:space="0" w:color="auto"/>
              <w:right w:val="nil"/>
            </w:tcBorders>
            <w:shd w:val="clear" w:color="auto" w:fill="auto"/>
            <w:hideMark/>
          </w:tcPr>
          <w:p w:rsidR="00081457" w:rsidRPr="00081457" w:rsidRDefault="00081457" w:rsidP="00081457">
            <w:pPr>
              <w:spacing w:after="0" w:line="240" w:lineRule="auto"/>
              <w:jc w:val="right"/>
              <w:rPr>
                <w:rFonts w:ascii="Times New Roman" w:eastAsia="Times New Roman" w:hAnsi="Times New Roman" w:cs="Times New Roman"/>
                <w:color w:val="000000"/>
                <w:sz w:val="24"/>
                <w:szCs w:val="24"/>
                <w:lang w:eastAsia="ru-RU"/>
              </w:rPr>
            </w:pPr>
            <w:r w:rsidRPr="00081457">
              <w:rPr>
                <w:rFonts w:ascii="Times New Roman" w:eastAsia="Times New Roman" w:hAnsi="Times New Roman" w:cs="Times New Roman"/>
                <w:color w:val="000000"/>
                <w:sz w:val="24"/>
                <w:szCs w:val="24"/>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bl>
    <w:p w:rsidR="00081457" w:rsidRDefault="00081457">
      <w:pPr>
        <w:autoSpaceDE w:val="0"/>
        <w:autoSpaceDN w:val="0"/>
        <w:adjustRightInd w:val="0"/>
        <w:spacing w:after="0" w:line="240" w:lineRule="auto"/>
        <w:jc w:val="both"/>
        <w:outlineLvl w:val="0"/>
      </w:pPr>
    </w:p>
    <w:p w:rsidR="00081457" w:rsidRDefault="00081457">
      <w:pPr>
        <w:autoSpaceDE w:val="0"/>
        <w:autoSpaceDN w:val="0"/>
        <w:adjustRightInd w:val="0"/>
        <w:spacing w:after="0" w:line="240" w:lineRule="auto"/>
        <w:jc w:val="both"/>
        <w:outlineLvl w:val="0"/>
      </w:pPr>
    </w:p>
    <w:tbl>
      <w:tblPr>
        <w:tblW w:w="14539" w:type="dxa"/>
        <w:tblLook w:val="04A0" w:firstRow="1" w:lastRow="0" w:firstColumn="1" w:lastColumn="0" w:noHBand="0" w:noVBand="1"/>
      </w:tblPr>
      <w:tblGrid>
        <w:gridCol w:w="5838"/>
        <w:gridCol w:w="1539"/>
        <w:gridCol w:w="743"/>
        <w:gridCol w:w="1053"/>
        <w:gridCol w:w="1203"/>
        <w:gridCol w:w="835"/>
        <w:gridCol w:w="1226"/>
        <w:gridCol w:w="1226"/>
        <w:gridCol w:w="222"/>
        <w:gridCol w:w="1252"/>
      </w:tblGrid>
      <w:tr w:rsidR="00081457" w:rsidRPr="00081457" w:rsidTr="00081457">
        <w:trPr>
          <w:trHeight w:val="34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4"/>
                <w:szCs w:val="24"/>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3971" w:type="dxa"/>
            <w:gridSpan w:val="5"/>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Приложение № 13</w:t>
            </w:r>
          </w:p>
        </w:tc>
        <w:tc>
          <w:tcPr>
            <w:tcW w:w="1336"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r>
      <w:tr w:rsidR="00081457" w:rsidRPr="00081457" w:rsidTr="00081457">
        <w:trPr>
          <w:trHeight w:val="34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5307" w:type="dxa"/>
            <w:gridSpan w:val="6"/>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решением Тужинской районной Думы</w:t>
            </w:r>
          </w:p>
        </w:tc>
      </w:tr>
      <w:tr w:rsidR="00081457" w:rsidRPr="00081457" w:rsidTr="00081457">
        <w:trPr>
          <w:trHeight w:val="34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3971" w:type="dxa"/>
            <w:gridSpan w:val="5"/>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от 26.07.2024  № 31/190</w:t>
            </w:r>
          </w:p>
        </w:tc>
        <w:tc>
          <w:tcPr>
            <w:tcW w:w="1336"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r>
      <w:tr w:rsidR="00081457" w:rsidRPr="00081457" w:rsidTr="00081457">
        <w:trPr>
          <w:trHeight w:val="34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77"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679"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6896" w:type="dxa"/>
            <w:gridSpan w:val="7"/>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r w:rsidR="00C16C38">
              <w:rPr>
                <w:rFonts w:ascii="Times New Roman" w:eastAsia="Times New Roman" w:hAnsi="Times New Roman" w:cs="Times New Roman"/>
                <w:sz w:val="28"/>
                <w:szCs w:val="28"/>
                <w:lang w:eastAsia="ru-RU"/>
              </w:rPr>
              <w:t xml:space="preserve">                 </w:t>
            </w:r>
            <w:r w:rsidRPr="00081457">
              <w:rPr>
                <w:rFonts w:ascii="Times New Roman" w:eastAsia="Times New Roman" w:hAnsi="Times New Roman" w:cs="Times New Roman"/>
                <w:sz w:val="28"/>
                <w:szCs w:val="28"/>
                <w:lang w:eastAsia="ru-RU"/>
              </w:rPr>
              <w:t>Приложение № 21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6896" w:type="dxa"/>
            <w:gridSpan w:val="7"/>
            <w:tcBorders>
              <w:top w:val="nil"/>
              <w:left w:val="nil"/>
              <w:bottom w:val="nil"/>
              <w:right w:val="nil"/>
            </w:tcBorders>
            <w:shd w:val="clear" w:color="auto" w:fill="auto"/>
            <w:noWrap/>
            <w:vAlign w:val="bottom"/>
            <w:hideMark/>
          </w:tcPr>
          <w:p w:rsidR="00C16C38" w:rsidRDefault="00081457" w:rsidP="00C16C38">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r w:rsidR="00C16C38">
              <w:rPr>
                <w:rFonts w:ascii="Times New Roman" w:eastAsia="Times New Roman" w:hAnsi="Times New Roman" w:cs="Times New Roman"/>
                <w:sz w:val="28"/>
                <w:szCs w:val="28"/>
                <w:lang w:eastAsia="ru-RU"/>
              </w:rPr>
              <w:t xml:space="preserve">                 </w:t>
            </w:r>
            <w:r w:rsidRPr="00081457">
              <w:rPr>
                <w:rFonts w:ascii="Times New Roman" w:eastAsia="Times New Roman" w:hAnsi="Times New Roman" w:cs="Times New Roman"/>
                <w:sz w:val="28"/>
                <w:szCs w:val="28"/>
                <w:lang w:eastAsia="ru-RU"/>
              </w:rPr>
              <w:t>к решению Тужинской районной</w:t>
            </w:r>
          </w:p>
          <w:p w:rsidR="00081457" w:rsidRPr="00081457" w:rsidRDefault="00081457" w:rsidP="00C16C38">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r w:rsidR="00C16C38">
              <w:rPr>
                <w:rFonts w:ascii="Times New Roman" w:eastAsia="Times New Roman" w:hAnsi="Times New Roman" w:cs="Times New Roman"/>
                <w:sz w:val="28"/>
                <w:szCs w:val="28"/>
                <w:lang w:eastAsia="ru-RU"/>
              </w:rPr>
              <w:t xml:space="preserve">                                              </w:t>
            </w:r>
            <w:r w:rsidR="00C16C38" w:rsidRPr="00C16C38">
              <w:rPr>
                <w:rFonts w:ascii="Times New Roman" w:eastAsia="Times New Roman" w:hAnsi="Times New Roman" w:cs="Times New Roman"/>
                <w:sz w:val="28"/>
                <w:szCs w:val="28"/>
                <w:lang w:eastAsia="ru-RU"/>
              </w:rPr>
              <w:t>Думы</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6896" w:type="dxa"/>
            <w:gridSpan w:val="7"/>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r w:rsidRPr="00081457">
              <w:rPr>
                <w:rFonts w:ascii="Times New Roman" w:eastAsia="Times New Roman" w:hAnsi="Times New Roman" w:cs="Times New Roman"/>
                <w:sz w:val="28"/>
                <w:szCs w:val="28"/>
                <w:lang w:eastAsia="ru-RU"/>
              </w:rPr>
              <w:t xml:space="preserve">                              </w:t>
            </w:r>
            <w:r w:rsidR="00C16C38">
              <w:rPr>
                <w:rFonts w:ascii="Times New Roman" w:eastAsia="Times New Roman" w:hAnsi="Times New Roman" w:cs="Times New Roman"/>
                <w:sz w:val="28"/>
                <w:szCs w:val="28"/>
                <w:lang w:eastAsia="ru-RU"/>
              </w:rPr>
              <w:t xml:space="preserve">                 </w:t>
            </w:r>
            <w:r w:rsidRPr="00081457">
              <w:rPr>
                <w:rFonts w:ascii="Times New Roman" w:eastAsia="Times New Roman" w:hAnsi="Times New Roman" w:cs="Times New Roman"/>
                <w:sz w:val="28"/>
                <w:szCs w:val="28"/>
                <w:lang w:eastAsia="ru-RU"/>
              </w:rPr>
              <w:t xml:space="preserve">от 15.12.2023 № 26/143     </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rPr>
                <w:rFonts w:ascii="Times New Roman" w:eastAsia="Times New Roman" w:hAnsi="Times New Roman" w:cs="Times New Roman"/>
                <w:sz w:val="28"/>
                <w:szCs w:val="28"/>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77"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679"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3192" w:type="dxa"/>
            <w:gridSpan w:val="8"/>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Ведомственная структура</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13192" w:type="dxa"/>
            <w:gridSpan w:val="8"/>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r w:rsidRPr="00081457">
              <w:rPr>
                <w:rFonts w:ascii="Times New Roman" w:eastAsia="Times New Roman" w:hAnsi="Times New Roman" w:cs="Times New Roman"/>
                <w:b/>
                <w:bCs/>
                <w:sz w:val="28"/>
                <w:szCs w:val="28"/>
                <w:lang w:eastAsia="ru-RU"/>
              </w:rPr>
              <w:t>расходов бюджета муниципального района на 2025 и 2026 годы</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nil"/>
              <w:bottom w:val="nil"/>
              <w:right w:val="nil"/>
            </w:tcBorders>
            <w:shd w:val="clear" w:color="auto" w:fill="auto"/>
            <w:noWrap/>
            <w:vAlign w:val="bottom"/>
            <w:hideMark/>
          </w:tcPr>
          <w:p w:rsidR="00081457" w:rsidRPr="00081457" w:rsidRDefault="00081457" w:rsidP="00081457">
            <w:pPr>
              <w:spacing w:after="0" w:line="240" w:lineRule="auto"/>
              <w:jc w:val="center"/>
              <w:rPr>
                <w:rFonts w:ascii="Times New Roman" w:eastAsia="Times New Roman" w:hAnsi="Times New Roman" w:cs="Times New Roman"/>
                <w:b/>
                <w:bCs/>
                <w:sz w:val="28"/>
                <w:szCs w:val="28"/>
                <w:lang w:eastAsia="ru-RU"/>
              </w:rPr>
            </w:pPr>
          </w:p>
        </w:tc>
        <w:tc>
          <w:tcPr>
            <w:tcW w:w="1441" w:type="dxa"/>
            <w:tcBorders>
              <w:top w:val="nil"/>
              <w:left w:val="nil"/>
              <w:bottom w:val="nil"/>
              <w:right w:val="nil"/>
            </w:tcBorders>
            <w:shd w:val="clear" w:color="auto" w:fill="auto"/>
            <w:noWrap/>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077"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679"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p>
        </w:tc>
        <w:tc>
          <w:tcPr>
            <w:tcW w:w="1102" w:type="dxa"/>
            <w:tcBorders>
              <w:top w:val="nil"/>
              <w:left w:val="nil"/>
              <w:bottom w:val="nil"/>
              <w:right w:val="nil"/>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870"/>
        </w:trPr>
        <w:tc>
          <w:tcPr>
            <w:tcW w:w="6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Наименование расхода</w:t>
            </w:r>
          </w:p>
        </w:tc>
        <w:tc>
          <w:tcPr>
            <w:tcW w:w="14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Код главного распорядителя средств </w:t>
            </w:r>
            <w:r w:rsidRPr="00081457">
              <w:rPr>
                <w:rFonts w:ascii="Times New Roman" w:eastAsia="Times New Roman" w:hAnsi="Times New Roman" w:cs="Times New Roman"/>
                <w:sz w:val="20"/>
                <w:szCs w:val="20"/>
                <w:lang w:eastAsia="ru-RU"/>
              </w:rPr>
              <w:lastRenderedPageBreak/>
              <w:t>бюджета муниципального района</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Раздел</w:t>
            </w:r>
          </w:p>
        </w:tc>
        <w:tc>
          <w:tcPr>
            <w:tcW w:w="9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Подраздел</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Целевая статья</w:t>
            </w:r>
          </w:p>
        </w:tc>
        <w:tc>
          <w:tcPr>
            <w:tcW w:w="6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Вид расхода</w:t>
            </w:r>
          </w:p>
        </w:tc>
        <w:tc>
          <w:tcPr>
            <w:tcW w:w="1102" w:type="dxa"/>
            <w:tcBorders>
              <w:top w:val="single" w:sz="4" w:space="0" w:color="auto"/>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Сумма       (</w:t>
            </w:r>
            <w:proofErr w:type="spellStart"/>
            <w:r w:rsidRPr="00081457">
              <w:rPr>
                <w:rFonts w:ascii="Times New Roman" w:eastAsia="Times New Roman" w:hAnsi="Times New Roman" w:cs="Times New Roman"/>
                <w:sz w:val="20"/>
                <w:szCs w:val="20"/>
                <w:lang w:eastAsia="ru-RU"/>
              </w:rPr>
              <w:t>тыс.рублей</w:t>
            </w:r>
            <w:proofErr w:type="spellEnd"/>
            <w:r w:rsidRPr="00081457">
              <w:rPr>
                <w:rFonts w:ascii="Times New Roman" w:eastAsia="Times New Roman" w:hAnsi="Times New Roman" w:cs="Times New Roman"/>
                <w:sz w:val="20"/>
                <w:szCs w:val="20"/>
                <w:lang w:eastAsia="ru-RU"/>
              </w:rPr>
              <w:t>)</w:t>
            </w:r>
          </w:p>
        </w:tc>
        <w:tc>
          <w:tcPr>
            <w:tcW w:w="1102" w:type="dxa"/>
            <w:tcBorders>
              <w:top w:val="single" w:sz="4" w:space="0" w:color="auto"/>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Сумма       (</w:t>
            </w:r>
            <w:proofErr w:type="spellStart"/>
            <w:r w:rsidRPr="00081457">
              <w:rPr>
                <w:rFonts w:ascii="Times New Roman" w:eastAsia="Times New Roman" w:hAnsi="Times New Roman" w:cs="Times New Roman"/>
                <w:sz w:val="20"/>
                <w:szCs w:val="20"/>
                <w:lang w:eastAsia="ru-RU"/>
              </w:rPr>
              <w:t>тыс.рублей</w:t>
            </w:r>
            <w:proofErr w:type="spellEnd"/>
            <w:r w:rsidRPr="00081457">
              <w:rPr>
                <w:rFonts w:ascii="Times New Roman" w:eastAsia="Times New Roman" w:hAnsi="Times New Roman" w:cs="Times New Roman"/>
                <w:sz w:val="20"/>
                <w:szCs w:val="20"/>
                <w:lang w:eastAsia="ru-RU"/>
              </w:rPr>
              <w:t>)</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425"/>
        </w:trPr>
        <w:tc>
          <w:tcPr>
            <w:tcW w:w="6296"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102"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2025 год</w:t>
            </w:r>
          </w:p>
        </w:tc>
        <w:tc>
          <w:tcPr>
            <w:tcW w:w="1102" w:type="dxa"/>
            <w:tcBorders>
              <w:top w:val="nil"/>
              <w:left w:val="nil"/>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2026 год</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Всего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154898,4</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150336,1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904</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36319,5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36373,5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1526,4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1526,4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518,4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518,4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7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27,8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946,4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518,1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518,1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580,0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29477,1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29487,1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Дошкольное образование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23652,2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23656,2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23648,2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23648,2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11307,9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11307,9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Детские дошкольные учреждения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11307,9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11307,9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3739,5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3742,2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3526,3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3529,0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213,2</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213,2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7532,8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4312,2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3139,6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3139,6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010000210В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78,3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78,3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2857,6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2857,6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межбюджетные трансферты из областного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0100017000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9482,7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9482,7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01Q0017140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9482,7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9482,7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01Q0017140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9313,7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9313,7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01Q0017140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Дополнительное образование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3041,7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3047,7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2992,7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2992,7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2807,1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дополнительного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2807,1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1127,2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1128,1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1101,9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1102,8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1668,7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1667,8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1348,4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1347,5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Персонифицированное финансирование в социальной сфере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Трудоустройство несовершеннолетних</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Молодежная политика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125,6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125,6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2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2657,5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2657,5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2619,0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2619,0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2429,0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2429,0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2429,0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2429,0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1027,1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1027,9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1027,1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1027,9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1391,5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1390,7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133,8</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133,8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0100004450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области профилактики правонарушений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Безопасное колесо</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2000004180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2000004180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5315,0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5359,0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Социальное обеспечение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890,0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881,0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семьи и детства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4425,0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4425,0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4425,0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4425,0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4425,0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4425,0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4135,0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4135,0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4073,0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4073,0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01Q0016130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281,6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281,6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42261,6</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42430,6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1976,8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1976,8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1976,8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1976,8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817,8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817,8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1150,7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1976,8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818,4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1150,1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2925,1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2960,3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Дополнительное образование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2855,1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2855,1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2851,6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2847,6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2851,6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2847,6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дополнительного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2851,6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2847,6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1057,7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1057,7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1058,5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1783,2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1778,4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1783,2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1778,4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Молодежная политика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молодежной политики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1200004141</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1200004141</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081457">
              <w:rPr>
                <w:rFonts w:ascii="Times New Roman" w:eastAsia="Times New Roman" w:hAnsi="Times New Roman" w:cs="Times New Roman"/>
                <w:sz w:val="20"/>
                <w:szCs w:val="20"/>
                <w:lang w:eastAsia="ru-RU"/>
              </w:rPr>
              <w:t>политиики</w:t>
            </w:r>
            <w:proofErr w:type="spellEnd"/>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1200004142</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1200004142</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Культура, кинематография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30707,6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30757,8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Культура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23796,4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23850,3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23772,9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23768,3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23743,2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23731,5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Дворцы, дома и другие учреждения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12507,8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12503,8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4536,0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4539,5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4536,0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4539,5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7926,4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7918,9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030000224В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7926,4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7918,9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Музеи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2035,2</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2031,5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846,3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846,3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846,9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1180,9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1176,6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030000225В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1180,9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1176,6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Библиотеки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9200,2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9196,2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3692,3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3695,2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3692,3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3695,2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5470,5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5463,6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030000226В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5470,5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5463,6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0300004143</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0300004143</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Поддержка отрасли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03Q00L5190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29,7</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коммунальной инфраструктуры"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2300004500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2300004510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2300004510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6911,2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6911,2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6911,2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6911,2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6907,5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3052,7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3830,1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3824,0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3730,1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97,6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030000222В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746,0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765,0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Социальное обеспечение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746,0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765,0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01Q0016140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03Q0016120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03Q0016120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Физическая культура и спорт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5906,1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5970,7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Массовый спорт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области физической культуры и спорта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1300004110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1300004110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105,2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nil"/>
              <w:bottom w:val="nil"/>
              <w:right w:val="nil"/>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Спорт высших достижений</w:t>
            </w:r>
          </w:p>
        </w:tc>
        <w:tc>
          <w:tcPr>
            <w:tcW w:w="1441" w:type="dxa"/>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5863,4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5865,5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5716,6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5716,2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Организация дополнительного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5716,6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5716,2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2330,8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2332,2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2330,8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2332,2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081457">
              <w:rPr>
                <w:rFonts w:ascii="Times New Roman" w:eastAsia="Times New Roman" w:hAnsi="Times New Roman" w:cs="Times New Roman"/>
                <w:color w:val="000000"/>
                <w:sz w:val="20"/>
                <w:szCs w:val="20"/>
                <w:lang w:eastAsia="ru-RU"/>
              </w:rPr>
              <w:t>софинансирование</w:t>
            </w:r>
            <w:proofErr w:type="spellEnd"/>
            <w:r w:rsidRPr="00081457">
              <w:rPr>
                <w:rFonts w:ascii="Times New Roman" w:eastAsia="Times New Roman" w:hAnsi="Times New Roman" w:cs="Times New Roman"/>
                <w:color w:val="000000"/>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3367,9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3366,1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130000219В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3367,9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3366,1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96,9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01Q0015060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proofErr w:type="spellStart"/>
            <w:r w:rsidRPr="00081457">
              <w:rPr>
                <w:rFonts w:ascii="Times New Roman" w:eastAsia="Times New Roman" w:hAnsi="Times New Roman" w:cs="Times New Roman"/>
                <w:color w:val="000000"/>
                <w:sz w:val="20"/>
                <w:szCs w:val="20"/>
                <w:lang w:eastAsia="ru-RU"/>
              </w:rPr>
              <w:t>Софинансирование</w:t>
            </w:r>
            <w:proofErr w:type="spellEnd"/>
            <w:r w:rsidRPr="00081457">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01Q00S5060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01Q00S5060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Трудоустройство несовершеннолетних</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14456,4</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15757,8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7377,5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8794,9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3996,1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3996,1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1678,8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1678,8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2300,3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2054,3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3996,1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1680,1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1680,1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2299,0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2053,0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Резервные фонды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Резервные фонды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Резервные фонды местных администраций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0400007030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3301,4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3301,4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0500004220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Условно утверждаемые расходы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0500088000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3298,4</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0500088000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3298,4</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4698,8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1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Обслуживание муниципального долга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7069,0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6954,0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7069,0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6954,0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nil"/>
              <w:bottom w:val="nil"/>
              <w:right w:val="nil"/>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441" w:type="dxa"/>
            <w:tcBorders>
              <w:top w:val="nil"/>
              <w:left w:val="single" w:sz="4" w:space="0" w:color="auto"/>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7069,0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6954,0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45"/>
        </w:trPr>
        <w:tc>
          <w:tcPr>
            <w:tcW w:w="6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Выравнивание бюджетной обеспеченности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5796,0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8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5796,0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9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5796,0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5691,0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000000"/>
              <w:bottom w:val="single" w:sz="4" w:space="0" w:color="000000"/>
              <w:right w:val="single" w:sz="4" w:space="0" w:color="000000"/>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1273,0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20"/>
        </w:trPr>
        <w:tc>
          <w:tcPr>
            <w:tcW w:w="6296" w:type="dxa"/>
            <w:tcBorders>
              <w:top w:val="nil"/>
              <w:left w:val="single" w:sz="4" w:space="0" w:color="000000"/>
              <w:bottom w:val="single" w:sz="4" w:space="0" w:color="000000"/>
              <w:right w:val="single" w:sz="4" w:space="0" w:color="000000"/>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05Q0016030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1273,0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00"/>
        </w:trPr>
        <w:tc>
          <w:tcPr>
            <w:tcW w:w="6296" w:type="dxa"/>
            <w:tcBorders>
              <w:top w:val="nil"/>
              <w:left w:val="single" w:sz="4" w:space="0" w:color="000000"/>
              <w:bottom w:val="single" w:sz="4" w:space="0" w:color="000000"/>
              <w:right w:val="single" w:sz="4" w:space="0" w:color="000000"/>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Межбюджетные трансферты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912</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05Q0016030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1273,0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1263,0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администрация  муниципального образования Тужинский муниципальный район</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61017,8</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54931,2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20961,8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21245,8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1320,9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Глава муниципального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1320,9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520000101B</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723,6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723,1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520000101B</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723,6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723,1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19393,7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19428,7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18788,7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18236,7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18236,7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6726,6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6726,6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11442,1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8231,2</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3179,9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02Q0016060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71,9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18788,7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18236,7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18236,7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6731,9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6731,9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11436,8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8225,9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3179,9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552,0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9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21Q0016060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71,9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4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агропромышленного комплекса"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99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536,7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536,7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7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06Q0016020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66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4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4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Общегосударственные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1600004200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30"/>
        </w:trPr>
        <w:tc>
          <w:tcPr>
            <w:tcW w:w="6296" w:type="dxa"/>
            <w:tcBorders>
              <w:top w:val="nil"/>
              <w:left w:val="single" w:sz="4" w:space="0" w:color="000000"/>
              <w:bottom w:val="single" w:sz="4" w:space="0" w:color="000000"/>
              <w:right w:val="single" w:sz="4" w:space="0" w:color="000000"/>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Судебная система</w:t>
            </w:r>
          </w:p>
        </w:tc>
        <w:tc>
          <w:tcPr>
            <w:tcW w:w="1441"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936</w:t>
            </w:r>
          </w:p>
        </w:tc>
        <w:tc>
          <w:tcPr>
            <w:tcW w:w="58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01</w:t>
            </w:r>
          </w:p>
        </w:tc>
        <w:tc>
          <w:tcPr>
            <w:tcW w:w="91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05</w:t>
            </w:r>
          </w:p>
        </w:tc>
        <w:tc>
          <w:tcPr>
            <w:tcW w:w="1077"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0000000000</w:t>
            </w:r>
          </w:p>
        </w:tc>
        <w:tc>
          <w:tcPr>
            <w:tcW w:w="679"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b/>
                <w:bCs/>
                <w:color w:val="000000"/>
                <w:sz w:val="20"/>
                <w:szCs w:val="20"/>
                <w:lang w:eastAsia="ru-RU"/>
              </w:rPr>
            </w:pPr>
            <w:r w:rsidRPr="00081457">
              <w:rPr>
                <w:rFonts w:ascii="Times New Roman" w:eastAsia="Times New Roman" w:hAnsi="Times New Roman" w:cs="Times New Roman"/>
                <w:b/>
                <w:bCs/>
                <w:color w:val="000000"/>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single" w:sz="4" w:space="0" w:color="000000"/>
              <w:bottom w:val="single" w:sz="4" w:space="0" w:color="000000"/>
              <w:right w:val="single" w:sz="4" w:space="0" w:color="000000"/>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441"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58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91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077"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5200000000</w:t>
            </w:r>
          </w:p>
        </w:tc>
        <w:tc>
          <w:tcPr>
            <w:tcW w:w="679"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000000"/>
              <w:bottom w:val="single" w:sz="4" w:space="0" w:color="000000"/>
              <w:right w:val="single" w:sz="4" w:space="0" w:color="000000"/>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41"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58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91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077"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52Q0051200</w:t>
            </w:r>
          </w:p>
        </w:tc>
        <w:tc>
          <w:tcPr>
            <w:tcW w:w="679"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000000"/>
              <w:bottom w:val="single" w:sz="4" w:space="0" w:color="000000"/>
              <w:right w:val="single" w:sz="4" w:space="0" w:color="000000"/>
            </w:tcBorders>
            <w:shd w:val="clear" w:color="000000" w:fill="FFFFFF"/>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936</w:t>
            </w:r>
          </w:p>
        </w:tc>
        <w:tc>
          <w:tcPr>
            <w:tcW w:w="580"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w:t>
            </w:r>
          </w:p>
        </w:tc>
        <w:tc>
          <w:tcPr>
            <w:tcW w:w="915"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05</w:t>
            </w:r>
          </w:p>
        </w:tc>
        <w:tc>
          <w:tcPr>
            <w:tcW w:w="1077"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52Q0051200</w:t>
            </w:r>
          </w:p>
        </w:tc>
        <w:tc>
          <w:tcPr>
            <w:tcW w:w="679" w:type="dxa"/>
            <w:tcBorders>
              <w:top w:val="nil"/>
              <w:left w:val="nil"/>
              <w:bottom w:val="single" w:sz="4" w:space="0" w:color="000000"/>
              <w:right w:val="single" w:sz="4" w:space="0" w:color="000000"/>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15,8</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lastRenderedPageBreak/>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246,1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480,4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67,1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0800002040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08Q0016010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08Q0016010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Управление муниципальной собственностью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0900004020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0900004020</w:t>
            </w:r>
          </w:p>
        </w:tc>
        <w:tc>
          <w:tcPr>
            <w:tcW w:w="679"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179,0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387,0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39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0900004070</w:t>
            </w:r>
          </w:p>
        </w:tc>
        <w:tc>
          <w:tcPr>
            <w:tcW w:w="679"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0900004070</w:t>
            </w:r>
          </w:p>
        </w:tc>
        <w:tc>
          <w:tcPr>
            <w:tcW w:w="679" w:type="dxa"/>
            <w:tcBorders>
              <w:top w:val="nil"/>
              <w:left w:val="nil"/>
              <w:bottom w:val="single" w:sz="4" w:space="0" w:color="auto"/>
              <w:right w:val="single" w:sz="4" w:space="0" w:color="auto"/>
            </w:tcBorders>
            <w:shd w:val="clear" w:color="auto" w:fill="auto"/>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2100002000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2100002040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2100002040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21Q0016010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21Q0016010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59,2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1826,9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1824,9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1623,4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1623,4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1623,4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682,0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682,0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682,5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6,9</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834,5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2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040000401В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834,5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834,0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0400013010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203,5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0400004030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203,0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201,0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938</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939</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940</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1900004090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40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Национальная экономика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27446,0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27871,5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Транспорт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дорожной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Поддержка автомобильного транспорта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Иные бюджетные ассигнования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08</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900,0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Дорожное хозяйство (дорожные фонды)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23730,6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22796,0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23730,6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22796,0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сфере дорожной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1000004300</w:t>
            </w:r>
          </w:p>
        </w:tc>
        <w:tc>
          <w:tcPr>
            <w:tcW w:w="679"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4200,3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4242,4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1000015000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19335,0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19335,0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10Q0015080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19335,0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18368,0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195,3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10Q00S5080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195,3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185,5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2815,4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4175,5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Мероприятия по развитию малого и среднего предпринимательства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1100004350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1100004350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"Экономическое развитие и поддержка малого и среднего предпринимательства"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2200004300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2200004350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2200004350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2800,4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4160,5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Проведение комплексных кадастровых работ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09Q00L5110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2800,4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4160,5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09Q00L5110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2800,4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4160,5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Жилищно-коммунальное хозяйство</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5859,8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Коммунальное хозяйство</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5379,8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5379,8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hideMark/>
          </w:tcPr>
          <w:p w:rsidR="00081457" w:rsidRPr="00081457" w:rsidRDefault="00081457" w:rsidP="00081457">
            <w:pPr>
              <w:spacing w:after="0" w:line="240" w:lineRule="auto"/>
              <w:rPr>
                <w:rFonts w:ascii="Times New Roman" w:eastAsia="Times New Roman" w:hAnsi="Times New Roman" w:cs="Times New Roman"/>
                <w:color w:val="000000"/>
                <w:sz w:val="20"/>
                <w:szCs w:val="20"/>
                <w:lang w:eastAsia="ru-RU"/>
              </w:rPr>
            </w:pPr>
            <w:proofErr w:type="spellStart"/>
            <w:r w:rsidRPr="00081457">
              <w:rPr>
                <w:rFonts w:ascii="Times New Roman" w:eastAsia="Times New Roman" w:hAnsi="Times New Roman" w:cs="Times New Roman"/>
                <w:color w:val="000000"/>
                <w:sz w:val="20"/>
                <w:szCs w:val="20"/>
                <w:lang w:eastAsia="ru-RU"/>
              </w:rPr>
              <w:t>Софинансирование</w:t>
            </w:r>
            <w:proofErr w:type="spellEnd"/>
            <w:r w:rsidRPr="00081457">
              <w:rPr>
                <w:rFonts w:ascii="Times New Roman" w:eastAsia="Times New Roman" w:hAnsi="Times New Roman" w:cs="Times New Roman"/>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1500015000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5110,8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Реализация  мероприятий направленных на подготовку систем коммунальной инфраструктуры к работе в осенне-зимний период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1500015490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5110,8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150U015490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5110,8</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lastRenderedPageBreak/>
              <w:t>Софинансирование</w:t>
            </w:r>
            <w:proofErr w:type="spellEnd"/>
            <w:r w:rsidRPr="00081457">
              <w:rPr>
                <w:rFonts w:ascii="Times New Roman" w:eastAsia="Times New Roman" w:hAnsi="Times New Roman" w:cs="Times New Roman"/>
                <w:sz w:val="20"/>
                <w:szCs w:val="20"/>
                <w:lang w:eastAsia="ru-RU"/>
              </w:rPr>
              <w:t xml:space="preserve"> на подготовку систем коммунальной инфраструктуры к работе в осенне-зимний период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150U0S5490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150U0S5490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269,0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Благоустройство</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Другие общегосударственные расходы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Содержание мест для сжигания мусора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Межбюджетные трансферты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0700013030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480,0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350,0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окружающей среды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Мероприятия в установленной сфере деятельности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Природоохранные мероприятия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0700004050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Образование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0100015000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Подготовка и повышение квалификации лиц, замещающих муниципальные должности, и муниципальных служащих</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01Q0015560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31,1</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31,1</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07</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05</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01Q00S5560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Социальная политика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4831,9</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3577,6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Пенсионное обеспечение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0200008040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2100008000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2100008040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Социальное обеспечение и иные выплаты населению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2100008040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2323,4</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Охрана семьи и детства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2508,5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1254,2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2508,5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1254,2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76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0100016000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01U0I16090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по администрированию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01U0I16094</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center"/>
              <w:rPr>
                <w:rFonts w:ascii="Times New Roman" w:eastAsia="Times New Roman" w:hAnsi="Times New Roman" w:cs="Times New Roman"/>
                <w:color w:val="000000"/>
                <w:sz w:val="20"/>
                <w:szCs w:val="20"/>
                <w:lang w:eastAsia="ru-RU"/>
              </w:rPr>
            </w:pPr>
            <w:r w:rsidRPr="00081457">
              <w:rPr>
                <w:rFonts w:ascii="Times New Roman" w:eastAsia="Times New Roman" w:hAnsi="Times New Roman" w:cs="Times New Roman"/>
                <w:color w:val="000000"/>
                <w:sz w:val="20"/>
                <w:szCs w:val="20"/>
                <w:lang w:eastAsia="ru-RU"/>
              </w:rPr>
              <w:t>01U0I16094</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6,2</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27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01U0IД0820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2496,0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1248,0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936</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04</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01U0IД0820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2496,0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1248,0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02"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b/>
                <w:bCs/>
                <w:sz w:val="20"/>
                <w:szCs w:val="20"/>
                <w:lang w:eastAsia="ru-RU"/>
              </w:rPr>
            </w:pPr>
            <w:r w:rsidRPr="00081457">
              <w:rPr>
                <w:rFonts w:ascii="Times New Roman" w:eastAsia="Times New Roman" w:hAnsi="Times New Roman" w:cs="Times New Roman"/>
                <w:b/>
                <w:bCs/>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5200000000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5200001000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Центральный аппарат</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5200001030</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837,5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8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520000103А</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363,3</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363,3</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 xml:space="preserve">Средства местного бюджета на </w:t>
            </w:r>
            <w:proofErr w:type="spellStart"/>
            <w:r w:rsidRPr="00081457">
              <w:rPr>
                <w:rFonts w:ascii="Times New Roman" w:eastAsia="Times New Roman" w:hAnsi="Times New Roman" w:cs="Times New Roman"/>
                <w:sz w:val="20"/>
                <w:szCs w:val="20"/>
                <w:lang w:eastAsia="ru-RU"/>
              </w:rPr>
              <w:t>софинансирование</w:t>
            </w:r>
            <w:proofErr w:type="spellEnd"/>
            <w:r w:rsidRPr="00081457">
              <w:rPr>
                <w:rFonts w:ascii="Times New Roman" w:eastAsia="Times New Roman" w:hAnsi="Times New Roman" w:cs="Times New Roman"/>
                <w:sz w:val="20"/>
                <w:szCs w:val="20"/>
                <w:lang w:eastAsia="ru-RU"/>
              </w:rPr>
              <w:t xml:space="preserve"> расходов</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8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520000103Б</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3,7</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Средства местного бюджета</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470,6</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470,6</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108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100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444,5</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444,5</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r w:rsidR="00081457" w:rsidRPr="00081457" w:rsidTr="00081457">
        <w:trPr>
          <w:trHeight w:val="510"/>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441"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947</w:t>
            </w:r>
          </w:p>
        </w:tc>
        <w:tc>
          <w:tcPr>
            <w:tcW w:w="580"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01</w:t>
            </w:r>
          </w:p>
        </w:tc>
        <w:tc>
          <w:tcPr>
            <w:tcW w:w="915"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06</w:t>
            </w:r>
          </w:p>
        </w:tc>
        <w:tc>
          <w:tcPr>
            <w:tcW w:w="1077"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520000103В</w:t>
            </w:r>
          </w:p>
        </w:tc>
        <w:tc>
          <w:tcPr>
            <w:tcW w:w="679" w:type="dxa"/>
            <w:tcBorders>
              <w:top w:val="nil"/>
              <w:left w:val="nil"/>
              <w:bottom w:val="single" w:sz="4" w:space="0" w:color="auto"/>
              <w:right w:val="single" w:sz="4" w:space="0" w:color="auto"/>
            </w:tcBorders>
            <w:shd w:val="clear" w:color="auto" w:fill="auto"/>
            <w:noWrap/>
            <w:hideMark/>
          </w:tcPr>
          <w:p w:rsidR="00081457" w:rsidRPr="00081457" w:rsidRDefault="00081457" w:rsidP="00081457">
            <w:pPr>
              <w:spacing w:after="0" w:line="240" w:lineRule="auto"/>
              <w:jc w:val="center"/>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200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26,0</w:t>
            </w:r>
          </w:p>
        </w:tc>
        <w:tc>
          <w:tcPr>
            <w:tcW w:w="1102" w:type="dxa"/>
            <w:tcBorders>
              <w:top w:val="nil"/>
              <w:left w:val="nil"/>
              <w:bottom w:val="single" w:sz="4" w:space="0" w:color="auto"/>
              <w:right w:val="single" w:sz="4" w:space="0" w:color="auto"/>
            </w:tcBorders>
            <w:shd w:val="clear" w:color="000000" w:fill="FFFFFF"/>
            <w:noWrap/>
            <w:hideMark/>
          </w:tcPr>
          <w:p w:rsidR="00081457" w:rsidRPr="00081457" w:rsidRDefault="00081457" w:rsidP="00081457">
            <w:pPr>
              <w:spacing w:after="0" w:line="240" w:lineRule="auto"/>
              <w:jc w:val="right"/>
              <w:rPr>
                <w:rFonts w:ascii="Times New Roman" w:eastAsia="Times New Roman" w:hAnsi="Times New Roman" w:cs="Times New Roman"/>
                <w:sz w:val="20"/>
                <w:szCs w:val="20"/>
                <w:lang w:eastAsia="ru-RU"/>
              </w:rPr>
            </w:pPr>
            <w:r w:rsidRPr="00081457">
              <w:rPr>
                <w:rFonts w:ascii="Times New Roman" w:eastAsia="Times New Roman" w:hAnsi="Times New Roman" w:cs="Times New Roman"/>
                <w:sz w:val="20"/>
                <w:szCs w:val="20"/>
                <w:lang w:eastAsia="ru-RU"/>
              </w:rPr>
              <w:t>26,0</w:t>
            </w:r>
          </w:p>
        </w:tc>
        <w:tc>
          <w:tcPr>
            <w:tcW w:w="11"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c>
          <w:tcPr>
            <w:tcW w:w="1336" w:type="dxa"/>
            <w:vAlign w:val="center"/>
            <w:hideMark/>
          </w:tcPr>
          <w:p w:rsidR="00081457" w:rsidRPr="00081457" w:rsidRDefault="00081457" w:rsidP="00081457">
            <w:pPr>
              <w:spacing w:after="0" w:line="240" w:lineRule="auto"/>
              <w:rPr>
                <w:rFonts w:ascii="Times New Roman" w:eastAsia="Times New Roman" w:hAnsi="Times New Roman" w:cs="Times New Roman"/>
                <w:sz w:val="20"/>
                <w:szCs w:val="20"/>
                <w:lang w:eastAsia="ru-RU"/>
              </w:rPr>
            </w:pPr>
          </w:p>
        </w:tc>
      </w:tr>
    </w:tbl>
    <w:p w:rsidR="00081457" w:rsidRDefault="00081457">
      <w:pPr>
        <w:autoSpaceDE w:val="0"/>
        <w:autoSpaceDN w:val="0"/>
        <w:adjustRightInd w:val="0"/>
        <w:spacing w:after="0" w:line="240" w:lineRule="auto"/>
        <w:jc w:val="both"/>
        <w:outlineLvl w:val="0"/>
      </w:pPr>
    </w:p>
    <w:sectPr w:rsidR="00081457" w:rsidSect="00C337CF">
      <w:pgSz w:w="16838" w:h="11906" w:orient="landscape"/>
      <w:pgMar w:top="170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012" w:rsidRDefault="004E0012" w:rsidP="00C56C15">
      <w:pPr>
        <w:spacing w:after="0" w:line="240" w:lineRule="auto"/>
      </w:pPr>
      <w:r>
        <w:separator/>
      </w:r>
    </w:p>
  </w:endnote>
  <w:endnote w:type="continuationSeparator" w:id="0">
    <w:p w:rsidR="004E0012" w:rsidRDefault="004E0012" w:rsidP="00C5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Lucida Sans Unicode">
    <w:charset w:val="CC"/>
    <w:family w:val="swiss"/>
    <w:pitch w:val="variable"/>
    <w:sig w:usb0="80000AFF" w:usb1="0000396B" w:usb2="00000000" w:usb3="00000000" w:csb0="000000BF" w:csb1="00000000"/>
  </w:font>
  <w:font w:name="Arial Unicode MS">
    <w:altName w:val="MS Mincho"/>
    <w:panose1 w:val="020B0604020202020204"/>
    <w:charset w:val="80"/>
    <w:family w:val="swiss"/>
    <w:pitch w:val="variable"/>
    <w:sig w:usb0="F7FFAFFF" w:usb1="E9DFFFFF" w:usb2="0000003F" w:usb3="00000000" w:csb0="003F01FF" w:csb1="00000000"/>
  </w:font>
  <w:font w:name="Times New Roman CYR">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958167"/>
      <w:docPartObj>
        <w:docPartGallery w:val="Page Numbers (Bottom of Page)"/>
        <w:docPartUnique/>
      </w:docPartObj>
    </w:sdtPr>
    <w:sdtContent>
      <w:p w:rsidR="00081457" w:rsidRDefault="00081457">
        <w:pPr>
          <w:pStyle w:val="a3"/>
          <w:jc w:val="center"/>
        </w:pPr>
        <w:r>
          <w:fldChar w:fldCharType="begin"/>
        </w:r>
        <w:r>
          <w:instrText>PAGE   \* MERGEFORMAT</w:instrText>
        </w:r>
        <w:r>
          <w:fldChar w:fldCharType="separate"/>
        </w:r>
        <w:r w:rsidR="00B87481">
          <w:rPr>
            <w:noProof/>
          </w:rPr>
          <w:t>21</w:t>
        </w:r>
        <w:r>
          <w:fldChar w:fldCharType="end"/>
        </w:r>
      </w:p>
    </w:sdtContent>
  </w:sdt>
  <w:p w:rsidR="00081457" w:rsidRDefault="000814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12" w:rsidRDefault="004E0012" w:rsidP="00C56C15">
      <w:pPr>
        <w:spacing w:after="0" w:line="240" w:lineRule="auto"/>
      </w:pPr>
      <w:r>
        <w:separator/>
      </w:r>
    </w:p>
  </w:footnote>
  <w:footnote w:type="continuationSeparator" w:id="0">
    <w:p w:rsidR="004E0012" w:rsidRDefault="004E0012" w:rsidP="00C5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57" w:rsidRDefault="0008145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57" w:rsidRDefault="0008145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57" w:rsidRDefault="00081457">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57" w:rsidRDefault="00081457">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D03CF1"/>
    <w:multiLevelType w:val="hybridMultilevel"/>
    <w:tmpl w:val="33BC3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8A48DC"/>
    <w:multiLevelType w:val="multilevel"/>
    <w:tmpl w:val="AAEE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5"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226E1A6F"/>
    <w:multiLevelType w:val="hybridMultilevel"/>
    <w:tmpl w:val="9F76F5C6"/>
    <w:lvl w:ilvl="0" w:tplc="9E26C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AA126EE"/>
    <w:multiLevelType w:val="multilevel"/>
    <w:tmpl w:val="1784A698"/>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9"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51E34"/>
    <w:multiLevelType w:val="hybridMultilevel"/>
    <w:tmpl w:val="859A087E"/>
    <w:lvl w:ilvl="0" w:tplc="2C644EFC">
      <w:start w:val="1"/>
      <w:numFmt w:val="decimal"/>
      <w:lvlText w:val="%1."/>
      <w:lvlJc w:val="left"/>
      <w:pPr>
        <w:tabs>
          <w:tab w:val="num" w:pos="1103"/>
        </w:tabs>
        <w:ind w:left="1103" w:hanging="360"/>
      </w:pPr>
      <w:rPr>
        <w:rFonts w:cs="Arial" w:hint="default"/>
      </w:rPr>
    </w:lvl>
    <w:lvl w:ilvl="1" w:tplc="04190019">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11" w15:restartNumberingAfterBreak="0">
    <w:nsid w:val="3B527B8C"/>
    <w:multiLevelType w:val="hybridMultilevel"/>
    <w:tmpl w:val="F0AEC82E"/>
    <w:lvl w:ilvl="0" w:tplc="35DC939E">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14" w15:restartNumberingAfterBreak="0">
    <w:nsid w:val="46BE2174"/>
    <w:multiLevelType w:val="hybridMultilevel"/>
    <w:tmpl w:val="0CD223FC"/>
    <w:lvl w:ilvl="0" w:tplc="AD263A8A">
      <w:start w:val="1"/>
      <w:numFmt w:val="decimal"/>
      <w:lvlText w:val="%1."/>
      <w:lvlJc w:val="left"/>
      <w:pPr>
        <w:ind w:left="1219" w:hanging="360"/>
      </w:pPr>
      <w:rPr>
        <w:rFonts w:hint="default"/>
        <w:sz w:val="26"/>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5" w15:restartNumberingAfterBreak="0">
    <w:nsid w:val="4A7A6402"/>
    <w:multiLevelType w:val="hybridMultilevel"/>
    <w:tmpl w:val="16D8B7F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DAF7444"/>
    <w:multiLevelType w:val="hybridMultilevel"/>
    <w:tmpl w:val="0D90CCCC"/>
    <w:lvl w:ilvl="0" w:tplc="2CF042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7" w15:restartNumberingAfterBreak="0">
    <w:nsid w:val="51016C69"/>
    <w:multiLevelType w:val="multilevel"/>
    <w:tmpl w:val="7BC22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E156CA"/>
    <w:multiLevelType w:val="singleLevel"/>
    <w:tmpl w:val="8180B3F0"/>
    <w:lvl w:ilvl="0">
      <w:start w:val="4"/>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21" w15:restartNumberingAfterBreak="0">
    <w:nsid w:val="5CDC38F8"/>
    <w:multiLevelType w:val="hybridMultilevel"/>
    <w:tmpl w:val="0E52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C35389"/>
    <w:multiLevelType w:val="multilevel"/>
    <w:tmpl w:val="FE4EA35E"/>
    <w:lvl w:ilvl="0">
      <w:start w:val="1"/>
      <w:numFmt w:val="decimal"/>
      <w:lvlText w:val="%1"/>
      <w:lvlJc w:val="left"/>
      <w:pPr>
        <w:tabs>
          <w:tab w:val="num" w:pos="1110"/>
        </w:tabs>
        <w:ind w:left="1110" w:hanging="1110"/>
      </w:pPr>
      <w:rPr>
        <w:rFonts w:cs="Arial" w:hint="default"/>
      </w:rPr>
    </w:lvl>
    <w:lvl w:ilvl="1">
      <w:start w:val="1"/>
      <w:numFmt w:val="decimal"/>
      <w:lvlText w:val="%1.%2"/>
      <w:lvlJc w:val="left"/>
      <w:pPr>
        <w:tabs>
          <w:tab w:val="num" w:pos="1853"/>
        </w:tabs>
        <w:ind w:left="1853" w:hanging="1110"/>
      </w:pPr>
      <w:rPr>
        <w:rFonts w:cs="Arial" w:hint="default"/>
      </w:rPr>
    </w:lvl>
    <w:lvl w:ilvl="2">
      <w:start w:val="1"/>
      <w:numFmt w:val="decimal"/>
      <w:lvlText w:val="%1.%2.%3"/>
      <w:lvlJc w:val="left"/>
      <w:pPr>
        <w:tabs>
          <w:tab w:val="num" w:pos="2596"/>
        </w:tabs>
        <w:ind w:left="2596" w:hanging="1110"/>
      </w:pPr>
      <w:rPr>
        <w:rFonts w:cs="Arial" w:hint="default"/>
      </w:rPr>
    </w:lvl>
    <w:lvl w:ilvl="3">
      <w:start w:val="1"/>
      <w:numFmt w:val="decimal"/>
      <w:lvlText w:val="%1.%2.%3.%4"/>
      <w:lvlJc w:val="left"/>
      <w:pPr>
        <w:tabs>
          <w:tab w:val="num" w:pos="3339"/>
        </w:tabs>
        <w:ind w:left="3339" w:hanging="1110"/>
      </w:pPr>
      <w:rPr>
        <w:rFonts w:cs="Arial" w:hint="default"/>
      </w:rPr>
    </w:lvl>
    <w:lvl w:ilvl="4">
      <w:start w:val="1"/>
      <w:numFmt w:val="decimal"/>
      <w:lvlText w:val="%1.%2.%3.%4.%5"/>
      <w:lvlJc w:val="left"/>
      <w:pPr>
        <w:tabs>
          <w:tab w:val="num" w:pos="4082"/>
        </w:tabs>
        <w:ind w:left="4082" w:hanging="1110"/>
      </w:pPr>
      <w:rPr>
        <w:rFonts w:cs="Arial" w:hint="default"/>
      </w:rPr>
    </w:lvl>
    <w:lvl w:ilvl="5">
      <w:start w:val="1"/>
      <w:numFmt w:val="decimal"/>
      <w:lvlText w:val="%1.%2.%3.%4.%5.%6"/>
      <w:lvlJc w:val="left"/>
      <w:pPr>
        <w:tabs>
          <w:tab w:val="num" w:pos="4825"/>
        </w:tabs>
        <w:ind w:left="4825" w:hanging="1110"/>
      </w:pPr>
      <w:rPr>
        <w:rFonts w:cs="Arial" w:hint="default"/>
      </w:rPr>
    </w:lvl>
    <w:lvl w:ilvl="6">
      <w:start w:val="1"/>
      <w:numFmt w:val="decimal"/>
      <w:lvlText w:val="%1.%2.%3.%4.%5.%6.%7"/>
      <w:lvlJc w:val="left"/>
      <w:pPr>
        <w:tabs>
          <w:tab w:val="num" w:pos="5898"/>
        </w:tabs>
        <w:ind w:left="5898" w:hanging="1440"/>
      </w:pPr>
      <w:rPr>
        <w:rFonts w:cs="Arial" w:hint="default"/>
      </w:rPr>
    </w:lvl>
    <w:lvl w:ilvl="7">
      <w:start w:val="1"/>
      <w:numFmt w:val="decimal"/>
      <w:lvlText w:val="%1.%2.%3.%4.%5.%6.%7.%8"/>
      <w:lvlJc w:val="left"/>
      <w:pPr>
        <w:tabs>
          <w:tab w:val="num" w:pos="6641"/>
        </w:tabs>
        <w:ind w:left="6641" w:hanging="1440"/>
      </w:pPr>
      <w:rPr>
        <w:rFonts w:cs="Arial" w:hint="default"/>
      </w:rPr>
    </w:lvl>
    <w:lvl w:ilvl="8">
      <w:start w:val="1"/>
      <w:numFmt w:val="decimal"/>
      <w:lvlText w:val="%1.%2.%3.%4.%5.%6.%7.%8.%9"/>
      <w:lvlJc w:val="left"/>
      <w:pPr>
        <w:tabs>
          <w:tab w:val="num" w:pos="7744"/>
        </w:tabs>
        <w:ind w:left="7744" w:hanging="1800"/>
      </w:pPr>
      <w:rPr>
        <w:rFonts w:cs="Arial" w:hint="default"/>
      </w:rPr>
    </w:lvl>
  </w:abstractNum>
  <w:abstractNum w:abstractNumId="23"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24"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25" w15:restartNumberingAfterBreak="0">
    <w:nsid w:val="6F820D02"/>
    <w:multiLevelType w:val="hybridMultilevel"/>
    <w:tmpl w:val="A1BE8C1E"/>
    <w:lvl w:ilvl="0" w:tplc="3A6C9C3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41653A7"/>
    <w:multiLevelType w:val="multilevel"/>
    <w:tmpl w:val="0B528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28" w15:restartNumberingAfterBreak="0">
    <w:nsid w:val="7A170888"/>
    <w:multiLevelType w:val="hybridMultilevel"/>
    <w:tmpl w:val="F434235A"/>
    <w:lvl w:ilvl="0" w:tplc="DD42B38C">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num w:numId="1">
    <w:abstractNumId w:val="7"/>
  </w:num>
  <w:num w:numId="2">
    <w:abstractNumId w:val="28"/>
  </w:num>
  <w:num w:numId="3">
    <w:abstractNumId w:val="1"/>
  </w:num>
  <w:num w:numId="4">
    <w:abstractNumId w:val="15"/>
  </w:num>
  <w:num w:numId="5">
    <w:abstractNumId w:val="0"/>
  </w:num>
  <w:num w:numId="6">
    <w:abstractNumId w:val="22"/>
  </w:num>
  <w:num w:numId="7">
    <w:abstractNumId w:val="10"/>
  </w:num>
  <w:num w:numId="8">
    <w:abstractNumId w:val="4"/>
  </w:num>
  <w:num w:numId="9">
    <w:abstractNumId w:val="12"/>
  </w:num>
  <w:num w:numId="10">
    <w:abstractNumId w:val="5"/>
  </w:num>
  <w:num w:numId="11">
    <w:abstractNumId w:val="23"/>
  </w:num>
  <w:num w:numId="12">
    <w:abstractNumId w:val="24"/>
  </w:num>
  <w:num w:numId="13">
    <w:abstractNumId w:val="8"/>
  </w:num>
  <w:num w:numId="14">
    <w:abstractNumId w:val="13"/>
  </w:num>
  <w:num w:numId="15">
    <w:abstractNumId w:val="27"/>
  </w:num>
  <w:num w:numId="16">
    <w:abstractNumId w:val="20"/>
  </w:num>
  <w:num w:numId="17">
    <w:abstractNumId w:val="14"/>
  </w:num>
  <w:num w:numId="18">
    <w:abstractNumId w:val="29"/>
  </w:num>
  <w:num w:numId="19">
    <w:abstractNumId w:val="2"/>
  </w:num>
  <w:num w:numId="20">
    <w:abstractNumId w:val="9"/>
  </w:num>
  <w:num w:numId="21">
    <w:abstractNumId w:val="3"/>
  </w:num>
  <w:num w:numId="22">
    <w:abstractNumId w:val="26"/>
  </w:num>
  <w:num w:numId="23">
    <w:abstractNumId w:val="11"/>
  </w:num>
  <w:num w:numId="24">
    <w:abstractNumId w:val="19"/>
    <w:lvlOverride w:ilvl="0">
      <w:lvl w:ilvl="0">
        <w:start w:val="4"/>
        <w:numFmt w:val="decimal"/>
        <w:lvlText w:val="%1."/>
        <w:legacy w:legacy="1" w:legacySpace="0" w:legacyIndent="345"/>
        <w:lvlJc w:val="left"/>
        <w:rPr>
          <w:rFonts w:ascii="Times New Roman" w:hAnsi="Times New Roman" w:cs="Times New Roman" w:hint="default"/>
        </w:rPr>
      </w:lvl>
    </w:lvlOverride>
  </w:num>
  <w:num w:numId="25">
    <w:abstractNumId w:val="19"/>
  </w:num>
  <w:num w:numId="26">
    <w:abstractNumId w:val="6"/>
  </w:num>
  <w:num w:numId="27">
    <w:abstractNumId w:val="18"/>
  </w:num>
  <w:num w:numId="28">
    <w:abstractNumId w:val="21"/>
  </w:num>
  <w:num w:numId="29">
    <w:abstractNumId w:val="17"/>
  </w:num>
  <w:num w:numId="30">
    <w:abstractNumId w:val="2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E7"/>
    <w:rsid w:val="00064BA5"/>
    <w:rsid w:val="0007588B"/>
    <w:rsid w:val="00081457"/>
    <w:rsid w:val="00152687"/>
    <w:rsid w:val="001A2442"/>
    <w:rsid w:val="00204A0A"/>
    <w:rsid w:val="00250137"/>
    <w:rsid w:val="002B6889"/>
    <w:rsid w:val="0035632A"/>
    <w:rsid w:val="0036646F"/>
    <w:rsid w:val="00373A87"/>
    <w:rsid w:val="003801C8"/>
    <w:rsid w:val="003902A5"/>
    <w:rsid w:val="00412103"/>
    <w:rsid w:val="004621B0"/>
    <w:rsid w:val="004E0012"/>
    <w:rsid w:val="005A5320"/>
    <w:rsid w:val="005F493A"/>
    <w:rsid w:val="00682A0D"/>
    <w:rsid w:val="00725915"/>
    <w:rsid w:val="0072696D"/>
    <w:rsid w:val="0076320A"/>
    <w:rsid w:val="00770ECD"/>
    <w:rsid w:val="007C22E6"/>
    <w:rsid w:val="007D527C"/>
    <w:rsid w:val="007E21D6"/>
    <w:rsid w:val="008605A1"/>
    <w:rsid w:val="008D29C9"/>
    <w:rsid w:val="00926508"/>
    <w:rsid w:val="009847B6"/>
    <w:rsid w:val="009F5937"/>
    <w:rsid w:val="00A858F0"/>
    <w:rsid w:val="00B830CA"/>
    <w:rsid w:val="00B87481"/>
    <w:rsid w:val="00C16C38"/>
    <w:rsid w:val="00C337CF"/>
    <w:rsid w:val="00C37D8D"/>
    <w:rsid w:val="00C56C15"/>
    <w:rsid w:val="00CE5AC8"/>
    <w:rsid w:val="00D061CB"/>
    <w:rsid w:val="00D21792"/>
    <w:rsid w:val="00D225AE"/>
    <w:rsid w:val="00D2384E"/>
    <w:rsid w:val="00D61B05"/>
    <w:rsid w:val="00D651E7"/>
    <w:rsid w:val="00D9151A"/>
    <w:rsid w:val="00E76A57"/>
    <w:rsid w:val="00E92B5F"/>
    <w:rsid w:val="00FF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74A7"/>
  <w15:chartTrackingRefBased/>
  <w15:docId w15:val="{30349B24-CD64-4355-BDA1-01BB1A80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1E7"/>
  </w:style>
  <w:style w:type="paragraph" w:styleId="1">
    <w:name w:val="heading 1"/>
    <w:basedOn w:val="a"/>
    <w:next w:val="a"/>
    <w:link w:val="10"/>
    <w:qFormat/>
    <w:rsid w:val="009F5937"/>
    <w:pPr>
      <w:keepNext/>
      <w:spacing w:before="240" w:after="60" w:line="240" w:lineRule="auto"/>
      <w:outlineLvl w:val="0"/>
    </w:pPr>
    <w:rPr>
      <w:rFonts w:ascii="Arial" w:eastAsia="Times New Roman" w:hAnsi="Arial" w:cs="Times New Roman"/>
      <w:b/>
      <w:kern w:val="32"/>
      <w:sz w:val="32"/>
      <w:szCs w:val="20"/>
      <w:lang w:eastAsia="ru-RU"/>
    </w:rPr>
  </w:style>
  <w:style w:type="paragraph" w:styleId="2">
    <w:name w:val="heading 2"/>
    <w:basedOn w:val="a"/>
    <w:next w:val="a"/>
    <w:link w:val="20"/>
    <w:qFormat/>
    <w:rsid w:val="009F5937"/>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F5937"/>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5937"/>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F5937"/>
    <w:pPr>
      <w:keepNext/>
      <w:spacing w:after="0" w:line="240" w:lineRule="auto"/>
      <w:jc w:val="both"/>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D651E7"/>
    <w:pPr>
      <w:tabs>
        <w:tab w:val="center" w:pos="4677"/>
        <w:tab w:val="right" w:pos="9355"/>
      </w:tabs>
      <w:spacing w:after="0" w:line="240" w:lineRule="auto"/>
    </w:pPr>
  </w:style>
  <w:style w:type="character" w:customStyle="1" w:styleId="a4">
    <w:name w:val="Нижний колонтитул Знак"/>
    <w:basedOn w:val="a0"/>
    <w:link w:val="a3"/>
    <w:rsid w:val="00D651E7"/>
  </w:style>
  <w:style w:type="numbering" w:customStyle="1" w:styleId="11">
    <w:name w:val="Нет списка1"/>
    <w:next w:val="a2"/>
    <w:uiPriority w:val="99"/>
    <w:semiHidden/>
    <w:rsid w:val="00C56C15"/>
  </w:style>
  <w:style w:type="paragraph" w:customStyle="1" w:styleId="ConsPlusNormal">
    <w:name w:val="ConsPlusNormal"/>
    <w:rsid w:val="00C56C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6C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link w:val="a6"/>
    <w:qFormat/>
    <w:rsid w:val="00C56C15"/>
    <w:pPr>
      <w:spacing w:after="0" w:line="240" w:lineRule="auto"/>
    </w:pPr>
    <w:rPr>
      <w:rFonts w:ascii="Calibri" w:eastAsia="Times New Roman" w:hAnsi="Calibri" w:cs="Times New Roman"/>
    </w:rPr>
  </w:style>
  <w:style w:type="paragraph" w:styleId="HTML">
    <w:name w:val="HTML Preformatted"/>
    <w:basedOn w:val="a"/>
    <w:link w:val="HTML0"/>
    <w:unhideWhenUsed/>
    <w:rsid w:val="00C5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C56C15"/>
    <w:rPr>
      <w:rFonts w:ascii="Courier New" w:eastAsia="Times New Roman" w:hAnsi="Courier New" w:cs="Times New Roman"/>
      <w:sz w:val="20"/>
      <w:szCs w:val="20"/>
      <w:lang w:val="x-none" w:eastAsia="ru-RU"/>
    </w:rPr>
  </w:style>
  <w:style w:type="paragraph" w:customStyle="1" w:styleId="ConsPlusCell">
    <w:name w:val="ConsPlusCell"/>
    <w:rsid w:val="00C56C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Знак Знак Знак Знак Знак Знак Знак Знак Знак"/>
    <w:basedOn w:val="a"/>
    <w:rsid w:val="00C56C15"/>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C56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C56C15"/>
  </w:style>
  <w:style w:type="paragraph" w:customStyle="1" w:styleId="consplusnonformat0">
    <w:name w:val="consplusnonformat"/>
    <w:basedOn w:val="a"/>
    <w:rsid w:val="00C56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
    <w:rsid w:val="00C56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w:basedOn w:val="a0"/>
    <w:rsid w:val="00C56C15"/>
  </w:style>
  <w:style w:type="paragraph" w:customStyle="1" w:styleId="heading">
    <w:name w:val="heading"/>
    <w:basedOn w:val="a"/>
    <w:rsid w:val="00C56C15"/>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C56C15"/>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C56C15"/>
    <w:rPr>
      <w:rFonts w:ascii="Times New Roman" w:eastAsia="Times New Roman" w:hAnsi="Times New Roman" w:cs="Times New Roman"/>
      <w:sz w:val="24"/>
      <w:szCs w:val="20"/>
      <w:lang w:eastAsia="ru-RU"/>
    </w:rPr>
  </w:style>
  <w:style w:type="table" w:styleId="aa">
    <w:name w:val="Table Grid"/>
    <w:basedOn w:val="a1"/>
    <w:rsid w:val="00C56C15"/>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
    <w:rsid w:val="00C56C15"/>
    <w:pPr>
      <w:suppressLineNumbers/>
      <w:spacing w:after="0" w:line="240" w:lineRule="auto"/>
    </w:pPr>
    <w:rPr>
      <w:rFonts w:ascii="Times New Roman" w:eastAsia="Calibri" w:hAnsi="Times New Roman" w:cs="Times New Roman"/>
      <w:sz w:val="24"/>
      <w:szCs w:val="24"/>
      <w:lang w:eastAsia="ar-SA"/>
    </w:rPr>
  </w:style>
  <w:style w:type="paragraph" w:styleId="ac">
    <w:name w:val="header"/>
    <w:basedOn w:val="a"/>
    <w:link w:val="ad"/>
    <w:unhideWhenUsed/>
    <w:rsid w:val="00C56C15"/>
    <w:pPr>
      <w:tabs>
        <w:tab w:val="center" w:pos="4677"/>
        <w:tab w:val="right" w:pos="9355"/>
      </w:tabs>
      <w:spacing w:after="0" w:line="240" w:lineRule="auto"/>
    </w:pPr>
  </w:style>
  <w:style w:type="character" w:customStyle="1" w:styleId="ad">
    <w:name w:val="Верхний колонтитул Знак"/>
    <w:basedOn w:val="a0"/>
    <w:link w:val="ac"/>
    <w:rsid w:val="00C56C15"/>
  </w:style>
  <w:style w:type="character" w:customStyle="1" w:styleId="10">
    <w:name w:val="Заголовок 1 Знак"/>
    <w:basedOn w:val="a0"/>
    <w:link w:val="1"/>
    <w:rsid w:val="009F5937"/>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9F593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F593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593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F5937"/>
    <w:rPr>
      <w:rFonts w:ascii="Times New Roman" w:eastAsia="Times New Roman" w:hAnsi="Times New Roman" w:cs="Times New Roman"/>
      <w:b/>
      <w:sz w:val="28"/>
      <w:szCs w:val="20"/>
      <w:lang w:eastAsia="ru-RU"/>
    </w:rPr>
  </w:style>
  <w:style w:type="numbering" w:customStyle="1" w:styleId="21">
    <w:name w:val="Нет списка2"/>
    <w:next w:val="a2"/>
    <w:uiPriority w:val="99"/>
    <w:semiHidden/>
    <w:unhideWhenUsed/>
    <w:rsid w:val="009F5937"/>
  </w:style>
  <w:style w:type="paragraph" w:styleId="31">
    <w:name w:val="Body Text 3"/>
    <w:basedOn w:val="a"/>
    <w:link w:val="32"/>
    <w:rsid w:val="009F5937"/>
    <w:pPr>
      <w:spacing w:after="0" w:line="240" w:lineRule="auto"/>
      <w:jc w:val="center"/>
    </w:pPr>
    <w:rPr>
      <w:rFonts w:ascii="Times New Roman" w:eastAsia="Times New Roman" w:hAnsi="Times New Roman" w:cs="Times New Roman"/>
      <w:b/>
      <w:sz w:val="36"/>
      <w:szCs w:val="20"/>
      <w:lang w:eastAsia="ru-RU"/>
    </w:rPr>
  </w:style>
  <w:style w:type="character" w:customStyle="1" w:styleId="32">
    <w:name w:val="Основной текст 3 Знак"/>
    <w:basedOn w:val="a0"/>
    <w:link w:val="31"/>
    <w:rsid w:val="009F5937"/>
    <w:rPr>
      <w:rFonts w:ascii="Times New Roman" w:eastAsia="Times New Roman" w:hAnsi="Times New Roman" w:cs="Times New Roman"/>
      <w:b/>
      <w:sz w:val="36"/>
      <w:szCs w:val="20"/>
      <w:lang w:eastAsia="ru-RU"/>
    </w:rPr>
  </w:style>
  <w:style w:type="paragraph" w:styleId="ae">
    <w:name w:val="Body Text Indent"/>
    <w:basedOn w:val="a"/>
    <w:link w:val="af"/>
    <w:rsid w:val="009F5937"/>
    <w:pPr>
      <w:spacing w:after="120" w:line="240" w:lineRule="auto"/>
      <w:ind w:left="283"/>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F5937"/>
    <w:rPr>
      <w:rFonts w:ascii="Times New Roman" w:eastAsia="Times New Roman" w:hAnsi="Times New Roman" w:cs="Times New Roman"/>
      <w:sz w:val="24"/>
      <w:szCs w:val="20"/>
      <w:lang w:eastAsia="ru-RU"/>
    </w:rPr>
  </w:style>
  <w:style w:type="paragraph" w:styleId="af0">
    <w:name w:val="Body Text First Indent"/>
    <w:basedOn w:val="a8"/>
    <w:link w:val="af1"/>
    <w:rsid w:val="009F5937"/>
    <w:pPr>
      <w:spacing w:after="120"/>
      <w:ind w:firstLine="210"/>
      <w:jc w:val="left"/>
    </w:pPr>
  </w:style>
  <w:style w:type="character" w:customStyle="1" w:styleId="af1">
    <w:name w:val="Красная строка Знак"/>
    <w:basedOn w:val="a9"/>
    <w:link w:val="af0"/>
    <w:rsid w:val="009F5937"/>
    <w:rPr>
      <w:rFonts w:ascii="Times New Roman" w:eastAsia="Times New Roman" w:hAnsi="Times New Roman" w:cs="Times New Roman"/>
      <w:sz w:val="24"/>
      <w:szCs w:val="20"/>
      <w:lang w:eastAsia="ru-RU"/>
    </w:rPr>
  </w:style>
  <w:style w:type="paragraph" w:styleId="22">
    <w:name w:val="Body Text 2"/>
    <w:basedOn w:val="a"/>
    <w:link w:val="23"/>
    <w:rsid w:val="009F593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9F5937"/>
    <w:rPr>
      <w:rFonts w:ascii="Times New Roman" w:eastAsia="Times New Roman" w:hAnsi="Times New Roman" w:cs="Times New Roman"/>
      <w:sz w:val="28"/>
      <w:szCs w:val="20"/>
      <w:lang w:eastAsia="ru-RU"/>
    </w:rPr>
  </w:style>
  <w:style w:type="table" w:customStyle="1" w:styleId="12">
    <w:name w:val="Сетка таблицы1"/>
    <w:basedOn w:val="a1"/>
    <w:next w:val="aa"/>
    <w:rsid w:val="009F59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 таблицы1"/>
    <w:basedOn w:val="14"/>
    <w:rsid w:val="009F593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
    <w:name w:val="Стиль таблицы2"/>
    <w:basedOn w:val="41"/>
    <w:rsid w:val="009F5937"/>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Grid 1"/>
    <w:basedOn w:val="a1"/>
    <w:rsid w:val="009F593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9F593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ing0">
    <w:name w:val="Heading"/>
    <w:rsid w:val="009F5937"/>
    <w:pPr>
      <w:widowControl w:val="0"/>
      <w:autoSpaceDE w:val="0"/>
      <w:autoSpaceDN w:val="0"/>
      <w:adjustRightInd w:val="0"/>
      <w:spacing w:after="0" w:line="240" w:lineRule="auto"/>
    </w:pPr>
    <w:rPr>
      <w:rFonts w:ascii="Arial" w:eastAsia="Times New Roman" w:hAnsi="Arial" w:cs="Arial"/>
      <w:b/>
      <w:bCs/>
      <w:lang w:eastAsia="ru-RU"/>
    </w:rPr>
  </w:style>
  <w:style w:type="paragraph" w:styleId="af2">
    <w:name w:val="Balloon Text"/>
    <w:basedOn w:val="a"/>
    <w:link w:val="af3"/>
    <w:rsid w:val="009F5937"/>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9F5937"/>
    <w:rPr>
      <w:rFonts w:ascii="Tahoma" w:eastAsia="Times New Roman" w:hAnsi="Tahoma" w:cs="Tahoma"/>
      <w:sz w:val="16"/>
      <w:szCs w:val="16"/>
      <w:lang w:eastAsia="ru-RU"/>
    </w:rPr>
  </w:style>
  <w:style w:type="paragraph" w:styleId="af4">
    <w:name w:val="List Paragraph"/>
    <w:basedOn w:val="a"/>
    <w:uiPriority w:val="34"/>
    <w:qFormat/>
    <w:rsid w:val="009F5937"/>
    <w:pPr>
      <w:spacing w:after="0" w:line="240" w:lineRule="auto"/>
      <w:ind w:left="720"/>
      <w:contextualSpacing/>
    </w:pPr>
    <w:rPr>
      <w:rFonts w:ascii="Times New Roman" w:eastAsia="Times New Roman" w:hAnsi="Times New Roman" w:cs="Times New Roman"/>
      <w:sz w:val="20"/>
      <w:szCs w:val="20"/>
      <w:lang w:eastAsia="ru-RU"/>
    </w:rPr>
  </w:style>
  <w:style w:type="character" w:styleId="af5">
    <w:name w:val="Hyperlink"/>
    <w:basedOn w:val="a0"/>
    <w:uiPriority w:val="99"/>
    <w:unhideWhenUsed/>
    <w:rsid w:val="00CE5AC8"/>
    <w:rPr>
      <w:color w:val="0000FF"/>
      <w:u w:val="single"/>
    </w:rPr>
  </w:style>
  <w:style w:type="character" w:styleId="af6">
    <w:name w:val="FollowedHyperlink"/>
    <w:basedOn w:val="a0"/>
    <w:uiPriority w:val="99"/>
    <w:semiHidden/>
    <w:unhideWhenUsed/>
    <w:rsid w:val="00CE5AC8"/>
    <w:rPr>
      <w:color w:val="800080"/>
      <w:u w:val="single"/>
    </w:rPr>
  </w:style>
  <w:style w:type="paragraph" w:customStyle="1" w:styleId="msonormal0">
    <w:name w:val="msonormal"/>
    <w:basedOn w:val="a"/>
    <w:rsid w:val="00CE5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E5AC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71">
    <w:name w:val="xl71"/>
    <w:basedOn w:val="a"/>
    <w:rsid w:val="00CE5AC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CE5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CE5AC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74">
    <w:name w:val="xl74"/>
    <w:basedOn w:val="a"/>
    <w:rsid w:val="00CE5AC8"/>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6">
    <w:name w:val="xl76"/>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CE5A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E5A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CE5A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E5AC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E5AC8"/>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E5A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a"/>
    <w:rsid w:val="00CE5A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CE5AC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CE5AC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5">
    <w:name w:val="xl115"/>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2">
    <w:name w:val="xl122"/>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4">
    <w:name w:val="xl124"/>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7">
    <w:name w:val="xl127"/>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2">
    <w:name w:val="xl132"/>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
    <w:rsid w:val="00CE5AC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E5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6">
    <w:name w:val="xl136"/>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CE5AC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9">
    <w:name w:val="xl149"/>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CE5AC8"/>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2">
    <w:name w:val="xl152"/>
    <w:basedOn w:val="a"/>
    <w:rsid w:val="00CE5AC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rsid w:val="00CE5AC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CE5AC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5">
    <w:name w:val="xl155"/>
    <w:basedOn w:val="a"/>
    <w:rsid w:val="00CE5AC8"/>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CE5AC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60">
    <w:name w:val="xl160"/>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62">
    <w:name w:val="xl162"/>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3">
    <w:name w:val="xl163"/>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4">
    <w:name w:val="xl164"/>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
    <w:name w:val="xl166"/>
    <w:basedOn w:val="a"/>
    <w:rsid w:val="00CE5AC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CE5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68">
    <w:name w:val="xl168"/>
    <w:basedOn w:val="a"/>
    <w:rsid w:val="00CE5AC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69">
    <w:name w:val="xl169"/>
    <w:basedOn w:val="a"/>
    <w:rsid w:val="00CE5AC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0">
    <w:name w:val="xl170"/>
    <w:basedOn w:val="a"/>
    <w:rsid w:val="00CE5AC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1">
    <w:name w:val="xl171"/>
    <w:basedOn w:val="a"/>
    <w:rsid w:val="00CE5AC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72">
    <w:name w:val="xl172"/>
    <w:basedOn w:val="a"/>
    <w:rsid w:val="00CE5AC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373A87"/>
  </w:style>
  <w:style w:type="paragraph" w:customStyle="1" w:styleId="af7">
    <w:name w:val="Знак Знак Знак Знак Знак Знак Знак"/>
    <w:basedOn w:val="a"/>
    <w:rsid w:val="00373A87"/>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25">
    <w:name w:val="Сетка таблицы2"/>
    <w:basedOn w:val="a1"/>
    <w:next w:val="aa"/>
    <w:uiPriority w:val="59"/>
    <w:rsid w:val="00373A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w:basedOn w:val="a"/>
    <w:rsid w:val="00373A87"/>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373A87"/>
  </w:style>
  <w:style w:type="character" w:customStyle="1" w:styleId="WW8Num2z0">
    <w:name w:val="WW8Num2z0"/>
    <w:rsid w:val="00373A87"/>
    <w:rPr>
      <w:rFonts w:ascii="Symbol" w:hAnsi="Symbol" w:cs="OpenSymbol"/>
    </w:rPr>
  </w:style>
  <w:style w:type="character" w:customStyle="1" w:styleId="16">
    <w:name w:val="Знак Знак1"/>
    <w:rsid w:val="00373A87"/>
    <w:rPr>
      <w:sz w:val="28"/>
      <w:szCs w:val="28"/>
    </w:rPr>
  </w:style>
  <w:style w:type="character" w:customStyle="1" w:styleId="a6">
    <w:name w:val="Без интервала Знак"/>
    <w:basedOn w:val="a0"/>
    <w:link w:val="a5"/>
    <w:locked/>
    <w:rsid w:val="0072696D"/>
    <w:rPr>
      <w:rFonts w:ascii="Calibri" w:eastAsia="Times New Roman" w:hAnsi="Calibri" w:cs="Times New Roman"/>
    </w:rPr>
  </w:style>
  <w:style w:type="table" w:customStyle="1" w:styleId="34">
    <w:name w:val="Сетка таблицы3"/>
    <w:basedOn w:val="a1"/>
    <w:next w:val="aa"/>
    <w:uiPriority w:val="59"/>
    <w:rsid w:val="002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a"/>
    <w:uiPriority w:val="59"/>
    <w:rsid w:val="00064BA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337CF"/>
  </w:style>
  <w:style w:type="numbering" w:customStyle="1" w:styleId="51">
    <w:name w:val="Нет списка5"/>
    <w:next w:val="a2"/>
    <w:uiPriority w:val="99"/>
    <w:semiHidden/>
    <w:unhideWhenUsed/>
    <w:rsid w:val="00081457"/>
  </w:style>
  <w:style w:type="numbering" w:customStyle="1" w:styleId="6">
    <w:name w:val="Нет списка6"/>
    <w:next w:val="a2"/>
    <w:uiPriority w:val="99"/>
    <w:semiHidden/>
    <w:unhideWhenUsed/>
    <w:rsid w:val="00081457"/>
  </w:style>
  <w:style w:type="paragraph" w:customStyle="1" w:styleId="xl69">
    <w:name w:val="xl69"/>
    <w:basedOn w:val="a"/>
    <w:rsid w:val="00081457"/>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75">
    <w:name w:val="xl75"/>
    <w:basedOn w:val="a"/>
    <w:rsid w:val="00081457"/>
    <w:pPr>
      <w:spacing w:before="100" w:beforeAutospacing="1" w:after="100" w:afterAutospacing="1" w:line="240" w:lineRule="auto"/>
      <w:jc w:val="right"/>
    </w:pPr>
    <w:rPr>
      <w:rFonts w:ascii="Times New Roman" w:eastAsia="Times New Roman" w:hAnsi="Times New Roman" w:cs="Times New Roman"/>
      <w:color w:val="000000"/>
      <w:sz w:val="28"/>
      <w:szCs w:val="28"/>
      <w:lang w:eastAsia="ru-RU"/>
    </w:rPr>
  </w:style>
  <w:style w:type="paragraph" w:customStyle="1" w:styleId="xl96">
    <w:name w:val="xl96"/>
    <w:basedOn w:val="a"/>
    <w:rsid w:val="000814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7">
    <w:name w:val="Нет списка7"/>
    <w:next w:val="a2"/>
    <w:uiPriority w:val="99"/>
    <w:semiHidden/>
    <w:unhideWhenUsed/>
    <w:rsid w:val="0008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651">
      <w:bodyDiv w:val="1"/>
      <w:marLeft w:val="0"/>
      <w:marRight w:val="0"/>
      <w:marTop w:val="0"/>
      <w:marBottom w:val="0"/>
      <w:divBdr>
        <w:top w:val="none" w:sz="0" w:space="0" w:color="auto"/>
        <w:left w:val="none" w:sz="0" w:space="0" w:color="auto"/>
        <w:bottom w:val="none" w:sz="0" w:space="0" w:color="auto"/>
        <w:right w:val="none" w:sz="0" w:space="0" w:color="auto"/>
      </w:divBdr>
    </w:div>
    <w:div w:id="91167904">
      <w:bodyDiv w:val="1"/>
      <w:marLeft w:val="0"/>
      <w:marRight w:val="0"/>
      <w:marTop w:val="0"/>
      <w:marBottom w:val="0"/>
      <w:divBdr>
        <w:top w:val="none" w:sz="0" w:space="0" w:color="auto"/>
        <w:left w:val="none" w:sz="0" w:space="0" w:color="auto"/>
        <w:bottom w:val="none" w:sz="0" w:space="0" w:color="auto"/>
        <w:right w:val="none" w:sz="0" w:space="0" w:color="auto"/>
      </w:divBdr>
    </w:div>
    <w:div w:id="321350957">
      <w:bodyDiv w:val="1"/>
      <w:marLeft w:val="0"/>
      <w:marRight w:val="0"/>
      <w:marTop w:val="0"/>
      <w:marBottom w:val="0"/>
      <w:divBdr>
        <w:top w:val="none" w:sz="0" w:space="0" w:color="auto"/>
        <w:left w:val="none" w:sz="0" w:space="0" w:color="auto"/>
        <w:bottom w:val="none" w:sz="0" w:space="0" w:color="auto"/>
        <w:right w:val="none" w:sz="0" w:space="0" w:color="auto"/>
      </w:divBdr>
    </w:div>
    <w:div w:id="321782845">
      <w:bodyDiv w:val="1"/>
      <w:marLeft w:val="0"/>
      <w:marRight w:val="0"/>
      <w:marTop w:val="0"/>
      <w:marBottom w:val="0"/>
      <w:divBdr>
        <w:top w:val="none" w:sz="0" w:space="0" w:color="auto"/>
        <w:left w:val="none" w:sz="0" w:space="0" w:color="auto"/>
        <w:bottom w:val="none" w:sz="0" w:space="0" w:color="auto"/>
        <w:right w:val="none" w:sz="0" w:space="0" w:color="auto"/>
      </w:divBdr>
    </w:div>
    <w:div w:id="340015059">
      <w:bodyDiv w:val="1"/>
      <w:marLeft w:val="0"/>
      <w:marRight w:val="0"/>
      <w:marTop w:val="0"/>
      <w:marBottom w:val="0"/>
      <w:divBdr>
        <w:top w:val="none" w:sz="0" w:space="0" w:color="auto"/>
        <w:left w:val="none" w:sz="0" w:space="0" w:color="auto"/>
        <w:bottom w:val="none" w:sz="0" w:space="0" w:color="auto"/>
        <w:right w:val="none" w:sz="0" w:space="0" w:color="auto"/>
      </w:divBdr>
    </w:div>
    <w:div w:id="395863163">
      <w:bodyDiv w:val="1"/>
      <w:marLeft w:val="0"/>
      <w:marRight w:val="0"/>
      <w:marTop w:val="0"/>
      <w:marBottom w:val="0"/>
      <w:divBdr>
        <w:top w:val="none" w:sz="0" w:space="0" w:color="auto"/>
        <w:left w:val="none" w:sz="0" w:space="0" w:color="auto"/>
        <w:bottom w:val="none" w:sz="0" w:space="0" w:color="auto"/>
        <w:right w:val="none" w:sz="0" w:space="0" w:color="auto"/>
      </w:divBdr>
    </w:div>
    <w:div w:id="625083673">
      <w:bodyDiv w:val="1"/>
      <w:marLeft w:val="0"/>
      <w:marRight w:val="0"/>
      <w:marTop w:val="0"/>
      <w:marBottom w:val="0"/>
      <w:divBdr>
        <w:top w:val="none" w:sz="0" w:space="0" w:color="auto"/>
        <w:left w:val="none" w:sz="0" w:space="0" w:color="auto"/>
        <w:bottom w:val="none" w:sz="0" w:space="0" w:color="auto"/>
        <w:right w:val="none" w:sz="0" w:space="0" w:color="auto"/>
      </w:divBdr>
    </w:div>
    <w:div w:id="657419857">
      <w:bodyDiv w:val="1"/>
      <w:marLeft w:val="0"/>
      <w:marRight w:val="0"/>
      <w:marTop w:val="0"/>
      <w:marBottom w:val="0"/>
      <w:divBdr>
        <w:top w:val="none" w:sz="0" w:space="0" w:color="auto"/>
        <w:left w:val="none" w:sz="0" w:space="0" w:color="auto"/>
        <w:bottom w:val="none" w:sz="0" w:space="0" w:color="auto"/>
        <w:right w:val="none" w:sz="0" w:space="0" w:color="auto"/>
      </w:divBdr>
    </w:div>
    <w:div w:id="708186494">
      <w:bodyDiv w:val="1"/>
      <w:marLeft w:val="0"/>
      <w:marRight w:val="0"/>
      <w:marTop w:val="0"/>
      <w:marBottom w:val="0"/>
      <w:divBdr>
        <w:top w:val="none" w:sz="0" w:space="0" w:color="auto"/>
        <w:left w:val="none" w:sz="0" w:space="0" w:color="auto"/>
        <w:bottom w:val="none" w:sz="0" w:space="0" w:color="auto"/>
        <w:right w:val="none" w:sz="0" w:space="0" w:color="auto"/>
      </w:divBdr>
    </w:div>
    <w:div w:id="880939271">
      <w:bodyDiv w:val="1"/>
      <w:marLeft w:val="0"/>
      <w:marRight w:val="0"/>
      <w:marTop w:val="0"/>
      <w:marBottom w:val="0"/>
      <w:divBdr>
        <w:top w:val="none" w:sz="0" w:space="0" w:color="auto"/>
        <w:left w:val="none" w:sz="0" w:space="0" w:color="auto"/>
        <w:bottom w:val="none" w:sz="0" w:space="0" w:color="auto"/>
        <w:right w:val="none" w:sz="0" w:space="0" w:color="auto"/>
      </w:divBdr>
    </w:div>
    <w:div w:id="1065490430">
      <w:bodyDiv w:val="1"/>
      <w:marLeft w:val="0"/>
      <w:marRight w:val="0"/>
      <w:marTop w:val="0"/>
      <w:marBottom w:val="0"/>
      <w:divBdr>
        <w:top w:val="none" w:sz="0" w:space="0" w:color="auto"/>
        <w:left w:val="none" w:sz="0" w:space="0" w:color="auto"/>
        <w:bottom w:val="none" w:sz="0" w:space="0" w:color="auto"/>
        <w:right w:val="none" w:sz="0" w:space="0" w:color="auto"/>
      </w:divBdr>
    </w:div>
    <w:div w:id="1290239378">
      <w:bodyDiv w:val="1"/>
      <w:marLeft w:val="0"/>
      <w:marRight w:val="0"/>
      <w:marTop w:val="0"/>
      <w:marBottom w:val="0"/>
      <w:divBdr>
        <w:top w:val="none" w:sz="0" w:space="0" w:color="auto"/>
        <w:left w:val="none" w:sz="0" w:space="0" w:color="auto"/>
        <w:bottom w:val="none" w:sz="0" w:space="0" w:color="auto"/>
        <w:right w:val="none" w:sz="0" w:space="0" w:color="auto"/>
      </w:divBdr>
    </w:div>
    <w:div w:id="1433429222">
      <w:bodyDiv w:val="1"/>
      <w:marLeft w:val="0"/>
      <w:marRight w:val="0"/>
      <w:marTop w:val="0"/>
      <w:marBottom w:val="0"/>
      <w:divBdr>
        <w:top w:val="none" w:sz="0" w:space="0" w:color="auto"/>
        <w:left w:val="none" w:sz="0" w:space="0" w:color="auto"/>
        <w:bottom w:val="none" w:sz="0" w:space="0" w:color="auto"/>
        <w:right w:val="none" w:sz="0" w:space="0" w:color="auto"/>
      </w:divBdr>
    </w:div>
    <w:div w:id="1693915797">
      <w:bodyDiv w:val="1"/>
      <w:marLeft w:val="0"/>
      <w:marRight w:val="0"/>
      <w:marTop w:val="0"/>
      <w:marBottom w:val="0"/>
      <w:divBdr>
        <w:top w:val="none" w:sz="0" w:space="0" w:color="auto"/>
        <w:left w:val="none" w:sz="0" w:space="0" w:color="auto"/>
        <w:bottom w:val="none" w:sz="0" w:space="0" w:color="auto"/>
        <w:right w:val="none" w:sz="0" w:space="0" w:color="auto"/>
      </w:divBdr>
    </w:div>
    <w:div w:id="1744717521">
      <w:bodyDiv w:val="1"/>
      <w:marLeft w:val="0"/>
      <w:marRight w:val="0"/>
      <w:marTop w:val="0"/>
      <w:marBottom w:val="0"/>
      <w:divBdr>
        <w:top w:val="none" w:sz="0" w:space="0" w:color="auto"/>
        <w:left w:val="none" w:sz="0" w:space="0" w:color="auto"/>
        <w:bottom w:val="none" w:sz="0" w:space="0" w:color="auto"/>
        <w:right w:val="none" w:sz="0" w:space="0" w:color="auto"/>
      </w:divBdr>
    </w:div>
    <w:div w:id="1806846983">
      <w:bodyDiv w:val="1"/>
      <w:marLeft w:val="0"/>
      <w:marRight w:val="0"/>
      <w:marTop w:val="0"/>
      <w:marBottom w:val="0"/>
      <w:divBdr>
        <w:top w:val="none" w:sz="0" w:space="0" w:color="auto"/>
        <w:left w:val="none" w:sz="0" w:space="0" w:color="auto"/>
        <w:bottom w:val="none" w:sz="0" w:space="0" w:color="auto"/>
        <w:right w:val="none" w:sz="0" w:space="0" w:color="auto"/>
      </w:divBdr>
    </w:div>
    <w:div w:id="18173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consultantplus://offline/ref=C4061A914CFD3E8DCA697E7817BCD7DD8D46D083502E3710F5B184B1E0F1E4DC4CC943A3A6681C31484402F4C069E78D63100746D7C6t9Y7H" TargetMode="External"/><Relationship Id="rId26" Type="http://schemas.openxmlformats.org/officeDocument/2006/relationships/hyperlink" Target="https://login.consultant.ru/link/?req=doc&amp;base=LAW&amp;n=2875&amp;date=25.06.2024" TargetMode="External"/><Relationship Id="rId3" Type="http://schemas.openxmlformats.org/officeDocument/2006/relationships/settings" Target="settings.xml"/><Relationship Id="rId21" Type="http://schemas.openxmlformats.org/officeDocument/2006/relationships/hyperlink" Target="consultantplus://offline/ref=2521F41FD80E08B250B7CA940A7F20965793837E3DB4C81A4C1DD705A778E5822A00D2B696D68371E780759C49w35CF" TargetMode="External"/><Relationship Id="rId7" Type="http://schemas.openxmlformats.org/officeDocument/2006/relationships/image" Target="media/image1.png"/><Relationship Id="rId12" Type="http://schemas.openxmlformats.org/officeDocument/2006/relationships/hyperlink" Target="consultantplus://offline/ref=7B9518A20BF4464317EFC506DF54D4350F70DB457D6979E71E0BC1E86D41E6E03123C63A4F64D29AFAF33Ap774H" TargetMode="External"/><Relationship Id="rId17" Type="http://schemas.openxmlformats.org/officeDocument/2006/relationships/hyperlink" Target="consultantplus://offline/ref=2521F41FD80E08B250B7CA940A7F20965791857433B0C81A4C1DD705A778E58238008ABF96D6957AB1CF33C9463DFCEA84E2C2614EB4w956F" TargetMode="External"/><Relationship Id="rId25" Type="http://schemas.openxmlformats.org/officeDocument/2006/relationships/hyperlink" Target="consultantplus://offline/ref=2521F41FD80E08B250B7CA8209137C9F549FDE7035B1C249194FD152F828E3D778408CEFD5979070E59E779D4F36ADA5C0B5D1634BA8972E43A516ADw85C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240;n=47318;fld=134;dst=100441" TargetMode="External"/><Relationship Id="rId20" Type="http://schemas.openxmlformats.org/officeDocument/2006/relationships/hyperlink" Target="consultantplus://offline/ref=2521F41FD80E08B250B7CA940A7F20965791857433B0C81A4C1DD705A778E5822A00D2B696D68371E780759C49w35CF" TargetMode="External"/><Relationship Id="rId29" Type="http://schemas.openxmlformats.org/officeDocument/2006/relationships/hyperlink" Target="https://login.consultant.ru/link/?req=doc&amp;base=LAW&amp;n=470713&amp;dst=5659&amp;field=134&amp;date=25.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5A58D6D48263BDDA5C980C03315623402E722BA3E1A75A991B09FDE16452AFE857D22FFC910F8B6432EEb744H" TargetMode="External"/><Relationship Id="rId24" Type="http://schemas.openxmlformats.org/officeDocument/2006/relationships/hyperlink" Target="consultantplus://offline/ref=2521F41FD80E08B250B7CA8209137C9F549FDE7035B1C64E194ED152F828E3D778408CEFC797C87CE59B699C4923FBF486wE51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2521F41FD80E08B250B7CA940A7F20965795847533B6C81A4C1DD705A778E5822A00D2B696D68371E780759C49w35CF" TargetMode="External"/><Relationship Id="rId28" Type="http://schemas.openxmlformats.org/officeDocument/2006/relationships/hyperlink" Target="https://login.consultant.ru/link/?req=doc&amp;base=LAW&amp;n=470713&amp;dst=942&amp;field=134&amp;date=25.06.2024" TargetMode="External"/><Relationship Id="rId10" Type="http://schemas.openxmlformats.org/officeDocument/2006/relationships/header" Target="header1.xml"/><Relationship Id="rId19" Type="http://schemas.openxmlformats.org/officeDocument/2006/relationships/hyperlink" Target="consultantplus://offline/ref=C4061A914CFD3E8DCA697E7817BCD7DD8D46D083502E3710F5B184B1E0F1E4DC4CC943A3A6651A31484402F4C069E78D63100746D7C6t9Y7H"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consultantplus://offline/ref=2521F41FD80E08B250B7CA940A7F20965791887D31B6C81A4C1DD705A778E5822A00D2B696D68371E780759C49w35CF" TargetMode="External"/><Relationship Id="rId27" Type="http://schemas.openxmlformats.org/officeDocument/2006/relationships/hyperlink" Target="https://login.consultant.ru/link/?req=doc&amp;base=LAW&amp;n=174663&amp;dst=100265&amp;field=134&amp;date=25.06.2024" TargetMode="External"/><Relationship Id="rId30" Type="http://schemas.openxmlformats.org/officeDocument/2006/relationships/hyperlink" Target="https://login.consultant.ru/link/?req=doc&amp;base=LAW&amp;n=470713&amp;dst=5661&amp;field=134&amp;date=2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352</Pages>
  <Words>81935</Words>
  <Characters>467031</Characters>
  <Application>Microsoft Office Word</Application>
  <DocSecurity>0</DocSecurity>
  <Lines>3891</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2024-07-29T10:41:00Z</dcterms:created>
  <dcterms:modified xsi:type="dcterms:W3CDTF">2024-07-31T11:33:00Z</dcterms:modified>
</cp:coreProperties>
</file>