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5C7E77" w:rsidRPr="00C556A8">
        <w:rPr>
          <w:rFonts w:ascii="Times New Roman" w:hAnsi="Times New Roman"/>
          <w:b/>
          <w:sz w:val="52"/>
          <w:szCs w:val="52"/>
          <w:lang w:val="ru-RU"/>
        </w:rPr>
        <w:t>8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401B9B">
        <w:rPr>
          <w:rFonts w:ascii="Times New Roman" w:hAnsi="Times New Roman"/>
          <w:b/>
          <w:sz w:val="52"/>
          <w:szCs w:val="52"/>
          <w:lang w:val="ru-RU"/>
        </w:rPr>
        <w:t>8</w:t>
      </w:r>
      <w:r w:rsidR="005C7E77" w:rsidRPr="00C556A8">
        <w:rPr>
          <w:rFonts w:ascii="Times New Roman" w:hAnsi="Times New Roman"/>
          <w:b/>
          <w:sz w:val="52"/>
          <w:szCs w:val="52"/>
          <w:lang w:val="ru-RU"/>
        </w:rPr>
        <w:t>2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267319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proofErr w:type="gramStart"/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5C7E77" w:rsidRPr="00C556A8">
        <w:rPr>
          <w:rFonts w:ascii="Times New Roman" w:hAnsi="Times New Roman"/>
          <w:b/>
          <w:sz w:val="52"/>
          <w:szCs w:val="52"/>
          <w:lang w:val="ru-RU"/>
        </w:rPr>
        <w:t>1</w:t>
      </w:r>
      <w:r w:rsidR="00401B9B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апреля</w:t>
      </w:r>
      <w:proofErr w:type="gramEnd"/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2F6CA2">
        <w:rPr>
          <w:rFonts w:ascii="Times New Roman" w:hAnsi="Times New Roman"/>
          <w:b/>
          <w:sz w:val="52"/>
          <w:szCs w:val="52"/>
          <w:lang w:val="ru-RU"/>
        </w:rPr>
        <w:t>4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7830E1" w:rsidRDefault="008A6923" w:rsidP="007830E1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  <w:sectPr w:rsidR="008A6923" w:rsidRPr="007830E1" w:rsidSect="00F07AF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9752E2" w:rsidRDefault="009752E2" w:rsidP="007830E1">
      <w:pPr>
        <w:spacing w:after="0" w:line="240" w:lineRule="auto"/>
        <w:contextualSpacing/>
        <w:rPr>
          <w:rFonts w:ascii="Times New Roman" w:hAnsi="Times New Roman"/>
        </w:rPr>
      </w:pPr>
    </w:p>
    <w:p w:rsidR="009752E2" w:rsidRDefault="009752E2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81"/>
        <w:gridCol w:w="1266"/>
        <w:gridCol w:w="1111"/>
      </w:tblGrid>
      <w:tr w:rsidR="008A6923" w:rsidTr="003665AC">
        <w:trPr>
          <w:trHeight w:val="38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bookmarkStart w:id="1" w:name="_Hlk163114219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AC2FBD" w:rsidRPr="007830E1" w:rsidTr="003665AC">
        <w:trPr>
          <w:trHeight w:val="36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D" w:rsidRPr="007830E1" w:rsidRDefault="00AC2FBD" w:rsidP="00ED1C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2" w:rsidRPr="007830E1" w:rsidRDefault="00C02172" w:rsidP="00C02172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постановление администрации Тужинского муниципального района от 12.05.2022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156 «О комиссии </w:t>
            </w:r>
            <w:r w:rsidRPr="00C02172">
              <w:rPr>
                <w:rFonts w:ascii="Times New Roman" w:eastAsia="Times New Roman" w:hAnsi="Times New Roman" w:cs="Times New Roman"/>
                <w:bCs/>
                <w:lang w:eastAsia="ru-RU"/>
              </w:rPr>
              <w:t>по соблюдению требований к служебному поведению муниципальных служащих администрации Ту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жинского муниципального района </w:t>
            </w:r>
            <w:r w:rsidRPr="00C02172">
              <w:rPr>
                <w:rFonts w:ascii="Times New Roman" w:eastAsia="Times New Roman" w:hAnsi="Times New Roman" w:cs="Times New Roman"/>
                <w:bCs/>
                <w:lang w:eastAsia="ru-RU"/>
              </w:rPr>
              <w:t>и урегулированию конфликта интересов»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8" w:rsidRPr="007830E1" w:rsidRDefault="00C02172" w:rsidP="00ED1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115 от 02.04.2024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D" w:rsidRPr="007830E1" w:rsidRDefault="00070BA5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4-20</w:t>
            </w:r>
          </w:p>
        </w:tc>
      </w:tr>
      <w:tr w:rsidR="002212CB" w:rsidRPr="007830E1" w:rsidTr="003665AC">
        <w:trPr>
          <w:trHeight w:val="34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B31A57" w:rsidP="00123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 в Устав Тужинского муниципального унитарного предприятия «Коммунальщик»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C02172" w:rsidP="00ED1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118 от 08.04.2024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070BA5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bookmarkEnd w:id="1"/>
      <w:tr w:rsidR="00B143D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B31A57" w:rsidP="0012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постановление администрации Тужинского муниципального района от 15.01.2024 № 12 «Об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B31A57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 от 08.04.2024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070BA5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</w:t>
            </w:r>
          </w:p>
        </w:tc>
      </w:tr>
      <w:tr w:rsidR="00B143D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B31A57" w:rsidP="0012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постановление администрации Тужинского муниципального района от 12.04.2021 № 114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Тужинского муниципального района, включенные в соответствующий Перечень должностей муниципальной службы, их супругов и несовершеннолетних детей, а также руководителей муниципальных учреждений Тужинского муниципального района, их супругов 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B31A57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 от 10.04.2024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070BA5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</w:tr>
      <w:tr w:rsidR="00B308C3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Pr="007830E1" w:rsidRDefault="00B308C3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0" w:type="pct"/>
          </w:tcPr>
          <w:p w:rsidR="00B31A57" w:rsidRPr="00B31A57" w:rsidRDefault="00B31A57" w:rsidP="00B31A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31A57">
              <w:rPr>
                <w:rFonts w:ascii="Times New Roman" w:eastAsia="Arial" w:hAnsi="Times New Roman" w:cs="Times New Roman"/>
                <w:lang w:eastAsia="ar-SA"/>
              </w:rPr>
              <w:t>О внесении изменений в постановление администрации</w:t>
            </w:r>
          </w:p>
          <w:p w:rsidR="00B31A57" w:rsidRPr="00B31A57" w:rsidRDefault="00B31A57" w:rsidP="00B31A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B31A57">
              <w:rPr>
                <w:rFonts w:ascii="Times New Roman" w:eastAsia="Arial" w:hAnsi="Times New Roman" w:cs="Times New Roman"/>
                <w:lang w:eastAsia="ar-SA"/>
              </w:rPr>
              <w:t xml:space="preserve"> Тужинского муниципального района от 05.10.2016 № 305 </w:t>
            </w:r>
          </w:p>
          <w:p w:rsidR="00B308C3" w:rsidRPr="007830E1" w:rsidRDefault="00B31A57" w:rsidP="00B31A57">
            <w:pPr>
              <w:suppressAutoHyphens/>
              <w:spacing w:after="0" w:line="240" w:lineRule="auto"/>
              <w:rPr>
                <w:rFonts w:ascii="Calibri" w:eastAsia="Arial" w:hAnsi="Calibri" w:cs="Times New Roman"/>
                <w:lang w:eastAsia="ar-SA"/>
              </w:rPr>
            </w:pPr>
            <w:r w:rsidRPr="00B31A57">
              <w:rPr>
                <w:rFonts w:ascii="Times New Roman" w:eastAsia="Arial" w:hAnsi="Times New Roman" w:cs="Times New Roman"/>
                <w:lang w:eastAsia="ar-SA"/>
              </w:rPr>
              <w:t>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Pr="007830E1" w:rsidRDefault="00B31A57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 от 10.04.2024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</w:tr>
      <w:tr w:rsidR="003665AC" w:rsidRPr="007830E1" w:rsidTr="0094122B">
        <w:trPr>
          <w:trHeight w:val="170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3665AC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70" w:type="pct"/>
          </w:tcPr>
          <w:p w:rsidR="003665AC" w:rsidRPr="007830E1" w:rsidRDefault="0094122B" w:rsidP="0094122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4122B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О проверке достоверности и полноты сведений, предоставляемых лицом, поступающим на работу на должность руководителя муниципального 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учреждения Тужинского района, и </w:t>
            </w:r>
            <w:r w:rsidRPr="0094122B">
              <w:rPr>
                <w:rFonts w:ascii="Times New Roman" w:eastAsia="Arial" w:hAnsi="Times New Roman" w:cs="Times New Roman"/>
                <w:color w:val="000000"/>
                <w:lang w:eastAsia="ar-SA"/>
              </w:rPr>
              <w:t>руководителями муниципальных учреждений Тужинского района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94122B" w:rsidP="003665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 от 10.04.2024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29-35</w:t>
            </w:r>
          </w:p>
        </w:tc>
      </w:tr>
      <w:tr w:rsidR="0012308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12308B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Pr="0094122B" w:rsidRDefault="0094122B" w:rsidP="00941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 внесении изменений в постановление администрации</w:t>
            </w:r>
          </w:p>
          <w:p w:rsidR="0094122B" w:rsidRPr="0094122B" w:rsidRDefault="0094122B" w:rsidP="00941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Тужинского муниципального района от 06.07.2017 № 240 </w:t>
            </w:r>
          </w:p>
          <w:p w:rsidR="0012308B" w:rsidRPr="007830E1" w:rsidRDefault="0094122B" w:rsidP="00941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«О проведении эвакуационных мероприятий в чрезвычайных ситуациях природного и техногенного характера на территории Тужинского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94122B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 от 10.04.2024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36-39</w:t>
            </w:r>
          </w:p>
        </w:tc>
      </w:tr>
      <w:tr w:rsidR="0094122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Pr="007830E1" w:rsidRDefault="0094122B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Pr="0094122B" w:rsidRDefault="0094122B" w:rsidP="00941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 внесении изменений в постановление администрации Тужинского муниципального района от 17.10.2022 № 320 «О порядке сообщения руководителями муниципальных </w:t>
            </w:r>
            <w:r w:rsidRPr="0094122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Default="0094122B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127 от 11.04.2024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40-44</w:t>
            </w:r>
          </w:p>
        </w:tc>
      </w:tr>
      <w:tr w:rsidR="0094122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Default="0094122B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Pr="0094122B" w:rsidRDefault="00C86FAE" w:rsidP="00C8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 внесении изменений в постановление администрации Тужинского муниципальн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ого района от 12.10.2022 № 312 </w:t>
            </w: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«Об утверждении Положения о 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обязанностей, которая приводит </w:t>
            </w: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или может привести к конфликту интересов»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Default="00C86FAE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128 от 11.04.2024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B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</w:tr>
      <w:tr w:rsidR="00C86FAE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C86FAE" w:rsidRDefault="00C86FAE" w:rsidP="00C8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 внесении изменения в постановление главы Тужинского </w:t>
            </w:r>
          </w:p>
          <w:p w:rsidR="00C86FAE" w:rsidRPr="00C86FAE" w:rsidRDefault="00C86FAE" w:rsidP="00C8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муниципального района от 05.02.2020 № 1 «Об утверждении состава комиссии по делам несовершеннолетних и защите их прав при администрации Тужинского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от 29.03.2024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47-50</w:t>
            </w:r>
          </w:p>
        </w:tc>
      </w:tr>
      <w:tr w:rsidR="00C86FAE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C86FAE" w:rsidRDefault="00C86FAE" w:rsidP="00C8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 внесении изменений в распоряжение главы Тужинского муниципального района от 19.04.2021 № 5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от 11.04.2024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</w:tr>
      <w:tr w:rsidR="00C86FAE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C86FAE" w:rsidRDefault="00C86FAE" w:rsidP="00C8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 внесении изменения в распоряжение главы Тужинского муниципального района от 04.08.2022 № 18 «О мерах по противодействию коррупции»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11.04.2024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C86FAE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C86FAE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C86FAE" w:rsidRDefault="00BA3C3F" w:rsidP="00C8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A3C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 внесении изменений в распоряжение администрации Тужинского муниципального района от 07.11.2022 № 138 «О порядке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 (служебные) обязанности»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Default="00BA3C3F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 11.04.2024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E" w:rsidRPr="007830E1" w:rsidRDefault="00070BA5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54-56</w:t>
            </w:r>
            <w:bookmarkStart w:id="2" w:name="_GoBack"/>
            <w:bookmarkEnd w:id="2"/>
          </w:p>
        </w:tc>
      </w:tr>
    </w:tbl>
    <w:p w:rsidR="00776D26" w:rsidRPr="007830E1" w:rsidRDefault="00776D26" w:rsidP="00ED1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6D26" w:rsidRPr="007830E1" w:rsidRDefault="00776D26" w:rsidP="00ED1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7319" w:rsidRDefault="00267319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77" w:rsidRDefault="005C7E77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77" w:rsidRDefault="005C7E77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77" w:rsidRDefault="005C7E77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77" w:rsidRDefault="005C7E77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77" w:rsidRDefault="005C7E77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77" w:rsidRDefault="005C7E77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D" w:rsidRDefault="003A5B7D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72" w:rsidRPr="00C02172" w:rsidRDefault="003A5B7D" w:rsidP="00C02172">
      <w:pPr>
        <w:suppressAutoHyphens/>
        <w:spacing w:after="240"/>
        <w:jc w:val="center"/>
        <w:rPr>
          <w:rFonts w:ascii="Times New Roman" w:eastAsia="Droid Sans Fallback" w:hAnsi="Times New Roman" w:cs="Times New Roman"/>
          <w:b/>
          <w:kern w:val="2"/>
          <w:sz w:val="24"/>
          <w:szCs w:val="28"/>
          <w:lang w:eastAsia="zh-CN" w:bidi="hi-IN"/>
        </w:rPr>
      </w:pPr>
      <w:r w:rsidRPr="000342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C781D6" wp14:editId="59CCBD6A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57200" cy="561975"/>
            <wp:effectExtent l="0" t="0" r="0" b="9525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65AC"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172" w:rsidRDefault="00C02172" w:rsidP="00C02172">
      <w:pPr>
        <w:autoSpaceDE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72" w:rsidRPr="00C02172" w:rsidRDefault="00C02172" w:rsidP="00C02172">
      <w:pPr>
        <w:autoSpaceDE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72" w:rsidRPr="00C02172" w:rsidRDefault="00C02172" w:rsidP="00C0217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C02172" w:rsidRPr="00C02172" w:rsidRDefault="00C02172" w:rsidP="00C0217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02172" w:rsidRPr="00C02172" w:rsidRDefault="00C02172" w:rsidP="00C02172">
      <w:pPr>
        <w:widowControl w:val="0"/>
        <w:tabs>
          <w:tab w:val="left" w:pos="9214"/>
        </w:tabs>
        <w:snapToGrid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C02172" w:rsidRPr="00C02172" w:rsidTr="00B31A57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2172" w:rsidRPr="00C02172" w:rsidRDefault="00C02172" w:rsidP="00C02172">
            <w:pPr>
              <w:tabs>
                <w:tab w:val="center" w:pos="846"/>
              </w:tabs>
              <w:autoSpaceDE w:val="0"/>
              <w:snapToGri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02.04.2024</w:t>
            </w:r>
          </w:p>
        </w:tc>
        <w:tc>
          <w:tcPr>
            <w:tcW w:w="2751" w:type="dxa"/>
          </w:tcPr>
          <w:p w:rsidR="00C02172" w:rsidRPr="00C02172" w:rsidRDefault="00C02172" w:rsidP="00C021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  <w:hideMark/>
          </w:tcPr>
          <w:p w:rsidR="00C02172" w:rsidRPr="00C02172" w:rsidRDefault="00C02172" w:rsidP="00C02172">
            <w:pPr>
              <w:autoSpaceDE w:val="0"/>
              <w:snapToGrid w:val="0"/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2172" w:rsidRPr="00C02172" w:rsidRDefault="00C02172" w:rsidP="00C0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172" w:rsidRPr="00C02172" w:rsidRDefault="00C02172" w:rsidP="00C0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C02172" w:rsidRPr="00C02172" w:rsidTr="00B31A57">
        <w:tc>
          <w:tcPr>
            <w:tcW w:w="9600" w:type="dxa"/>
            <w:gridSpan w:val="4"/>
          </w:tcPr>
          <w:p w:rsidR="00C02172" w:rsidRPr="00C02172" w:rsidRDefault="00C02172" w:rsidP="00C021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  <w:p w:rsidR="00C02172" w:rsidRPr="00C02172" w:rsidRDefault="00C02172" w:rsidP="00C0217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2172" w:rsidRPr="00C02172" w:rsidRDefault="00C02172" w:rsidP="00C02172">
      <w:pPr>
        <w:widowControl w:val="0"/>
        <w:snapToGrid w:val="0"/>
        <w:spacing w:after="48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Тужинского муниципального района от 12.05.2022 № 156 «О комиссии </w:t>
      </w: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соблюдению требований к служебному поведению муниципальных служащих администрации Тужинского муниципального района </w:t>
      </w: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урегулированию конфликта интересов»</w:t>
      </w:r>
    </w:p>
    <w:p w:rsidR="00C02172" w:rsidRPr="00C02172" w:rsidRDefault="00C02172" w:rsidP="00C02172">
      <w:pPr>
        <w:snapToGrid w:val="0"/>
        <w:spacing w:after="0" w:line="360" w:lineRule="auto"/>
        <w:ind w:firstLine="709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нормативного правового акта в соответствие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 администрация Тужинского муниципального района ПОСТАНОВЛЯЕТ:</w:t>
      </w:r>
    </w:p>
    <w:p w:rsidR="00C02172" w:rsidRPr="00C02172" w:rsidRDefault="00C02172" w:rsidP="00C02172">
      <w:pPr>
        <w:numPr>
          <w:ilvl w:val="1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Тужинского муниципального района от 12.05.2022 № 156 «О комиссии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к служебному поведению муниципальных служащих администрации Тужинского муниципального района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урегулированию конфликта интересов» следующие изменения:</w:t>
      </w:r>
    </w:p>
    <w:p w:rsidR="00C02172" w:rsidRPr="00C02172" w:rsidRDefault="00C02172" w:rsidP="00C021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Утвердить Положение о комиссии по соблюдению требований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 в новой редакции согласно приложению № 1.</w:t>
      </w:r>
    </w:p>
    <w:p w:rsidR="00C02172" w:rsidRPr="00C02172" w:rsidRDefault="00C02172" w:rsidP="00C021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Утвердить Состав комиссии по соблюдению требований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 в новой редакции согласно приложению № 2.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Pr="00C02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управляющего делами - начальника управления делами администрации Тужинского муниципального района.</w:t>
      </w:r>
    </w:p>
    <w:tbl>
      <w:tblPr>
        <w:tblStyle w:val="193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22"/>
        <w:gridCol w:w="1379"/>
        <w:gridCol w:w="2835"/>
      </w:tblGrid>
      <w:tr w:rsidR="00C02172" w:rsidRPr="00C02172" w:rsidTr="00B31A57"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C02172" w:rsidRPr="00C02172" w:rsidRDefault="00C02172" w:rsidP="00C02172">
            <w:pPr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Тужинского</w:t>
            </w:r>
          </w:p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</w:tcPr>
          <w:p w:rsidR="00C02172" w:rsidRPr="00C02172" w:rsidRDefault="00C02172" w:rsidP="00C0217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172" w:rsidRPr="00C02172" w:rsidRDefault="00C02172" w:rsidP="00C02172">
            <w:pPr>
              <w:tabs>
                <w:tab w:val="left" w:pos="3012"/>
              </w:tabs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Л.В. Бледных</w:t>
            </w:r>
          </w:p>
          <w:p w:rsidR="00C02172" w:rsidRPr="00C02172" w:rsidRDefault="00C02172" w:rsidP="00C02172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кадровой работе управления делами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172" w:rsidRPr="00C02172" w:rsidRDefault="00C02172" w:rsidP="00C02172">
            <w:pPr>
              <w:tabs>
                <w:tab w:val="left" w:pos="7371"/>
                <w:tab w:val="left" w:pos="7655"/>
              </w:tabs>
              <w:spacing w:after="240"/>
              <w:ind w:firstLine="7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Дьяконова</w:t>
            </w:r>
          </w:p>
        </w:tc>
      </w:tr>
      <w:tr w:rsidR="00C02172" w:rsidRPr="00C02172" w:rsidTr="00B31A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172" w:rsidRPr="00C02172" w:rsidRDefault="00C02172" w:rsidP="00C02172">
            <w:pPr>
              <w:spacing w:before="48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специалист-юрист отдела юридического обеспечения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172" w:rsidRPr="00C02172" w:rsidRDefault="00C02172" w:rsidP="00C02172">
            <w:pPr>
              <w:spacing w:before="480" w:after="240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Токмянина</w:t>
            </w:r>
          </w:p>
        </w:tc>
      </w:tr>
      <w:tr w:rsidR="00C02172" w:rsidRPr="00C02172" w:rsidTr="00B31A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172" w:rsidRPr="00C02172" w:rsidRDefault="00C02172" w:rsidP="00C02172">
            <w:pPr>
              <w:spacing w:befor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Разослать: дело, кадры, управление делами, сельские поселения – 4.</w:t>
            </w:r>
          </w:p>
        </w:tc>
      </w:tr>
    </w:tbl>
    <w:p w:rsidR="00C02172" w:rsidRPr="00C02172" w:rsidRDefault="00C02172" w:rsidP="00C02172">
      <w:pPr>
        <w:widowControl w:val="0"/>
        <w:snapToGrid w:val="0"/>
        <w:spacing w:after="240" w:line="240" w:lineRule="auto"/>
        <w:jc w:val="both"/>
        <w:rPr>
          <w:rFonts w:ascii="Arial" w:eastAsia="Times New Roman" w:hAnsi="Arial" w:cs="Times New Roman"/>
          <w:b/>
          <w:sz w:val="26"/>
          <w:szCs w:val="26"/>
          <w:lang w:eastAsia="ru-RU"/>
        </w:rPr>
        <w:sectPr w:rsidR="00C02172" w:rsidRPr="00C02172" w:rsidSect="00B31A57">
          <w:headerReference w:type="defaul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C02172" w:rsidRPr="00C02172" w:rsidRDefault="00C02172" w:rsidP="00C02172">
      <w:pPr>
        <w:widowControl w:val="0"/>
        <w:snapToGrid w:val="0"/>
        <w:spacing w:after="12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02172" w:rsidRPr="00C02172" w:rsidRDefault="00C02172" w:rsidP="00C02172">
      <w:pPr>
        <w:widowControl w:val="0"/>
        <w:snapToGrid w:val="0"/>
        <w:spacing w:before="240" w:after="12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№  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72" w:rsidRPr="00C02172" w:rsidRDefault="00C02172" w:rsidP="00C02172">
      <w:pPr>
        <w:widowControl w:val="0"/>
        <w:snapToGrid w:val="0"/>
        <w:spacing w:after="1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12.05.2022 № 156  </w:t>
      </w:r>
    </w:p>
    <w:p w:rsidR="00C02172" w:rsidRPr="00C02172" w:rsidRDefault="00C02172" w:rsidP="00C02172">
      <w:pPr>
        <w:widowControl w:val="0"/>
        <w:snapToGrid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администрации Тужинского муниципального района и урегулированию конфликта интересов</w:t>
      </w:r>
    </w:p>
    <w:p w:rsidR="00C02172" w:rsidRPr="00C02172" w:rsidRDefault="00C02172" w:rsidP="00C02172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Положением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(далее – комиссия).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 администрации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 сельских поселений Тужинского муниципального района: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обеспечении соблюдения муниципальными служащими администрации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администраций сельских поселений Тужинского муниципального района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осуществлении в администрации Тужинского муниципального района, администрациях сельских поселений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C02172"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  <w:r w:rsidRPr="00C0217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администрациях сельских поселений Тужинского муниципального района (далее – муниципальные служащие)</w:t>
      </w:r>
      <w:r w:rsidRPr="00C0217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постановлением администрации Тужинского муниципального района. Указанным правовым актом утверждаются состав комиссии и порядок ее работы.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 Тужинского муниципального района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Заместитель главы администрации Тужинского муниципального района (председатель комиссии).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Должностное лицо кадровой службы администрации Тужинского муниципального района, ответственное за работу по профилактике коррупционных и иных правонарушений (секретарь комиссии).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Муниципальные служащие отдела юридического обеспечения администрации Тужинского муниципального района, а также других структурных подразделений администрации Тужинского муниципального района, определяемые главой Тужинского муниципального района.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C02172">
        <w:rPr>
          <w:rFonts w:ascii="Times New Roman" w:eastAsia="Calibri" w:hAnsi="Times New Roman" w:cs="Times New Roman"/>
          <w:sz w:val="28"/>
          <w:szCs w:val="28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 (при наличии).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Глава Тужинского муниципального района может принять решение о включении в состав комиссии: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Общественного совета при администрации Тужинского муниципального района;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Тужинского районного Совета ветеранов войны, труда, вооруженных сил и правоохранительных органов Кировской области;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первичной профсоюзной организации администрации Тужинского муниципального района;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Тужинской районной Думы.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C02172">
        <w:rPr>
          <w:rFonts w:ascii="Times New Roman" w:eastAsia="Calibri" w:hAnsi="Times New Roman" w:cs="Times New Roman"/>
          <w:sz w:val="28"/>
          <w:szCs w:val="28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научными организациями и образовательными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организациями среднего, высшего и дополнительного профессионального образования, с Общественным советом при администрации Тужинского муниципального района, с Тужинским районным Советом ветеранов войны, труда, вооруженных сил и правоохранительных органов Кировской области,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представителем первичной профсоюзной организации администрации Тужинского муниципального района, на основании запроса главы Тужинского муниципального района. Согласование осуществляется в 10-дневный срок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получения запроса.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Число членов комиссии, не замещающих должности муниципальной службы в администрации Тужинского муниципального района, должно составлять не менее одной четверти от общего числа членов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Непосредственный руководитель муниципального служащего,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Тужинского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Другие муниципальные служащие, замещающие должности муниципальной службы в администрации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администрациях сельских поселений Тужинского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комиссией рассматривается этот вопрос, или любого члена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Тужинского муниципального района, недопустимо.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Представление главой Тужинского муниципального района главами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  <w:r w:rsidRPr="00C02172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частью 13 статьи 15</w:t>
      </w:r>
      <w:r w:rsidRPr="00C02172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C02172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Кировской области </w:t>
      </w:r>
      <w:r w:rsidRPr="00C02172">
        <w:rPr>
          <w:rFonts w:ascii="Times New Roman" w:eastAsia="Calibri" w:hAnsi="Times New Roman" w:cs="Times New Roman"/>
          <w:bCs/>
          <w:sz w:val="28"/>
          <w:szCs w:val="28"/>
        </w:rPr>
        <w:br/>
        <w:t>от 08.10.2007 № 171-ЗО «О муниципальной службе в Кировской области» (далее – Закон Кировской области от 08.10.2007 № 171-ЗО)</w:t>
      </w:r>
      <w:r w:rsidRPr="00C021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свидетельствующих: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Pr="00C02172">
        <w:rPr>
          <w:rFonts w:ascii="Times New Roman" w:eastAsia="Calibri" w:hAnsi="Times New Roman" w:cs="Times New Roman"/>
          <w:sz w:val="28"/>
          <w:szCs w:val="28"/>
        </w:rPr>
        <w:t xml:space="preserve">недостоверных </w:t>
      </w:r>
      <w:r w:rsidRPr="00C02172">
        <w:rPr>
          <w:rFonts w:ascii="Times New Roman" w:eastAsia="Calibri" w:hAnsi="Times New Roman" w:cs="Times New Roman"/>
          <w:sz w:val="28"/>
          <w:szCs w:val="28"/>
        </w:rPr>
        <w:br/>
        <w:t>или неполных сведений, предусмотренных подпунктом «б» пункта 1 части 1 статьи 15</w:t>
      </w:r>
      <w:r w:rsidRPr="00C0217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02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172">
        <w:rPr>
          <w:rFonts w:ascii="Times New Roman" w:eastAsia="Calibri" w:hAnsi="Times New Roman" w:cs="Times New Roman"/>
          <w:bCs/>
          <w:sz w:val="28"/>
          <w:szCs w:val="28"/>
        </w:rPr>
        <w:t>Закона Кировской области от 08.10.2007 № 171-ЗО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Поступившее в администрацию Тужинского муниципального района в порядке, установленном правовым актом администрации Тужинского муниципального района: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гражданина, замещавшего в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администрациях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должность муниципальной службы, включенную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перечень должностей, утвержденный правовым актом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правовыми актами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даче согласия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его должностные (служебные) обязанности, до истечения двух лет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 дня увольнения с муниципальной службы;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объективным причинам представить сведения о доходах, об имуществе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детей;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Представление главы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администраций сельских поселений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требований об урегулировании конфликта интересов либо осуществления в администрации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администрациях сельских поселений Тужинского муниципального района мер по предупреждению коррупции.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Представление главой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главами администраций сельских поселений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C02172" w:rsidRPr="00C02172" w:rsidRDefault="00C02172" w:rsidP="00C0217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Поступившее в соответствии с </w:t>
      </w:r>
      <w:hyperlink r:id="rId12" w:history="1">
        <w:r w:rsidRPr="00C02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Тужинского муниципального района, администрации сельских поселений Тужинского муниципального района уведомление коммерческой или </w:t>
      </w:r>
      <w:r w:rsidRPr="00C021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некоммерческой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с гражданином, замещавшим должность муниципальной службы, трудового или гражданско-правового договора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br/>
        <w:t xml:space="preserve">на выполнение работ (оказание услуг),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02172" w:rsidRPr="00C02172" w:rsidRDefault="00C02172" w:rsidP="00C0217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14.6. Уведомление муниципального служащего о возникновении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Комиссия не рассматривает сообщения о преступлениях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административных правонарушениях, а также анонимные обращения,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проводит проверки по фактам нарушения служебной дисциплины.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Тужинского муниципального района, администрациях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лицу, ответственному за профилактику коррупционных и иных правонарушений в администрации Тужинского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обязанности, исполняемые гражданином во время замещения им должности муниципальной службы, функции по муниципальному управлению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профилактику коррупционных и иных правонарушений в администрации Тужинского муниципального района,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требований </w:t>
      </w:r>
      <w:hyperlink r:id="rId13" w:history="1">
        <w:r w:rsidRPr="00C02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Уведомления, указанные в абзаце четвертом подпункта 14.2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подпункте 14.6 пункта 14 настоящего Положения, рассматриваются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мотивированных заключений по результатам рассмотрения уведомлений.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4" w:history="1">
        <w:r w:rsidRPr="00C02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25.12.2008 № 273-ФЗ «О противодействии коррупции». 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подпункта 14.2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, или уведомлений, указанных в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четвертом подпункта 14.2 и подпунктах 14.5 и 14.6 пункта 14 настоящего Положения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профилактику коррупционных и иных правонарушений в администрации Тужинского муниципального района,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Тужинского муниципального района или его заместитель, специально на то уполномоченный,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представляются председателю комиссии в течение 45 дней со дня поступления обращения или уведомления. Указанный срок может быть продлен,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br/>
        <w:t>но не более чем на 30 дней.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Мотивированные заключения, предусмотренные пунктами 16, 18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19 настоящего Положения, должны содержать: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четвертом подпункта 14.2, подпунктах 14.5 и 14.6 пункта 14 настоящего Положения, а также рекомендации для принятия одного из решений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пунктами 31, 33, 35 и 36 настоящего Положения или иного решения.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заседании комиссии, с информацией, поступившей лицу, ответственному за профилактику коррупционных и иных правонарушений в администрации Тужинского муниципального района, и с результатами ее проверки;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соблюдении требований к служебному поведению и (или) требований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администрациях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 w:rsidR="00C02172" w:rsidRPr="00C02172" w:rsidRDefault="00C02172" w:rsidP="00C021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муниципальный служащий или гражданин, намеревающиеся лично присутствовать на заседании комиссии и надлежащим образом извещенные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br/>
        <w:t>о времени и месте его проведения, не явились на заседание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администрациях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C02172">
        <w:rPr>
          <w:rFonts w:ascii="Times New Roman" w:eastAsia="Calibri" w:hAnsi="Times New Roman" w:cs="Times New Roman"/>
          <w:sz w:val="28"/>
          <w:szCs w:val="28"/>
        </w:rPr>
        <w:t>пункта 1 части 1 статьи 15</w:t>
      </w:r>
      <w:r w:rsidRPr="00C0217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02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172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Кировской области от 08.10.2007 № 171-ЗО,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достоверными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полными.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C02172">
        <w:rPr>
          <w:rFonts w:ascii="Times New Roman" w:eastAsia="Calibri" w:hAnsi="Times New Roman" w:cs="Times New Roman"/>
          <w:sz w:val="28"/>
          <w:szCs w:val="28"/>
        </w:rPr>
        <w:t>пункта 1 части 1 статьи 15</w:t>
      </w:r>
      <w:r w:rsidRPr="00C0217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02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172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Кировской области от 08.10.2007 № 171-ЗО,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недостоверными и (или) неполными. В этом случае комиссия рекомендует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муниципальному служащему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недопустимость нарушения требований к служебному поведению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C02172" w:rsidRPr="00C02172" w:rsidRDefault="00C02172" w:rsidP="00C02172">
      <w:pPr>
        <w:tabs>
          <w:tab w:val="left" w:pos="851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31.1. Дать гражданину согласие на замещение должности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некоммерческой организации, если отдельные функции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муниципальному управлению этой организацией входили в его должностные (служебные) обязанности.</w:t>
      </w:r>
    </w:p>
    <w:p w:rsidR="00C02172" w:rsidRPr="00C02172" w:rsidRDefault="00C02172" w:rsidP="00C02172">
      <w:pPr>
        <w:tabs>
          <w:tab w:val="left" w:pos="851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31.2. Отказать гражданину в замещении должности в коммерческой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мотивировать свой отказ. 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32.1. Признать, что причина непредставления муниципальным служащим</w:t>
      </w:r>
      <w:r w:rsidRPr="00C0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Pr="00C0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32.3. Признать, что причина непредставления муниципальным служащим</w:t>
      </w:r>
      <w:r w:rsidRPr="00C0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lastRenderedPageBreak/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C02172" w:rsidRPr="00C02172" w:rsidRDefault="00C02172" w:rsidP="00C021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C021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абзаце четвертом подпункта 14.2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 принять меры по урегулированию конфликта интересов или по недопущению его возникновения.</w:t>
      </w:r>
    </w:p>
    <w:p w:rsidR="00C02172" w:rsidRPr="00C02172" w:rsidRDefault="00C02172" w:rsidP="00C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72">
        <w:rPr>
          <w:rFonts w:ascii="Times New Roman" w:eastAsia="Times New Roman" w:hAnsi="Times New Roman" w:cs="Times New Roman"/>
          <w:sz w:val="28"/>
          <w:szCs w:val="28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главе 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 применить к муниципальному служащему конкретную меру ответственности.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C021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03.12.2012 № 230-ФЗ, являются достоверными и полными.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03.12.2012 № 230-ФЗ, являются недостоверными и (или) неполными.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случае комиссия рекомендует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иные государственные органы в соответствии с их компетенцией.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следующих решений: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C02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25.12.2008 № 273-ФЗ «О противодействии коррупции». В этом случае комиссия рекомендует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об указанных обстоятельствах органы прокуратуры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уведомившую организацию.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Признать наличие причинно-следственной связи между возникновением не зависящих от муниципального служащего обстоятельств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невозможностью соблюдения им требований к служебному поведению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требований 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36.2. Признать отсутствие причинно-следственной связи между возникновением не зависящих от муниципального служащего обстоятельств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невозможностью соблюдения им требований к служебному поведению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требований 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 итогам рассмотрения вопроса, предусмотренного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Для исполнения решений комиссии могут быть подготовлены проекты правовых актов администрации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или поручений главы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установленном порядке представляются на рассмотрение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членов комиссии.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протоколе заседания комиссии указываются: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соблюдении требований к служебному поведению и (или) требований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42.4. Содержание пояснений муниципального служащего и других лиц по существу предъявляемых претензий.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42.5. Фамилии, имена, отчества выступивших на заседании лиц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краткое изложение их выступлений.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42.7. Другие сведения.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42.8. Результаты голосования.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42.9. Решение и обоснование его принятия.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Копии протокола заседания комиссии в 7-дневный срок со дня заседания направляются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Глава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применении к муниципальному служащему мер ответственности, предусмотренных нормативными правовыми актами Российской Федерации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Кировской области, а также по иным вопросам организации противодействия коррупции. О рассмотрении рекомендаций комиссии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принятом решении глава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br/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lastRenderedPageBreak/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оглашаются на ближайшем заседании комиссии и принимается к сведению без обсуждения.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главам администраций сельских поселений</w:t>
      </w:r>
      <w:r w:rsidRPr="00C02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2172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о применении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02172" w:rsidRPr="00C02172" w:rsidRDefault="00C02172" w:rsidP="00C0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02172" w:rsidRPr="00C02172" w:rsidRDefault="00C02172" w:rsidP="00C02172">
      <w:pPr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профилактику коррупционных и иных правонарушений </w:t>
      </w: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Тужинского муниципального района.</w:t>
      </w:r>
    </w:p>
    <w:p w:rsidR="00C02172" w:rsidRPr="00C02172" w:rsidRDefault="00C02172" w:rsidP="00536787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2172" w:rsidRPr="00C02172" w:rsidSect="00B31A57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02172" w:rsidRPr="00C02172" w:rsidRDefault="00C02172" w:rsidP="00C02172">
      <w:pPr>
        <w:widowControl w:val="0"/>
        <w:snapToGrid w:val="0"/>
        <w:spacing w:after="12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02172" w:rsidRPr="00C02172" w:rsidRDefault="00C02172" w:rsidP="00C02172">
      <w:pPr>
        <w:widowControl w:val="0"/>
        <w:snapToGrid w:val="0"/>
        <w:spacing w:before="240" w:after="12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№  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72" w:rsidRPr="00C02172" w:rsidRDefault="00C02172" w:rsidP="00C02172">
      <w:pPr>
        <w:widowControl w:val="0"/>
        <w:snapToGrid w:val="0"/>
        <w:spacing w:after="1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12.05.2022 № 156  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72" w:rsidRPr="00C02172" w:rsidRDefault="00C02172" w:rsidP="00C0217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администрации Тужинского</w:t>
      </w:r>
    </w:p>
    <w:p w:rsidR="00C02172" w:rsidRPr="00C02172" w:rsidRDefault="00C02172" w:rsidP="00C02172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C02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и урегулированию конфликта интересов</w:t>
      </w:r>
    </w:p>
    <w:p w:rsidR="00C02172" w:rsidRPr="00C02172" w:rsidRDefault="00C02172" w:rsidP="00C021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9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</w:t>
            </w:r>
          </w:p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02172" w:rsidRPr="00C02172" w:rsidRDefault="00C02172" w:rsidP="00C02172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заместитель главы администрации Тужинского муниципального района </w:t>
            </w: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экономике и финансам – начальник финансового управления, председатель комиссии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ШУШКАНОВА</w:t>
            </w:r>
          </w:p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Сергеевна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02172" w:rsidRPr="00C02172" w:rsidRDefault="00C02172" w:rsidP="00C02172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образования, заместитель председателя комиссии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6095" w:type="dxa"/>
          </w:tcPr>
          <w:p w:rsidR="00C02172" w:rsidRPr="00C02172" w:rsidRDefault="00C02172" w:rsidP="00C02172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по кадровой работе управления делами администрации Тужинского муниципального района, секретарь комиссии</w:t>
            </w:r>
          </w:p>
        </w:tc>
      </w:tr>
      <w:tr w:rsidR="00C02172" w:rsidRPr="00C02172" w:rsidTr="00B31A57">
        <w:tc>
          <w:tcPr>
            <w:tcW w:w="9322" w:type="dxa"/>
            <w:gridSpan w:val="2"/>
          </w:tcPr>
          <w:p w:rsidR="00C02172" w:rsidRPr="00C02172" w:rsidRDefault="00C02172" w:rsidP="00C02172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</w:p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 Николаевич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депутат Тужинской районной Думы, директор муниципального бюджетного учреждения культуры Тужинский районный культурно - досуговый центр Кировской области </w:t>
            </w: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КОЛМОГОРОВА</w:t>
            </w:r>
          </w:p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Евгеньевна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главный консультант управления профилактики коррупционных и иных правонарушений администрации Губернатора и Правительства Кировской области </w:t>
            </w: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КУЗНЕЦОВ</w:t>
            </w:r>
          </w:p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Степанович</w:t>
            </w:r>
          </w:p>
        </w:tc>
        <w:tc>
          <w:tcPr>
            <w:tcW w:w="6095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НОГИНА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6095" w:type="dxa"/>
          </w:tcPr>
          <w:p w:rsidR="00C02172" w:rsidRPr="00C02172" w:rsidRDefault="00C02172" w:rsidP="00C021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жизнеобеспечения администрации Тужинского муниципального района, председатель первичной профсоюзной организации администрации Тужинского муниципального района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Витальевич</w:t>
            </w:r>
          </w:p>
        </w:tc>
        <w:tc>
          <w:tcPr>
            <w:tcW w:w="6095" w:type="dxa"/>
          </w:tcPr>
          <w:p w:rsidR="00C02172" w:rsidRPr="00C02172" w:rsidRDefault="00C02172" w:rsidP="00C02172">
            <w:pPr>
              <w:widowControl w:val="0"/>
              <w:autoSpaceDN w:val="0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юридического обеспечения администрации Тужинского муниципального района</w:t>
            </w:r>
          </w:p>
        </w:tc>
      </w:tr>
      <w:tr w:rsidR="00C02172" w:rsidRPr="00C02172" w:rsidTr="00B31A57">
        <w:tc>
          <w:tcPr>
            <w:tcW w:w="3227" w:type="dxa"/>
          </w:tcPr>
          <w:p w:rsidR="00C02172" w:rsidRPr="00C02172" w:rsidRDefault="00C02172" w:rsidP="00C02172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ТРУШКОВА</w:t>
            </w:r>
          </w:p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6095" w:type="dxa"/>
          </w:tcPr>
          <w:p w:rsidR="00C02172" w:rsidRPr="00C02172" w:rsidRDefault="00C02172" w:rsidP="00C02172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C0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</w:tbl>
    <w:p w:rsidR="00C02172" w:rsidRPr="00C02172" w:rsidRDefault="00C02172" w:rsidP="00C02172">
      <w:pPr>
        <w:widowControl w:val="0"/>
        <w:autoSpaceDE w:val="0"/>
        <w:autoSpaceDN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172" w:rsidRPr="00C02172" w:rsidRDefault="00C02172" w:rsidP="00C02172">
      <w:pPr>
        <w:widowControl w:val="0"/>
        <w:autoSpaceDE w:val="0"/>
        <w:autoSpaceDN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1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536787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787" w:rsidRPr="00536787" w:rsidRDefault="00536787" w:rsidP="00536787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98EF28" wp14:editId="121BD795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536787" w:rsidRPr="00536787" w:rsidRDefault="00536787" w:rsidP="0053678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36787" w:rsidRPr="00536787" w:rsidRDefault="00536787" w:rsidP="00536787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536787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B31A57" w:rsidRPr="00536787" w:rsidTr="00B31A5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87" w:rsidRPr="00536787" w:rsidRDefault="00536787" w:rsidP="0053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536787" w:rsidRPr="00536787" w:rsidRDefault="00536787" w:rsidP="0053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36787" w:rsidRPr="00536787" w:rsidRDefault="00536787" w:rsidP="00536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87" w:rsidRPr="00536787" w:rsidRDefault="00536787" w:rsidP="0053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536787" w:rsidRPr="00536787" w:rsidTr="00B31A5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787" w:rsidRPr="00536787" w:rsidRDefault="00536787" w:rsidP="0053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53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536787" w:rsidRPr="00536787" w:rsidRDefault="00536787" w:rsidP="00536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787" w:rsidRPr="00536787" w:rsidRDefault="00536787" w:rsidP="00536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3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bookmarkStart w:id="3" w:name="_Hlk162939211"/>
      <w:r w:rsidRPr="0053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bookmarkStart w:id="4" w:name="_Hlk162939425"/>
      <w:r w:rsidRPr="0053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Тужинского муниципального унитарного предприятия «Коммунальщик»</w:t>
      </w:r>
      <w:bookmarkEnd w:id="3"/>
    </w:p>
    <w:bookmarkEnd w:id="4"/>
    <w:p w:rsidR="00536787" w:rsidRPr="00536787" w:rsidRDefault="00536787" w:rsidP="00536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Pr="00536787" w:rsidRDefault="00536787" w:rsidP="005367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от 06.10.2003 </w:t>
      </w: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на основании статьи 14 Федерального закона от14.11.2002 № 161-ФЗ «О государственных и муниципальных унитарных предприятиях», постановления администрация Тужинского муниципального района от 04.09.2014 № 385 «Об утверждении порядка утверждения устава муниципального унитарного предприятия Тужинского муниципального района» администрация Тужинского муниципального района  ПОСТАНОВЛЯЕТ:</w:t>
      </w:r>
    </w:p>
    <w:p w:rsidR="00536787" w:rsidRPr="00536787" w:rsidRDefault="00536787" w:rsidP="005367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</w:t>
      </w:r>
      <w:r w:rsidRPr="0053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Тужинского муниципального унитарного предприятия «Коммунальщик», заменив в пункте 3.8. раздела 3 Устава слова «</w:t>
      </w: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>127 359 (сто двадцать семь тысяч триста пятьдесят девять) рублей</w:t>
      </w:r>
      <w:r w:rsidRPr="0053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3678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3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>«827 359 (восемьсот двадцать семь тысяч триста пятьдесят девять) рублей».</w:t>
      </w:r>
    </w:p>
    <w:p w:rsidR="00536787" w:rsidRPr="00536787" w:rsidRDefault="00536787" w:rsidP="005367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Кузнецову Е.Ю., </w:t>
      </w:r>
      <w:proofErr w:type="spellStart"/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</w:t>
      </w:r>
      <w:r w:rsidRPr="00536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унитарного предприятия «Коммунальщик»</w:t>
      </w: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представить изменение в Устав на регистрацию в Межрайонную инспекцию Федеральной налоговой службы России № 14 по Кировской области.</w:t>
      </w:r>
    </w:p>
    <w:p w:rsidR="00536787" w:rsidRPr="00536787" w:rsidRDefault="00536787" w:rsidP="00536787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36787" w:rsidRPr="00536787" w:rsidRDefault="00536787" w:rsidP="00536787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Pr="00536787" w:rsidRDefault="00536787" w:rsidP="00536787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87" w:rsidRPr="00536787" w:rsidRDefault="00536787" w:rsidP="00536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Тужинского</w:t>
      </w:r>
    </w:p>
    <w:p w:rsidR="00536787" w:rsidRPr="00536787" w:rsidRDefault="00536787" w:rsidP="0053678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   Л.В. Бледных</w:t>
      </w:r>
    </w:p>
    <w:p w:rsidR="00536787" w:rsidRPr="00536787" w:rsidRDefault="00536787" w:rsidP="0053678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787" w:rsidRPr="00536787" w:rsidRDefault="00536787" w:rsidP="0053678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C3F" w:rsidRDefault="00BA3C3F" w:rsidP="00B31A57">
      <w:pPr>
        <w:autoSpaceDE w:val="0"/>
        <w:autoSpaceDN w:val="0"/>
        <w:adjustRightInd w:val="0"/>
        <w:spacing w:before="360"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A57" w:rsidRPr="00B31A57" w:rsidRDefault="00B31A57" w:rsidP="00B31A57">
      <w:pPr>
        <w:autoSpaceDE w:val="0"/>
        <w:autoSpaceDN w:val="0"/>
        <w:adjustRightInd w:val="0"/>
        <w:spacing w:before="360" w:after="0" w:line="276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B31A57" w:rsidRPr="00B31A57" w:rsidRDefault="00B31A57" w:rsidP="00B31A57">
      <w:pPr>
        <w:autoSpaceDE w:val="0"/>
        <w:autoSpaceDN w:val="0"/>
        <w:adjustRightInd w:val="0"/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B31A57" w:rsidRPr="00B31A57" w:rsidRDefault="00B31A57" w:rsidP="00B31A57">
      <w:pPr>
        <w:suppressAutoHyphens/>
        <w:autoSpaceDE w:val="0"/>
        <w:spacing w:after="360" w:line="276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B31A57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B31A57" w:rsidRPr="00B31A57" w:rsidTr="00B31A57">
        <w:tc>
          <w:tcPr>
            <w:tcW w:w="1908" w:type="dxa"/>
            <w:tcBorders>
              <w:bottom w:val="single" w:sz="4" w:space="0" w:color="auto"/>
            </w:tcBorders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08.04.2024</w:t>
            </w:r>
          </w:p>
        </w:tc>
        <w:tc>
          <w:tcPr>
            <w:tcW w:w="2753" w:type="dxa"/>
            <w:tcBorders>
              <w:bottom w:val="nil"/>
            </w:tcBorders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</w:tbl>
    <w:p w:rsidR="00B31A57" w:rsidRPr="00B31A57" w:rsidRDefault="00B31A57" w:rsidP="00B31A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B31A57" w:rsidRPr="00B31A57" w:rsidRDefault="00B31A57" w:rsidP="00B31A57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15.01.2024 № 12 «Об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год»</w:t>
      </w:r>
    </w:p>
    <w:p w:rsidR="00B31A57" w:rsidRPr="00B31A57" w:rsidRDefault="00B31A57" w:rsidP="00B31A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Министерства образования Кировской области от 02.04.2024 № 468 «О внесении изменений  в распоряжение министерства образования Кировской области от 25.12.2023 № 1792 «Об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2024 год и на плановый период 2025 и 2026 годов»», администрация Тужинского муниципального района ПОСТАНОВЛЯЕТ:</w:t>
      </w:r>
    </w:p>
    <w:p w:rsidR="00B31A57" w:rsidRPr="00B31A57" w:rsidRDefault="00B31A57" w:rsidP="00B31A57">
      <w:pPr>
        <w:widowControl w:val="0"/>
        <w:numPr>
          <w:ilvl w:val="0"/>
          <w:numId w:val="2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Тужинского муниципального района от 15.01.2024 № 12 «Об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</w:t>
      </w: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оплату труда и учебных расходов на 2024 год», утвердив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нормативы финансового обеспечения образовательной деятельности муниципальных дошкольных образовательных организаций муниципального образования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Тужинский муниципальный район Кировской области в части расходов на оплату труда и учебных расходов на 2024 год в новой редакции согласно приложению. </w:t>
      </w:r>
    </w:p>
    <w:p w:rsidR="00B31A57" w:rsidRPr="00B31A57" w:rsidRDefault="00B31A57" w:rsidP="00B31A57">
      <w:pPr>
        <w:widowControl w:val="0"/>
        <w:numPr>
          <w:ilvl w:val="0"/>
          <w:numId w:val="2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на правоотношения, возникшие с 01.01.2024.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Тужинского 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Л.</w:t>
      </w:r>
      <w:proofErr w:type="gramEnd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Бледных</w:t>
      </w:r>
    </w:p>
    <w:p w:rsidR="00B31A57" w:rsidRPr="00B31A57" w:rsidRDefault="00B31A57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Default="00B31A57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Pr="00B31A57" w:rsidRDefault="00BA3C3F" w:rsidP="00B31A57">
      <w:pPr>
        <w:tabs>
          <w:tab w:val="num" w:pos="2160"/>
        </w:tabs>
        <w:suppressAutoHyphens/>
        <w:autoSpaceDE w:val="0"/>
        <w:snapToGrid w:val="0"/>
        <w:spacing w:before="30" w:after="7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763"/>
      </w:tblGrid>
      <w:tr w:rsidR="00B31A57" w:rsidRPr="00B31A57" w:rsidTr="00BA3C3F">
        <w:tc>
          <w:tcPr>
            <w:tcW w:w="4591" w:type="dxa"/>
          </w:tcPr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</w:tcPr>
          <w:p w:rsidR="00B31A57" w:rsidRPr="00B31A57" w:rsidRDefault="00B31A57" w:rsidP="00B31A57">
            <w:pPr>
              <w:tabs>
                <w:tab w:val="left" w:pos="1061"/>
              </w:tabs>
              <w:spacing w:after="3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B31A57" w:rsidRPr="00B31A57" w:rsidTr="00BA3C3F">
        <w:tc>
          <w:tcPr>
            <w:tcW w:w="4591" w:type="dxa"/>
          </w:tcPr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</w:tcPr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Тужинского муниципального района</w:t>
            </w:r>
          </w:p>
        </w:tc>
      </w:tr>
      <w:tr w:rsidR="00B31A57" w:rsidRPr="00B31A57" w:rsidTr="00BA3C3F">
        <w:tc>
          <w:tcPr>
            <w:tcW w:w="4591" w:type="dxa"/>
          </w:tcPr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</w:tcPr>
          <w:p w:rsidR="00B31A57" w:rsidRPr="00B31A57" w:rsidRDefault="00B31A57" w:rsidP="00B31A57">
            <w:pPr>
              <w:tabs>
                <w:tab w:val="left" w:pos="106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08.04.2024  № 119</w:t>
            </w:r>
          </w:p>
        </w:tc>
      </w:tr>
    </w:tbl>
    <w:p w:rsidR="00B31A57" w:rsidRPr="00B31A57" w:rsidRDefault="00B31A57" w:rsidP="00B31A57">
      <w:pPr>
        <w:spacing w:before="7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B31A57" w:rsidRPr="00B31A57" w:rsidRDefault="00B31A57" w:rsidP="00B31A57">
      <w:pPr>
        <w:spacing w:after="48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3787"/>
        <w:gridCol w:w="2342"/>
        <w:gridCol w:w="2314"/>
      </w:tblGrid>
      <w:tr w:rsidR="00B31A57" w:rsidRPr="00B31A57" w:rsidTr="00B31A57">
        <w:trPr>
          <w:trHeight w:val="195"/>
        </w:trPr>
        <w:tc>
          <w:tcPr>
            <w:tcW w:w="921" w:type="dxa"/>
            <w:vMerge w:val="restart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76" w:type="dxa"/>
            <w:vMerge w:val="restart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группы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норматива на одну группу (рублей)</w:t>
            </w:r>
          </w:p>
        </w:tc>
      </w:tr>
      <w:tr w:rsidR="00B31A57" w:rsidRPr="00B31A57" w:rsidTr="00B31A57">
        <w:trPr>
          <w:trHeight w:val="180"/>
        </w:trPr>
        <w:tc>
          <w:tcPr>
            <w:tcW w:w="921" w:type="dxa"/>
            <w:vMerge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расходов на оплату труда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учебных расходов</w:t>
            </w:r>
          </w:p>
        </w:tc>
      </w:tr>
      <w:tr w:rsidR="00B31A57" w:rsidRPr="00B31A57" w:rsidTr="00B31A57">
        <w:tc>
          <w:tcPr>
            <w:tcW w:w="921" w:type="dxa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6" w:type="dxa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общеразвивающей направленности в МКДОУ «Сказка» с количеством групп - 9</w:t>
            </w:r>
          </w:p>
        </w:tc>
        <w:tc>
          <w:tcPr>
            <w:tcW w:w="2395" w:type="dxa"/>
            <w:vAlign w:val="center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761040,89</w:t>
            </w:r>
          </w:p>
        </w:tc>
        <w:tc>
          <w:tcPr>
            <w:tcW w:w="2379" w:type="dxa"/>
            <w:vAlign w:val="center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14083,33</w:t>
            </w:r>
          </w:p>
        </w:tc>
      </w:tr>
      <w:tr w:rsidR="00B31A57" w:rsidRPr="00B31A57" w:rsidTr="00B31A57">
        <w:tc>
          <w:tcPr>
            <w:tcW w:w="921" w:type="dxa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6" w:type="dxa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общеразвивающей направленности в МКДОУ «Родничок» с количеством групп - 3</w:t>
            </w:r>
          </w:p>
        </w:tc>
        <w:tc>
          <w:tcPr>
            <w:tcW w:w="2395" w:type="dxa"/>
            <w:vAlign w:val="center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1074410,67</w:t>
            </w:r>
          </w:p>
        </w:tc>
        <w:tc>
          <w:tcPr>
            <w:tcW w:w="2379" w:type="dxa"/>
            <w:vAlign w:val="center"/>
          </w:tcPr>
          <w:p w:rsidR="00B31A57" w:rsidRPr="00B31A57" w:rsidRDefault="00B31A57" w:rsidP="00B31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14 083,33</w:t>
            </w:r>
          </w:p>
        </w:tc>
      </w:tr>
    </w:tbl>
    <w:p w:rsidR="00B31A57" w:rsidRPr="00B31A57" w:rsidRDefault="00B31A57" w:rsidP="00B31A57">
      <w:pPr>
        <w:spacing w:before="7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36787" w:rsidRPr="00536787" w:rsidRDefault="00536787" w:rsidP="0053678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787" w:rsidRDefault="0053678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Default="00B31A5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Default="00B31A5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B31A5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A5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A57"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31A5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31A57">
        <w:rPr>
          <w:rFonts w:ascii="Times New Roman" w:eastAsia="Calibri" w:hAnsi="Times New Roman" w:cs="Times New Roman"/>
          <w:bCs/>
          <w:sz w:val="28"/>
          <w:szCs w:val="28"/>
        </w:rPr>
        <w:t>10.04.2024</w:t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31A57">
        <w:rPr>
          <w:rFonts w:ascii="Times New Roman" w:eastAsia="Calibri" w:hAnsi="Times New Roman" w:cs="Times New Roman"/>
          <w:bCs/>
          <w:sz w:val="28"/>
          <w:szCs w:val="28"/>
        </w:rPr>
        <w:tab/>
        <w:t>№ 122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31A57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B31A57">
        <w:rPr>
          <w:rFonts w:ascii="Times New Roman" w:eastAsia="Calibri" w:hAnsi="Times New Roman" w:cs="Times New Roman"/>
          <w:bCs/>
          <w:sz w:val="28"/>
          <w:szCs w:val="28"/>
        </w:rPr>
        <w:t xml:space="preserve"> Тужа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администрации Тужинского муниципального района от 12.04.2021 № 114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Тужинского муниципального района, включенные в соответствующий Перечень должностей муниципальной службы, их супругов и несовершеннолетних детей, а также руководителей муниципальных учреждений Тужинского муниципального района, их супругов 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опубликования»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:rsidR="00B31A57" w:rsidRPr="00B31A57" w:rsidRDefault="00B31A57" w:rsidP="00B31A57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 xml:space="preserve">Внести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Тужинского муниципального района, включенные в соответствующий Перечень должностей муниципальной службы, их супругов и несовершеннолетних детей, а также руководителей муниципальных учреждений Тужинского муниципального района, их супругов 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опубликования, утвержденный постановлением администрации Тужинского муниципального района от 12.04.2021 № 114 «Об утверждении Порядка размещения сведений о доходах, расходах, об </w:t>
      </w:r>
      <w:r w:rsidRPr="00B31A5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 и обязательствах имущественного характера лиц, замещающих должности муниципальной службы администрации Тужинского муниципального района, включенные в соответствующий Перечень должностей муниципальной службы, их супругов и несовершеннолетних детей, а также руководителей муниципальных учреждений Тужинского муниципального района, их супругов и несовершеннолетних детей на официальном сайте администрации Тужинского муниципального района и предоставления этих сведений общероссийским средствам массовой информации для опубликования» (далее – Порядок) следующие изменения: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>1.1. В пункте 2 Порядка слова «отдел организационно-правовой и кадровой работы» заменить на слова «управление делами».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>1.2. В пункте 6 Порядка слова «ведущим специалистом отдела организационно-правовой и кадровой работы» заменить на слова «главным специалистом по кадровой работе управления делами».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>1.3. В пункте 7 Порядка слова «Отдел организационно-правовой и кадровой работы» заменить на слова «Управление делами».</w:t>
      </w:r>
    </w:p>
    <w:p w:rsidR="00B31A57" w:rsidRPr="00B31A57" w:rsidRDefault="00B31A57" w:rsidP="00B31A57">
      <w:pPr>
        <w:spacing w:after="7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31A5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 xml:space="preserve">Глава Тужинского </w:t>
      </w: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A5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B31A57">
        <w:rPr>
          <w:rFonts w:ascii="Times New Roman" w:eastAsia="Calibri" w:hAnsi="Times New Roman" w:cs="Times New Roman"/>
          <w:sz w:val="28"/>
          <w:szCs w:val="28"/>
        </w:rPr>
        <w:tab/>
        <w:t>Л.В. Бледных</w:t>
      </w: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01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107"/>
        <w:gridCol w:w="1373"/>
        <w:gridCol w:w="1356"/>
        <w:gridCol w:w="2165"/>
      </w:tblGrid>
      <w:tr w:rsidR="00B31A57" w:rsidRPr="00B31A57" w:rsidTr="00B31A57">
        <w:trPr>
          <w:jc w:val="right"/>
        </w:trPr>
        <w:tc>
          <w:tcPr>
            <w:tcW w:w="5000" w:type="pct"/>
            <w:gridSpan w:val="5"/>
            <w:hideMark/>
          </w:tcPr>
          <w:p w:rsidR="00B31A57" w:rsidRPr="00B31A57" w:rsidRDefault="00B31A57" w:rsidP="00B31A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ADE918" wp14:editId="43D43E4C">
                  <wp:extent cx="525780" cy="65532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A57" w:rsidRPr="00B31A57" w:rsidTr="00B31A57">
        <w:trPr>
          <w:jc w:val="right"/>
        </w:trPr>
        <w:tc>
          <w:tcPr>
            <w:tcW w:w="5000" w:type="pct"/>
            <w:gridSpan w:val="5"/>
            <w:hideMark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5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B31A57" w:rsidRPr="00B31A57" w:rsidTr="00B31A57">
        <w:trPr>
          <w:jc w:val="right"/>
        </w:trPr>
        <w:tc>
          <w:tcPr>
            <w:tcW w:w="5000" w:type="pct"/>
            <w:gridSpan w:val="5"/>
            <w:hideMark/>
          </w:tcPr>
          <w:p w:rsidR="00B31A57" w:rsidRPr="00B31A57" w:rsidRDefault="00B31A57" w:rsidP="00B31A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A57" w:rsidRPr="00B31A57" w:rsidRDefault="00B31A57" w:rsidP="00B31A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5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31A57" w:rsidRPr="00B31A57" w:rsidTr="00B31A57">
        <w:trPr>
          <w:trHeight w:val="348"/>
          <w:jc w:val="right"/>
        </w:trPr>
        <w:tc>
          <w:tcPr>
            <w:tcW w:w="2384" w:type="pct"/>
            <w:gridSpan w:val="2"/>
          </w:tcPr>
          <w:p w:rsidR="00B31A57" w:rsidRPr="00B31A57" w:rsidRDefault="00B31A57" w:rsidP="00B31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1A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31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10.04.2024</w:t>
            </w:r>
          </w:p>
        </w:tc>
        <w:tc>
          <w:tcPr>
            <w:tcW w:w="734" w:type="pct"/>
          </w:tcPr>
          <w:p w:rsidR="00B31A57" w:rsidRPr="00B31A57" w:rsidRDefault="00B31A57" w:rsidP="00B31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:rsidR="00B31A57" w:rsidRPr="00B31A57" w:rsidRDefault="00B31A57" w:rsidP="00B31A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8" w:type="pct"/>
          </w:tcPr>
          <w:p w:rsidR="00B31A57" w:rsidRPr="00B31A57" w:rsidRDefault="00B31A57" w:rsidP="00B31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1A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124</w:t>
            </w:r>
          </w:p>
        </w:tc>
      </w:tr>
      <w:tr w:rsidR="00B31A57" w:rsidRPr="00B31A57" w:rsidTr="00B31A57">
        <w:trPr>
          <w:trHeight w:val="637"/>
          <w:jc w:val="right"/>
        </w:trPr>
        <w:tc>
          <w:tcPr>
            <w:tcW w:w="1258" w:type="pct"/>
          </w:tcPr>
          <w:p w:rsidR="00B31A57" w:rsidRPr="00B31A57" w:rsidRDefault="00B31A57" w:rsidP="00B31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</w:tcPr>
          <w:p w:rsidR="00B31A57" w:rsidRPr="00B31A57" w:rsidRDefault="00B31A57" w:rsidP="00B31A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A5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31A57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:rsidR="00B31A57" w:rsidRPr="00B31A57" w:rsidRDefault="00B31A57" w:rsidP="00B31A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</w:tcPr>
          <w:p w:rsidR="00B31A57" w:rsidRPr="00B31A57" w:rsidRDefault="00B31A57" w:rsidP="00B31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A57" w:rsidRPr="00B31A57" w:rsidRDefault="00B31A57" w:rsidP="00B31A57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A5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B31A57" w:rsidRPr="00B31A57" w:rsidRDefault="00B31A57" w:rsidP="00B31A57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A57"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 от 05.10.2016 № 305</w:t>
      </w:r>
      <w:r w:rsidRPr="00B31A57">
        <w:rPr>
          <w:rFonts w:ascii="Times New Roman" w:hAnsi="Times New Roman" w:cs="Times New Roman"/>
          <w:sz w:val="28"/>
          <w:szCs w:val="28"/>
        </w:rPr>
        <w:t xml:space="preserve"> </w:t>
      </w:r>
      <w:r w:rsidRPr="00B31A57">
        <w:rPr>
          <w:rFonts w:ascii="Times New Roman" w:hAnsi="Times New Roman" w:cs="Times New Roman"/>
          <w:sz w:val="28"/>
          <w:szCs w:val="28"/>
        </w:rPr>
        <w:br/>
      </w:r>
      <w:r w:rsidRPr="00B31A57">
        <w:rPr>
          <w:rFonts w:ascii="Times New Roman" w:hAnsi="Times New Roman" w:cs="Times New Roman"/>
          <w:b/>
          <w:bCs/>
          <w:sz w:val="28"/>
          <w:szCs w:val="28"/>
        </w:rPr>
        <w:t>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района»</w:t>
      </w:r>
    </w:p>
    <w:p w:rsidR="00B31A57" w:rsidRPr="00B31A57" w:rsidRDefault="00B31A57" w:rsidP="00B31A57">
      <w:pPr>
        <w:spacing w:after="200" w:line="276" w:lineRule="auto"/>
        <w:jc w:val="center"/>
      </w:pPr>
    </w:p>
    <w:p w:rsidR="00B31A57" w:rsidRPr="00B31A57" w:rsidRDefault="00B31A57" w:rsidP="00B31A57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25 Федерального закона </w:t>
      </w:r>
      <w:r w:rsidRPr="00B31A57">
        <w:rPr>
          <w:rFonts w:ascii="Times New Roman" w:hAnsi="Times New Roman" w:cs="Times New Roman"/>
          <w:sz w:val="28"/>
          <w:szCs w:val="28"/>
        </w:rPr>
        <w:br/>
        <w:t>от 21.12.1994 № 68-ФЗ «О защите населения и территорий от чрезвычайных ситуаций природного и техногенного характера» администрация Тужинского муниципального района ПОСТАНОВЛЯЕТ: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Тужинского муниципального района от 05.10.2016 № 305 «О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района» (далее - постановление) следующие изменения: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1A57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Pr="00B31A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1A57">
        <w:rPr>
          <w:rFonts w:ascii="Times New Roman" w:hAnsi="Times New Roman" w:cs="Times New Roman"/>
          <w:sz w:val="28"/>
          <w:szCs w:val="28"/>
        </w:rPr>
        <w:t xml:space="preserve"> заголовке к тексту, в пунктах 1 и 2 постановления, а также в заголовке и по тексту прилагаемого Положения о районном резерве материальных ресурсов для ликвидации чрезвычайных ситуаций природного и техногенного характера (далее - Положение), после слов «техногенного характера» дополнить словами «и обеспечения мероприятий гражданской </w:t>
      </w:r>
      <w:r w:rsidRPr="00B31A57">
        <w:rPr>
          <w:rFonts w:ascii="Times New Roman" w:hAnsi="Times New Roman" w:cs="Times New Roman"/>
          <w:sz w:val="28"/>
          <w:szCs w:val="28"/>
        </w:rPr>
        <w:lastRenderedPageBreak/>
        <w:t>обороны на территории Тужинского муниципального района».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 xml:space="preserve">1.2. В пунктах 3 и 4 постановления и в заголовке номенклатуры и объёма районного резерва материальных ресурсов для ликвидации чрезвычайных ситуаций природного и техногенного характера </w:t>
      </w:r>
      <w:r w:rsidRPr="00B31A57">
        <w:rPr>
          <w:rFonts w:ascii="Times New Roman" w:hAnsi="Times New Roman" w:cs="Times New Roman"/>
          <w:bCs/>
          <w:sz w:val="28"/>
          <w:szCs w:val="28"/>
        </w:rPr>
        <w:t>(далее - номенклатура)</w:t>
      </w:r>
      <w:r w:rsidRPr="00B31A57">
        <w:rPr>
          <w:rFonts w:ascii="Times New Roman" w:hAnsi="Times New Roman" w:cs="Times New Roman"/>
          <w:sz w:val="28"/>
          <w:szCs w:val="28"/>
        </w:rPr>
        <w:t>, после слов «техногенного характера» дополнить словами «и обеспечения мероприятий гражданской обороны на территории Тужинского муниципального района».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>1.3. В пункте 5 постановления после слов «чрезвычайных ситуаций» дополнить словами «и обеспечения мероприятий гражданской обороны на территории Тужинского муниципального района».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 xml:space="preserve">1.4. Внести изменение в </w:t>
      </w:r>
      <w:r w:rsidRPr="00B31A57">
        <w:rPr>
          <w:rFonts w:ascii="Times New Roman" w:hAnsi="Times New Roman" w:cs="Times New Roman"/>
          <w:bCs/>
          <w:sz w:val="28"/>
          <w:szCs w:val="28"/>
        </w:rPr>
        <w:t xml:space="preserve">номенклатуру </w:t>
      </w:r>
      <w:r w:rsidRPr="00B31A57">
        <w:rPr>
          <w:rFonts w:ascii="Times New Roman" w:hAnsi="Times New Roman" w:cs="Times New Roman"/>
          <w:sz w:val="28"/>
          <w:szCs w:val="28"/>
        </w:rPr>
        <w:t>изложив строки 6.1.1. и 6.1.2.  номенклатуры в новой редакции следующего содержания:</w:t>
      </w:r>
    </w:p>
    <w:p w:rsidR="00B31A57" w:rsidRPr="00B31A57" w:rsidRDefault="00B31A57" w:rsidP="00B31A5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201"/>
        <w:tblW w:w="0" w:type="auto"/>
        <w:tblInd w:w="159" w:type="dxa"/>
        <w:tblLook w:val="04A0" w:firstRow="1" w:lastRow="0" w:firstColumn="1" w:lastColumn="0" w:noHBand="0" w:noVBand="1"/>
      </w:tblPr>
      <w:tblGrid>
        <w:gridCol w:w="850"/>
        <w:gridCol w:w="3802"/>
        <w:gridCol w:w="1049"/>
        <w:gridCol w:w="1612"/>
        <w:gridCol w:w="1651"/>
      </w:tblGrid>
      <w:tr w:rsidR="00B31A57" w:rsidRPr="00B31A57" w:rsidTr="00B31A57">
        <w:tc>
          <w:tcPr>
            <w:tcW w:w="850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802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Насос ЭЦВ 6-16-110</w:t>
            </w:r>
          </w:p>
        </w:tc>
        <w:tc>
          <w:tcPr>
            <w:tcW w:w="1049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12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1A57" w:rsidRPr="00B31A57" w:rsidTr="00B31A57">
        <w:tc>
          <w:tcPr>
            <w:tcW w:w="850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3802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Насос ЭЦВ 6-6,5-125</w:t>
            </w:r>
          </w:p>
        </w:tc>
        <w:tc>
          <w:tcPr>
            <w:tcW w:w="1049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12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31A57" w:rsidRPr="00B31A57" w:rsidRDefault="00B31A57" w:rsidP="00B3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B31A57" w:rsidRPr="00B31A57" w:rsidRDefault="00B31A57" w:rsidP="00B31A57">
      <w:pPr>
        <w:spacing w:after="0" w:line="240" w:lineRule="auto"/>
        <w:ind w:hanging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A57">
        <w:rPr>
          <w:rFonts w:ascii="Times New Roman" w:hAnsi="Times New Roman" w:cs="Times New Roman"/>
          <w:bCs/>
          <w:sz w:val="28"/>
          <w:szCs w:val="28"/>
        </w:rPr>
        <w:t>»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:rsidR="00B31A57" w:rsidRPr="00B31A57" w:rsidRDefault="00B31A57" w:rsidP="00B31A5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Pr="00B31A57" w:rsidRDefault="00B31A57" w:rsidP="00B3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>муниципального района         Л.В. Бледных</w:t>
      </w: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C3F" w:rsidRDefault="00BA3C3F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C3F" w:rsidRDefault="00BA3C3F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C3F" w:rsidRDefault="00BA3C3F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Pr="00B31A57" w:rsidRDefault="00B31A57" w:rsidP="00B31A5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571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:rsidR="00B31A57" w:rsidRPr="00B31A57" w:rsidRDefault="00B31A57" w:rsidP="00B31A5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B31A57" w:rsidRPr="00B31A57" w:rsidRDefault="00B31A57" w:rsidP="00B31A5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594"/>
      </w:tblGrid>
      <w:tr w:rsidR="00B31A57" w:rsidRPr="00B31A57" w:rsidTr="00B31A57">
        <w:tc>
          <w:tcPr>
            <w:tcW w:w="4785" w:type="dxa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ind w:right="27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10.04.2024</w:t>
            </w:r>
          </w:p>
        </w:tc>
        <w:tc>
          <w:tcPr>
            <w:tcW w:w="4786" w:type="dxa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№ 125</w:t>
            </w:r>
          </w:p>
        </w:tc>
      </w:tr>
    </w:tbl>
    <w:p w:rsidR="00B31A57" w:rsidRPr="00B31A57" w:rsidRDefault="00B31A57" w:rsidP="00B31A5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Тужа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достоверности и полноты сведений, предоставляемых лицом, поступающим на работу на должность руководителя муниципального учреждения Тужинского района, и руководителями муниципальных учреждений Тужинского района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6" w:history="1">
        <w:r w:rsidRPr="00B31A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275</w:t>
        </w:r>
      </w:hyperlink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частью 7.1 </w:t>
      </w:r>
      <w:hyperlink r:id="rId17" w:history="1">
        <w:r w:rsidRPr="00B31A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8</w:t>
        </w:r>
      </w:hyperlink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</w:t>
      </w: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противодействии коррупции» администрация Тужинского муниципального района ПОСТАНОВЛЯЕТ: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bookmarkStart w:id="5" w:name="_Hlk163569337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достоверности и полноты сведений, представляемых лицом, поступающим на работу на должность руководителя муниципального учреждения Тужинского района, </w:t>
      </w: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руководителями муниципальных учреждений Тужинского района</w:t>
      </w:r>
      <w:bookmarkEnd w:id="5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Тужинского муниципального района: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 05.03.2013 № 95 «О проверке достоверности и полноты сведений, предоставляемых лицом, поступающим на работу на должность руководителя муниципального учреждения Тужинского района, и руководителями муниципальных учреждений Тужинского района».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 03.02.2015 № 59 «О внесении изменений в постановление администрации Тужинского муниципального района от 05.03.2013 № 95».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отраслевых органов администрации Тужинского </w:t>
      </w: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района, в чьем ведомственном подчинении находятся муниципальные учреждения Тужинского района, ознакомить с данным постановлением руководителей муниципальных учреждений Тужинского района.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31A5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B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4484"/>
        <w:gridCol w:w="1199"/>
        <w:gridCol w:w="796"/>
        <w:gridCol w:w="2772"/>
      </w:tblGrid>
      <w:tr w:rsidR="00B31A57" w:rsidRPr="00B31A57" w:rsidTr="00B31A57">
        <w:tc>
          <w:tcPr>
            <w:tcW w:w="2424" w:type="pct"/>
            <w:tcBorders>
              <w:bottom w:val="single" w:sz="4" w:space="0" w:color="auto"/>
            </w:tcBorders>
          </w:tcPr>
          <w:p w:rsidR="00B31A57" w:rsidRPr="00B31A57" w:rsidRDefault="00B31A57" w:rsidP="00B31A57">
            <w:pPr>
              <w:suppressAutoHyphens/>
              <w:autoSpaceDE w:val="0"/>
              <w:autoSpaceDN w:val="0"/>
              <w:adjustRightInd w:val="0"/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Тужинского </w:t>
            </w: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муниципального района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B31A57" w:rsidRPr="00B31A57" w:rsidRDefault="00B31A57" w:rsidP="00B31A57">
            <w:pPr>
              <w:suppressAutoHyphens/>
              <w:autoSpaceDE w:val="0"/>
              <w:autoSpaceDN w:val="0"/>
              <w:adjustRightInd w:val="0"/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pct"/>
            <w:gridSpan w:val="2"/>
            <w:tcBorders>
              <w:bottom w:val="single" w:sz="4" w:space="0" w:color="auto"/>
            </w:tcBorders>
          </w:tcPr>
          <w:p w:rsidR="00B31A57" w:rsidRPr="00B31A57" w:rsidRDefault="00B31A57" w:rsidP="00B31A57">
            <w:pPr>
              <w:suppressAutoHyphens/>
              <w:autoSpaceDE w:val="0"/>
              <w:autoSpaceDN w:val="0"/>
              <w:adjustRightInd w:val="0"/>
              <w:spacing w:before="720"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Л.В. Бледных</w:t>
            </w:r>
          </w:p>
        </w:tc>
      </w:tr>
      <w:tr w:rsidR="00B31A57" w:rsidRPr="00B31A57" w:rsidTr="00B31A57">
        <w:trPr>
          <w:trHeight w:val="486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before="48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</w:tc>
      </w:tr>
      <w:tr w:rsidR="00B31A57" w:rsidRPr="00B31A57" w:rsidTr="00B31A57">
        <w:tc>
          <w:tcPr>
            <w:tcW w:w="2424" w:type="pct"/>
          </w:tcPr>
          <w:p w:rsidR="00B31A57" w:rsidRPr="00B31A57" w:rsidRDefault="00B31A57" w:rsidP="00B31A57">
            <w:pPr>
              <w:suppressAutoHyphens/>
              <w:autoSpaceDE w:val="0"/>
              <w:autoSpaceDN w:val="0"/>
              <w:adjustRightInd w:val="0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кадровой работе управления делами администрации Тужинского муниципального района</w:t>
            </w:r>
          </w:p>
        </w:tc>
        <w:tc>
          <w:tcPr>
            <w:tcW w:w="1078" w:type="pct"/>
            <w:gridSpan w:val="2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pct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Е.Н. Дьяконова</w:t>
            </w:r>
          </w:p>
        </w:tc>
      </w:tr>
      <w:tr w:rsidR="00B31A57" w:rsidRPr="00B31A57" w:rsidTr="00B31A57">
        <w:tc>
          <w:tcPr>
            <w:tcW w:w="5000" w:type="pct"/>
            <w:gridSpan w:val="4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before="120"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B31A57" w:rsidRPr="00B31A57" w:rsidTr="00B31A57">
        <w:trPr>
          <w:trHeight w:val="465"/>
        </w:trPr>
        <w:tc>
          <w:tcPr>
            <w:tcW w:w="2424" w:type="pct"/>
          </w:tcPr>
          <w:p w:rsidR="00B31A57" w:rsidRPr="00B31A57" w:rsidRDefault="00B31A57" w:rsidP="00B31A57">
            <w:pPr>
              <w:suppressAutoHyphens/>
              <w:autoSpaceDE w:val="0"/>
              <w:autoSpaceDN w:val="0"/>
              <w:adjustRightInd w:val="0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юридического обеспечения администрации Тужинского муниципального района </w:t>
            </w:r>
          </w:p>
        </w:tc>
        <w:tc>
          <w:tcPr>
            <w:tcW w:w="1078" w:type="pct"/>
            <w:gridSpan w:val="2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pct"/>
          </w:tcPr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31A57" w:rsidRPr="00B31A57" w:rsidRDefault="00B31A57" w:rsidP="00B3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В.В. Черепанов</w:t>
            </w:r>
          </w:p>
        </w:tc>
      </w:tr>
    </w:tbl>
    <w:p w:rsidR="00B31A57" w:rsidRPr="00B31A57" w:rsidRDefault="00B31A57" w:rsidP="00B31A57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дело, кадры, управление делами, для опубликования, </w:t>
      </w: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МКУ «Управление образования», МКУ «Отдел культуры, спорта </w:t>
      </w: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молодежной политики», МКУ Финансовое управление, на сайт.</w:t>
      </w:r>
    </w:p>
    <w:p w:rsidR="00B31A57" w:rsidRPr="00B31A57" w:rsidRDefault="00B31A57" w:rsidP="00B31A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1A57" w:rsidRPr="00B31A57" w:rsidSect="00035A90">
          <w:pgSz w:w="11906" w:h="16838"/>
          <w:pgMar w:top="1134" w:right="851" w:bottom="992" w:left="1701" w:header="709" w:footer="709" w:gutter="0"/>
          <w:pgNumType w:start="19"/>
          <w:cols w:space="708"/>
          <w:titlePg/>
          <w:docGrid w:linePitch="360"/>
        </w:sectPr>
      </w:pP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24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24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Тужинского муниципального района от </w:t>
      </w:r>
      <w:proofErr w:type="gramStart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10.04.2024  №</w:t>
      </w:r>
      <w:proofErr w:type="gramEnd"/>
      <w:r w:rsidRPr="00B3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</w:t>
      </w: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46"/>
      <w:bookmarkEnd w:id="6"/>
      <w:r w:rsidRPr="00B3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 достоверности и полноты сведений, представляемых лицом, поступающим на работу на должность руководителя муниципального учреждения Тужинского района, </w:t>
      </w:r>
    </w:p>
    <w:p w:rsidR="00B31A57" w:rsidRPr="00B31A57" w:rsidRDefault="00B31A57" w:rsidP="00B31A57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руководителями муниципальных учреждений Тужинского района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Настоящий Порядок проведения проверки достоверности и полноты сведений, представляемых лицом, поступающим на работу на должность руководителя муниципального учреждения Тужинского района,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руководителями муниципальных учреждений Тужинского района (далее - Порядок), разработан во исполнение статьи 275 Трудового кодекса Российской Федерации, части 7.1 статьи 8 Федерального закона от 25.12.2008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273-ФЗ «О противодействии коррупции».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данным Порядком осуществляется проверка сведений, представляемых лицом, поступающим на работу на должность руководителя муниципального учреждения Тужинского района,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руководителями муниципальных учреждений Тужинского района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Проверка осуществляется по решению учредителя муниципального учреждения Тужинского района или лица, которому такие полномочия предоставлены учредителем.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Специалисты, ответственные за профилактику коррупционных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иных правонарушений отраслевых органов администрации Тужинского муниципального района, в чьем ведомственном подчинении находится муниципальное учреждение (далее – уполномоченные лица), осуществляют проверку: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достоверности и полноты сведений о доходах, об имуществе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достоверности и полноты сведений о доходах, об имуществе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обязательствах имущественного характера, представляемых руководителями муниципальных учреждений.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Проверка осуществляется в срок, не превышающий 60 дней со дня принятия решения о ее проведении. Срок проверки может быть продлен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 90 дней учредителем муниципального учреждения или лицом, которому такие полномочия предоставлены учредителем.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палатой Российской Федерации;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общероссийскими средствами массовой информации.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Информация анонимного характера не может служить основанием для проверки.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Уполномоченные лица осуществляют проверку самостоятельно.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При осуществлении проверки уполномоченные лица вправе: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беседу с лицом, поступающим на работу на должность руководителя муниципального учреждения, а также руководителем муниципального учреждения;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изучать представленные лицом, поступающим на работу на должность руководителя муниципального учреждения, а также руководителем муниципального учреждения сведения о доходах, об имуществе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обязательствах имущественного характера и дополнительные материалы;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получать от лица, поступающего на работу на должность руководителя, муниципального учреждения, а также руководителя муниципального учреждения пояснения по представленным им сведениям о доходах,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имуществе и обязательствах имущественного характера и материалам;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направлять в установленном Президентом Российской Федерации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общественные объединения об имеющихся у них сведениях: о доходах,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имуществе и обязательствах имущественного характера лица, поступающего на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наводить справки у физических лиц и получать от них информацию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их согласия;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анализ сведений, представленных лицом, поступающим на работу на должность руководителя муниципального учреждения, а также руководителем муниципального учреждения в соответствии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законодательством Российской Федерации о противодействии коррупции.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 запросе, предусмотренном абзацем 5 пункта 8 Порядка, указываются: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 руководителя государственного органа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или организации, в которые направляется запрос;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нормативный правовой акт, на основании которого направляется запрос;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работу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представления запрашиваемых сведений;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инициалы и номер телефона учредителя или лица, которому такие полномочия предоставлены учредителем, направивших запрос;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необходимые сведения.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Уполномоченные лица обеспечивают: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3 настоящего пункта - в течение двух рабочих дней со дня принятия решения о начале проверки;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лица, замещающего должность руководителя муниципального учреждения, в случае его обращения, о том, какие сведения, представляемые им в соответствии с Порядком, подлежат проверке, - в течение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семи рабочих дней со дня обращения руководителя муниципального учреждения, а при наличии уважительной причины - в срок, согласованный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руководителем муниципального учреждения.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По результатам проверки учредителю или лицу, которому такие полномочия предоставлены учредителем, в установленном порядке представляется доклад. При этом в докладе должно содержаться одно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из следующих предложений: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гражданина на должность руководителя муниципального учреждения Тужинского района;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гражданину в назначении на должность руководителя, муниципального учреждения Тужинского района;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применении к руководителю муниципального учреждения мер юридической ответственности.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Сведения о результатах проверки с письменного согласия учредителя предоставляются уполномоченными лицами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По окончании проверки учредитель муниципального учреждения или лицо, которому такие полномочия предоставлены учредителем, обязаны ознакомить руководителя муниципального учреждения с результатами проверки.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Руководитель муниципального учреждения вправе: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давать пояснения в письменной форме в ходе проверки, а также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результатам проверки;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представлять дополнительные материалы и давать по ним пояснения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письменной форме;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обращаться к учредителю или лицу, которому такие полномочия предоставлены учредителем, с подлежащим удовлетворению ходатайством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проведении с ним беседы по вопросам, указанным в абзаце 3 пункта 10 Порядка.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Пояснения, указанные в пункте 14 Порядка, приобщаются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материалам проверки.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16. На период проведения проверки руководитель муниципального учреждения может быть отстранен от занимаемой должности на срок,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отстранения руководителя муниципального учреждения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занимаемой должности за ним сохраняется заработная плата.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По результатам проверки учредитель муниципального учреждения или лицо, которому такие полномочия предоставлены учредителем, принимает одно из решений, указанных в пункте 12 Порядка.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При установлении в ходе проверки обстоятельств, свидетельствующих о наличии признаков преступления </w:t>
      </w: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</w:t>
      </w:r>
    </w:p>
    <w:p w:rsidR="00B31A57" w:rsidRPr="00B31A57" w:rsidRDefault="00B31A57" w:rsidP="00B31A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Материалы проверки хранятся у учредителя муниципального учреждения или лица, которому такие полномочия предоставлены учредителем, в течение трех лет со дня окончания проверки, после чего передаются в архив.</w:t>
      </w: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A57" w:rsidRP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A57" w:rsidRDefault="00B31A57" w:rsidP="00B31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94122B" w:rsidRPr="00B31A57" w:rsidRDefault="0094122B" w:rsidP="00B31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A57" w:rsidRPr="00B31A57" w:rsidRDefault="00B31A57" w:rsidP="00B31A57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57" w:rsidRPr="00B31A57" w:rsidRDefault="00B31A57" w:rsidP="00B31A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7" w:rsidRDefault="00B31A57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7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670"/>
        <w:gridCol w:w="2934"/>
        <w:gridCol w:w="1405"/>
        <w:gridCol w:w="2242"/>
      </w:tblGrid>
      <w:tr w:rsidR="0094122B" w:rsidRPr="0094122B" w:rsidTr="00987355">
        <w:trPr>
          <w:jc w:val="right"/>
        </w:trPr>
        <w:tc>
          <w:tcPr>
            <w:tcW w:w="5000" w:type="pct"/>
            <w:gridSpan w:val="5"/>
            <w:hideMark/>
          </w:tcPr>
          <w:p w:rsidR="0094122B" w:rsidRPr="0094122B" w:rsidRDefault="0094122B" w:rsidP="0094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9A7AAC4" wp14:editId="304F2873">
                  <wp:extent cx="525780" cy="65532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2B" w:rsidRPr="0094122B" w:rsidTr="00987355">
        <w:trPr>
          <w:jc w:val="right"/>
        </w:trPr>
        <w:tc>
          <w:tcPr>
            <w:tcW w:w="5000" w:type="pct"/>
            <w:gridSpan w:val="5"/>
            <w:hideMark/>
          </w:tcPr>
          <w:p w:rsidR="0094122B" w:rsidRPr="0094122B" w:rsidRDefault="0094122B" w:rsidP="0094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2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94122B" w:rsidRPr="0094122B" w:rsidTr="00987355">
        <w:trPr>
          <w:jc w:val="right"/>
        </w:trPr>
        <w:tc>
          <w:tcPr>
            <w:tcW w:w="5000" w:type="pct"/>
            <w:gridSpan w:val="5"/>
            <w:hideMark/>
          </w:tcPr>
          <w:p w:rsidR="0094122B" w:rsidRPr="0094122B" w:rsidRDefault="0094122B" w:rsidP="00941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22B" w:rsidRPr="0094122B" w:rsidRDefault="0094122B" w:rsidP="0094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2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4122B" w:rsidRPr="0094122B" w:rsidTr="00987355">
        <w:trPr>
          <w:trHeight w:val="348"/>
          <w:jc w:val="right"/>
        </w:trPr>
        <w:tc>
          <w:tcPr>
            <w:tcW w:w="1604" w:type="pct"/>
            <w:gridSpan w:val="2"/>
            <w:tcBorders>
              <w:bottom w:val="single" w:sz="4" w:space="0" w:color="auto"/>
            </w:tcBorders>
          </w:tcPr>
          <w:p w:rsidR="0094122B" w:rsidRPr="0094122B" w:rsidRDefault="0094122B" w:rsidP="0094122B">
            <w:pPr>
              <w:spacing w:line="36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94122B">
              <w:rPr>
                <w:rFonts w:ascii="Times New Roman" w:hAnsi="Times New Roman" w:cs="Times New Roman"/>
                <w:sz w:val="28"/>
                <w:szCs w:val="28"/>
              </w:rPr>
              <w:t xml:space="preserve">       10.04.2024</w:t>
            </w:r>
          </w:p>
        </w:tc>
        <w:tc>
          <w:tcPr>
            <w:tcW w:w="1514" w:type="pct"/>
          </w:tcPr>
          <w:p w:rsidR="0094122B" w:rsidRPr="0094122B" w:rsidRDefault="0094122B" w:rsidP="0094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:rsidR="0094122B" w:rsidRPr="0094122B" w:rsidRDefault="0094122B" w:rsidP="0094122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12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94122B" w:rsidRPr="0094122B" w:rsidRDefault="0094122B" w:rsidP="0094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22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94122B" w:rsidRPr="0094122B" w:rsidTr="00987355">
        <w:trPr>
          <w:trHeight w:val="637"/>
          <w:jc w:val="right"/>
        </w:trPr>
        <w:tc>
          <w:tcPr>
            <w:tcW w:w="1258" w:type="pct"/>
          </w:tcPr>
          <w:p w:rsidR="0094122B" w:rsidRPr="0094122B" w:rsidRDefault="0094122B" w:rsidP="0094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</w:tcPr>
          <w:p w:rsidR="0094122B" w:rsidRPr="0094122B" w:rsidRDefault="0094122B" w:rsidP="0094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2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4122B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:rsidR="0094122B" w:rsidRPr="0094122B" w:rsidRDefault="0094122B" w:rsidP="009412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pct"/>
          </w:tcPr>
          <w:p w:rsidR="0094122B" w:rsidRPr="0094122B" w:rsidRDefault="0094122B" w:rsidP="00941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22B" w:rsidRPr="0094122B" w:rsidRDefault="0094122B" w:rsidP="0094122B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22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94122B" w:rsidRPr="0094122B" w:rsidRDefault="0094122B" w:rsidP="0094122B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22B"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 от 06.07.2017 № 240</w:t>
      </w:r>
      <w:r w:rsidRPr="0094122B">
        <w:rPr>
          <w:rFonts w:ascii="Times New Roman" w:hAnsi="Times New Roman" w:cs="Times New Roman"/>
          <w:sz w:val="28"/>
          <w:szCs w:val="28"/>
        </w:rPr>
        <w:t xml:space="preserve"> </w:t>
      </w:r>
      <w:r w:rsidRPr="0094122B">
        <w:rPr>
          <w:rFonts w:ascii="Times New Roman" w:hAnsi="Times New Roman" w:cs="Times New Roman"/>
          <w:sz w:val="28"/>
          <w:szCs w:val="28"/>
        </w:rPr>
        <w:br/>
      </w:r>
      <w:r w:rsidRPr="0094122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122B">
        <w:rPr>
          <w:rFonts w:ascii="Times New Roman" w:hAnsi="Times New Roman"/>
          <w:b/>
          <w:sz w:val="28"/>
          <w:szCs w:val="28"/>
        </w:rPr>
        <w:t>О проведении эвакуационных мероприятий в чрезвычайных ситуациях природного и техногенного характера на территории Тужинского муниципального района</w:t>
      </w:r>
      <w:r w:rsidRPr="009412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122B" w:rsidRPr="0094122B" w:rsidRDefault="0094122B" w:rsidP="0094122B">
      <w:pPr>
        <w:spacing w:after="200" w:line="276" w:lineRule="auto"/>
        <w:jc w:val="center"/>
      </w:pP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122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В соответствии с Федеральными законами от 21.12.1994 № 68- ФЗ            </w:t>
      </w:r>
      <w:r w:rsidRPr="0094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защите населения и территорий от чрезвычайных ситуаций природного и техногенного характера» и </w:t>
      </w:r>
      <w:r w:rsidRPr="0094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12.02.1998 № 28-</w:t>
      </w:r>
      <w:r w:rsidRPr="0094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гражданской обороне», Законом Кировской области от 15.12.2020 № 422-ЗО «О защите населения и территории Кировской области от чрезвычайных ситуаций природного и техногенного характера», в целях обеспечения проведения эвакуационных мероприятий при возникновении чрезвычайных ситуаций на территории Тужинского муниципального района Кировской области а</w:t>
      </w:r>
      <w:r w:rsidRPr="0094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дминистрация Тужинского района ПОСТАНОВЛЯЕТ:</w:t>
      </w: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Внести в постановление администрации Тужинского муниципального района от 06.07.2017 № 240 «О проведении эвакуационных мероприятий в чрезвычайных ситуациях природного и техногенного характера на территории Тужинского муниципального района» следующие изменения:</w:t>
      </w: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1.1. </w:t>
      </w:r>
      <w:r w:rsidRPr="0094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изложить в новой редакции: </w:t>
      </w: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пунктом 2 статьи 8 Федерального закона </w:t>
      </w:r>
      <w:r w:rsidRPr="00941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12.02.1998 № 28-</w:t>
      </w:r>
      <w:r w:rsidRPr="0094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«О гражданской обороне», с пунктом 2 статьи 11 Федерального </w:t>
      </w:r>
      <w:hyperlink r:id="rId18" w:history="1">
        <w:r w:rsidRPr="009412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94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21.12.1994 № 68-ФЗ «О защите населения и территорий </w:t>
      </w:r>
      <w:r w:rsidRPr="0094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чрезвычайных ситуаций природного и техногенного характера» и постановлением Правительства Российской Федерации от 19.09.2022 № 1654 «Об утверждении правил проведения</w:t>
      </w:r>
      <w:r w:rsidRPr="0094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эвакуационных мероприятий при угрозе возникновения или возникновении чрезвычайных ситуациях природного и техногенного характера».</w:t>
      </w: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1.2. Утвердить изменения в Положении о проведении эвакуационных мероприятий в чрезвычайных ситуациях природного и техногенного характера на территории Тужинского муниципального района, утвержденном вышеуказанным постановлением, согласно приложению.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2B" w:rsidRPr="0094122B" w:rsidRDefault="0094122B" w:rsidP="0094122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22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4122B">
        <w:rPr>
          <w:rFonts w:ascii="Times New Roman" w:hAnsi="Times New Roman" w:cs="Times New Roman"/>
          <w:sz w:val="28"/>
          <w:szCs w:val="28"/>
        </w:rPr>
        <w:t>. главы Тужинского</w:t>
      </w:r>
    </w:p>
    <w:p w:rsidR="0094122B" w:rsidRPr="0094122B" w:rsidRDefault="0094122B" w:rsidP="0094122B">
      <w:pP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муниципального района         Т.А. Лобанова</w:t>
      </w:r>
    </w:p>
    <w:p w:rsidR="0094122B" w:rsidRPr="0094122B" w:rsidRDefault="0094122B" w:rsidP="0094122B">
      <w:pPr>
        <w:spacing w:after="0" w:line="360" w:lineRule="auto"/>
        <w:ind w:firstLine="709"/>
        <w:jc w:val="both"/>
      </w:pPr>
    </w:p>
    <w:p w:rsidR="0094122B" w:rsidRPr="0094122B" w:rsidRDefault="0094122B" w:rsidP="009412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Pr="0094122B" w:rsidRDefault="0094122B" w:rsidP="0094122B">
      <w:pPr>
        <w:tabs>
          <w:tab w:val="left" w:pos="-709"/>
          <w:tab w:val="left" w:pos="-426"/>
          <w:tab w:val="left" w:pos="-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22B" w:rsidRDefault="0094122B" w:rsidP="00BA3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C3F" w:rsidRPr="0094122B" w:rsidRDefault="00BA3C3F" w:rsidP="00BA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2B" w:rsidRPr="0094122B" w:rsidRDefault="0094122B" w:rsidP="009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4122B" w:rsidRPr="0094122B" w:rsidRDefault="0094122B" w:rsidP="009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</w:t>
      </w:r>
    </w:p>
    <w:p w:rsidR="0094122B" w:rsidRPr="0094122B" w:rsidRDefault="0094122B" w:rsidP="009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  <w:t xml:space="preserve">      УТВЕРЖДЕНЫ</w:t>
      </w:r>
    </w:p>
    <w:p w:rsidR="0094122B" w:rsidRPr="0094122B" w:rsidRDefault="0094122B" w:rsidP="009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  <w:t xml:space="preserve">      постановлением администрации </w:t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  <w:t xml:space="preserve">      Тужинского муниципального </w:t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  <w:t xml:space="preserve">      района Кировской области</w:t>
      </w:r>
    </w:p>
    <w:p w:rsidR="0094122B" w:rsidRPr="0094122B" w:rsidRDefault="0094122B" w:rsidP="009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</w:r>
      <w:r w:rsidRPr="0094122B">
        <w:rPr>
          <w:rFonts w:ascii="Times New Roman" w:hAnsi="Times New Roman" w:cs="Times New Roman"/>
          <w:sz w:val="28"/>
          <w:szCs w:val="28"/>
        </w:rPr>
        <w:tab/>
        <w:t xml:space="preserve">      от </w:t>
      </w:r>
      <w:proofErr w:type="gramStart"/>
      <w:r w:rsidRPr="0094122B">
        <w:rPr>
          <w:rFonts w:ascii="Times New Roman" w:hAnsi="Times New Roman" w:cs="Times New Roman"/>
          <w:sz w:val="28"/>
          <w:szCs w:val="28"/>
        </w:rPr>
        <w:t>10.04.2024  №</w:t>
      </w:r>
      <w:proofErr w:type="gramEnd"/>
      <w:r w:rsidRPr="0094122B">
        <w:rPr>
          <w:rFonts w:ascii="Times New Roman" w:hAnsi="Times New Roman" w:cs="Times New Roman"/>
          <w:sz w:val="28"/>
          <w:szCs w:val="28"/>
        </w:rPr>
        <w:t xml:space="preserve">  126</w:t>
      </w:r>
    </w:p>
    <w:p w:rsidR="0094122B" w:rsidRPr="0094122B" w:rsidRDefault="0094122B" w:rsidP="0094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2B" w:rsidRPr="0094122B" w:rsidRDefault="0094122B" w:rsidP="00941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2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4122B" w:rsidRPr="0094122B" w:rsidRDefault="0094122B" w:rsidP="00941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2B">
        <w:rPr>
          <w:rFonts w:ascii="Times New Roman" w:hAnsi="Times New Roman" w:cs="Times New Roman"/>
          <w:b/>
          <w:sz w:val="28"/>
          <w:szCs w:val="28"/>
        </w:rPr>
        <w:t>в Положении о проведении эвакуационных мероприятий в чрезвычайных ситуациях природного и техногенного характера на территории Тужинского муниципального района</w:t>
      </w:r>
    </w:p>
    <w:p w:rsidR="0094122B" w:rsidRPr="0094122B" w:rsidRDefault="0094122B" w:rsidP="0094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2B" w:rsidRPr="0094122B" w:rsidRDefault="0094122B" w:rsidP="0094122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122B">
        <w:rPr>
          <w:rFonts w:ascii="Times New Roman" w:hAnsi="Times New Roman" w:cs="Times New Roman"/>
          <w:sz w:val="28"/>
          <w:szCs w:val="28"/>
        </w:rPr>
        <w:t>1. В пункте 2.3. раздела 2 «Планирование эвакуации населения» слова «главный специалист по ГО и ЧС администрации Тужинского муниципального района» заменить на слова «главный специалист сектора по делам гражданской обороны и чрезвычайным ситуациям администрации Тужинского муниципального района».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2. В разделе 3 «Организация и проведение эвакуации населения»: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2.1. Пункт 3.2 изложить в следующей редакции: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«В зависимости от времени и сроков проведения возможны следующие варианты эвакуации населения: заблаговременная и экстренная.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Заблаговременная эвакуация населения проводится из зон возможного действия факторов при получении достоверных данных о высокой вероятности возникновения чрезвычайной ситуации».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Экстренная эвакуация населения проводится при возникновении чрезвычайной ситуации.».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>2.2. В пункте 3.4 исключить слова: «кинотеатры, санатории, профилактории, дома отдыха, турбазы, оздоровительные лагеря».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 xml:space="preserve">2.3. Абзац второй подпункта 3.15.1. пункта 3.15 изложить в следующей редакции: 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 xml:space="preserve">«планирование мероприятий по приему, размещению и жизнеобеспечению эвакуируемого населения;». 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t xml:space="preserve">2.4. Абзац седьмой подпункта 3.15.2 пункта 3.15 изложить в следующей редакции: 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2B">
        <w:rPr>
          <w:rFonts w:ascii="Times New Roman" w:hAnsi="Times New Roman" w:cs="Times New Roman"/>
          <w:sz w:val="28"/>
          <w:szCs w:val="28"/>
        </w:rPr>
        <w:lastRenderedPageBreak/>
        <w:t>«уточнение мероприятий по приему, размещению и жизнеобеспечению эвакуируемого населения».</w:t>
      </w:r>
    </w:p>
    <w:p w:rsidR="0094122B" w:rsidRPr="0094122B" w:rsidRDefault="0094122B" w:rsidP="0094122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center"/>
      </w:pPr>
      <w:r w:rsidRPr="0094122B">
        <w:rPr>
          <w:rFonts w:ascii="Times New Roman" w:hAnsi="Times New Roman" w:cs="Times New Roman"/>
          <w:sz w:val="28"/>
          <w:szCs w:val="28"/>
        </w:rPr>
        <w:t>________________</w:t>
      </w: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94122B" w:rsidRPr="0094122B" w:rsidTr="00987355">
        <w:tc>
          <w:tcPr>
            <w:tcW w:w="9957" w:type="dxa"/>
            <w:gridSpan w:val="5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94122B" w:rsidRPr="0094122B" w:rsidTr="00987355">
        <w:tc>
          <w:tcPr>
            <w:tcW w:w="9957" w:type="dxa"/>
            <w:gridSpan w:val="5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4122B" w:rsidRPr="0094122B" w:rsidTr="00987355">
        <w:tc>
          <w:tcPr>
            <w:tcW w:w="2302" w:type="dxa"/>
            <w:tcBorders>
              <w:bottom w:val="single" w:sz="4" w:space="0" w:color="auto"/>
            </w:tcBorders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94122B" w:rsidRPr="0094122B" w:rsidTr="00987355">
        <w:tc>
          <w:tcPr>
            <w:tcW w:w="4131" w:type="dxa"/>
            <w:gridSpan w:val="2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122B" w:rsidRPr="0094122B" w:rsidTr="00987355">
        <w:tc>
          <w:tcPr>
            <w:tcW w:w="9957" w:type="dxa"/>
            <w:gridSpan w:val="5"/>
          </w:tcPr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480" w:line="240" w:lineRule="auto"/>
              <w:ind w:left="-74"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Тужинского муниципального района 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Тужинского муниципального района ПОСТАНОВЛЯЕТ:</w:t>
            </w: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</w:t>
            </w:r>
            <w:hyperlink w:anchor="P35">
              <w:r w:rsidRPr="009412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</w:hyperlink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r w:rsidRPr="009412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утвержденный согласно приложению № 1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Тужинского муниципального района от 17.10.2022 № 320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 порядке сообщения руководителями муниципальных предприятий, подведомственных администрации Тужинского муниципального района,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Порядок) следующие изменения:</w:t>
            </w: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В пункте 6 Порядка </w:t>
            </w:r>
            <w:r w:rsidRPr="009412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слова «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 организационно-правовой и кадровой работы администрации Тужинского муниципального района (далее - Отдел)» заменить на слова «управлением делами».</w:t>
            </w: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В пункте 9 Порядка слова «осуществляет Отдел» заменить на слова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«осуществляет управление делами».</w:t>
            </w: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В пункте 10 Порядка слова «сотрудники Отдела» заменить на слова «сотрудники управления делами».</w:t>
            </w: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В пунктах 11 и 12 Порядка слова «Отделом» заменить на слова «управлением делами».</w:t>
            </w: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В пунктах 14 и 15.2 Порядка слова «в Отдел» заменить на слова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 управление делами».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Состав 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администрации Тужинского муниципального района 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 в новой редакции согласно приложению.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Внести в </w:t>
            </w:r>
            <w:hyperlink w:anchor="P199">
              <w:r w:rsidRPr="009412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Положение</w:t>
              </w:r>
            </w:hyperlink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    </w:r>
            <w:r w:rsidRPr="0094122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утвержденное согласно приложению № 3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Тужинского муниципального района 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конфликту интересов» (далее – Положение) следующие изменения: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Пункт 8 Положения изложить в новой редакции следующего содержания: 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«8. Состав комиссии формируется из числа заместителей главы администрации района, начальника отдела юридического обеспечения администрации района, главного специалиста по кадровой работе администрации района, представителя профсоюзной организации, действующей в установленном порядке в администрации района, представителя Совета ветеранов войны, труда, вооруженных сил и правоохранительных органов  Кировской области, созданной в Тужинском муниципальном районе, представителя общественного совета при администрации Тужинского муниципального района, иных должностных лиц администрации района.».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 пункте 32 Положения слова «отделом организационно-правовой и кадровой работы» заменить на слова «управлением делами».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области.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before="720" w:after="0" w:line="240" w:lineRule="auto"/>
              <w:ind w:left="-108" w:righ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 Тужинского</w:t>
            </w:r>
          </w:p>
          <w:p w:rsidR="0094122B" w:rsidRPr="0094122B" w:rsidRDefault="0094122B" w:rsidP="0094122B">
            <w:pPr>
              <w:widowControl w:val="0"/>
              <w:tabs>
                <w:tab w:val="left" w:pos="6838"/>
              </w:tabs>
              <w:autoSpaceDE w:val="0"/>
              <w:autoSpaceDN w:val="0"/>
              <w:spacing w:after="0" w:line="240" w:lineRule="auto"/>
              <w:ind w:left="-74"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     Т.А. Лобанова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ind w:left="474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BA3C3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suppressAutoHyphens/>
              <w:spacing w:after="36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94122B" w:rsidRPr="0094122B" w:rsidRDefault="0094122B" w:rsidP="0094122B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12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4122B" w:rsidRPr="0094122B" w:rsidRDefault="0094122B" w:rsidP="0094122B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Тужинского муниципального района от                           № </w:t>
            </w:r>
          </w:p>
          <w:p w:rsidR="0094122B" w:rsidRPr="0094122B" w:rsidRDefault="0094122B" w:rsidP="0094122B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24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4122B" w:rsidRPr="0094122B" w:rsidRDefault="0094122B" w:rsidP="0094122B">
            <w:pPr>
              <w:widowControl w:val="0"/>
              <w:tabs>
                <w:tab w:val="left" w:pos="5760"/>
                <w:tab w:val="left" w:pos="9450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Тужинского муниципального района от 17.10.2022 № 320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P157"/>
            <w:bookmarkEnd w:id="7"/>
            <w:r w:rsidRPr="00941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комиссии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9937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6513"/>
              <w:gridCol w:w="413"/>
            </w:tblGrid>
            <w:tr w:rsidR="0094122B" w:rsidRPr="0094122B" w:rsidTr="00987355">
              <w:trPr>
                <w:trHeight w:val="1078"/>
              </w:trPr>
              <w:tc>
                <w:tcPr>
                  <w:tcW w:w="3011" w:type="dxa"/>
                </w:tcPr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ЛОБАНОВА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Татьяна Александровна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>ШУШКАНОВА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>Валентина Сергеевна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>ДЬЯКОНОВА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ru-RU"/>
                    </w:rPr>
                    <w:t>Евгения Николаевна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uppressAutoHyphens/>
                    <w:autoSpaceDE w:val="0"/>
                    <w:autoSpaceDN w:val="0"/>
                    <w:adjustRightInd w:val="0"/>
                    <w:spacing w:after="120" w:line="36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комиссии: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КОЗЯЕВА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Татьяна Павловна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КУЗНЕЦОВ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Виктор Степанович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МИЛЬЧАКОВА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Яна Анатольевна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НОГИНА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Наталья Юрьевна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ЧЕРЕПАНОВ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Василий Витальевич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13" w:type="dxa"/>
                </w:tcPr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 первый </w:t>
                  </w:r>
                  <w:r w:rsidRPr="0094122B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заместитель главы администрации Тужинского муниципального района по экономике и финансам – начальник финансового управления</w:t>
                  </w: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председатель комиссии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</w:t>
                  </w:r>
                  <w:proofErr w:type="spellEnd"/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заместителя главы администрации Тужинского муниципального района по социальным вопросам – начальника управления образования, заместитель председателя комиссии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главный специалист по кадровой работе управления делами администрации Тужинского муниципального района, секретарь комиссии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директор муниципального бюджетного учреждения дополнительного образования </w:t>
                  </w: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Тужинская районная детская музыкальная школа Кировской области, член общественного совета при администрации Тужинского муниципального района (по согласованию)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заведующий отделом по экономике и прогнозированию администрации Тужинского муниципального района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заведующий отделом жизнеобеспечения администрации Тужинского муниципального района, председатель профсоюзной организации администрации Тужинского муниципального района </w:t>
                  </w:r>
                </w:p>
                <w:p w:rsidR="0094122B" w:rsidRPr="0094122B" w:rsidRDefault="0094122B" w:rsidP="00941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начальник отдела юридического обеспечения администрации Тужинского муниципального района</w:t>
                  </w:r>
                </w:p>
                <w:p w:rsidR="0094122B" w:rsidRPr="0094122B" w:rsidRDefault="0094122B" w:rsidP="009412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left w:val="nil"/>
                  </w:tcBorders>
                </w:tcPr>
                <w:p w:rsidR="0094122B" w:rsidRPr="0094122B" w:rsidRDefault="0094122B" w:rsidP="0094122B">
                  <w:pPr>
                    <w:spacing w:before="36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22B" w:rsidRPr="0094122B" w:rsidRDefault="0094122B" w:rsidP="0094122B">
            <w:pPr>
              <w:widowControl w:val="0"/>
              <w:tabs>
                <w:tab w:val="left" w:pos="168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bookmarkStart w:id="8" w:name="P228"/>
            <w:bookmarkEnd w:id="8"/>
          </w:p>
        </w:tc>
      </w:tr>
    </w:tbl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1984"/>
      </w:tblGrid>
      <w:tr w:rsidR="0094122B" w:rsidRPr="0094122B" w:rsidTr="00987355">
        <w:tc>
          <w:tcPr>
            <w:tcW w:w="9497" w:type="dxa"/>
            <w:gridSpan w:val="5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94122B" w:rsidRPr="0094122B" w:rsidTr="00987355">
        <w:tc>
          <w:tcPr>
            <w:tcW w:w="9497" w:type="dxa"/>
            <w:gridSpan w:val="5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before="120"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4122B" w:rsidRPr="0094122B" w:rsidTr="00987355">
        <w:tc>
          <w:tcPr>
            <w:tcW w:w="2268" w:type="dxa"/>
            <w:tcBorders>
              <w:bottom w:val="single" w:sz="4" w:space="0" w:color="auto"/>
            </w:tcBorders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5245" w:type="dxa"/>
            <w:gridSpan w:val="3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94122B" w:rsidRPr="0094122B" w:rsidTr="00987355">
        <w:tc>
          <w:tcPr>
            <w:tcW w:w="4097" w:type="dxa"/>
            <w:gridSpan w:val="2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3783" w:type="dxa"/>
            <w:gridSpan w:val="2"/>
          </w:tcPr>
          <w:p w:rsidR="0094122B" w:rsidRPr="0094122B" w:rsidRDefault="0094122B" w:rsidP="0094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122B" w:rsidRPr="0094122B" w:rsidTr="00987355">
        <w:tc>
          <w:tcPr>
            <w:tcW w:w="9497" w:type="dxa"/>
            <w:gridSpan w:val="5"/>
          </w:tcPr>
          <w:p w:rsidR="0094122B" w:rsidRPr="0094122B" w:rsidRDefault="0094122B" w:rsidP="0094122B">
            <w:pPr>
              <w:suppressAutoHyphens/>
              <w:autoSpaceDE w:val="0"/>
              <w:spacing w:after="480" w:line="240" w:lineRule="auto"/>
              <w:ind w:firstLine="720"/>
              <w:jc w:val="center"/>
              <w:rPr>
                <w:rFonts w:ascii="Arial" w:eastAsia="Arial" w:hAnsi="Arial" w:cs="Arial"/>
                <w:bCs/>
                <w:sz w:val="28"/>
                <w:szCs w:val="28"/>
                <w:lang w:eastAsia="ar-SA"/>
              </w:rPr>
            </w:pPr>
            <w:r w:rsidRPr="0094122B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ar-SA"/>
              </w:rPr>
              <w:t xml:space="preserve">О внесении изменений в постановление администрации Тужинского муниципального района от 12.10.2022 № 312 </w:t>
            </w:r>
            <w:r w:rsidRPr="0094122B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ar-SA"/>
              </w:rPr>
              <w:br/>
              <w:t xml:space="preserve">«Об утверждении Положения о 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обязанностей, которая приводит </w:t>
            </w:r>
            <w:r w:rsidRPr="0094122B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ar-SA"/>
              </w:rPr>
              <w:br/>
              <w:t>или может привести к конфликту интересов»</w:t>
            </w:r>
          </w:p>
        </w:tc>
      </w:tr>
      <w:tr w:rsidR="0094122B" w:rsidRPr="0094122B" w:rsidTr="00987355">
        <w:tc>
          <w:tcPr>
            <w:tcW w:w="9497" w:type="dxa"/>
            <w:gridSpan w:val="5"/>
          </w:tcPr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Тужинского муниципального района ПОСТАНОВЛЯЕТ: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Положение о порядке сообщения муниципальными служащими администрации Тужинского муниципального района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конфликту интересов, утвержденное постановлением администрации Тужинского муниципального района от 12.10.2022 № 312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«Об утверждении Положения о порядке сообщения муниципальными служащими администрации Тужинского муниципального района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Положение) следующие изменения: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 пункте 4 Положения слова «специалистом отдела организационно-правовой и кадровой работы администрации Тужинского муниципального района (далее – специалист отдела) заменить на слова «специалистом по кадровой работе администрации Тужинского муниципального района».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Пункт 7 Положения изложить в новой редакции следующего содержания: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«7. Уведомления предварительно рассматривает управление делами администрации Тужинского муниципального района (далее – управление делами).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предварительного рассмотрения уведомлений должностные лица управления делами имеют право получать в установленном порядке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лиц, направивших уведомления, пояснения по изложенным в них обстоятельствам и направлять в установленном порядке запросы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государственные органы, органы местного самоуправления 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заинтересованные организации.».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В пункте 8 Положения слова «</w:t>
            </w:r>
            <w:r w:rsidRPr="00941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организационно-правовой </w:t>
            </w:r>
            <w:r w:rsidRPr="00941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кадровой работы» заменить на слова «управление делами».</w:t>
            </w:r>
          </w:p>
          <w:p w:rsidR="0094122B" w:rsidRPr="0094122B" w:rsidRDefault="0094122B" w:rsidP="0094122B">
            <w:pPr>
              <w:suppressAutoHyphens/>
              <w:autoSpaceDE w:val="0"/>
              <w:autoSpaceDN w:val="0"/>
              <w:adjustRightInd w:val="0"/>
              <w:spacing w:after="7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2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94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94122B" w:rsidRPr="0094122B" w:rsidTr="00987355">
        <w:tc>
          <w:tcPr>
            <w:tcW w:w="9497" w:type="dxa"/>
            <w:gridSpan w:val="5"/>
          </w:tcPr>
          <w:tbl>
            <w:tblPr>
              <w:tblW w:w="5000" w:type="pct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1"/>
            </w:tblGrid>
            <w:tr w:rsidR="0094122B" w:rsidRPr="0094122B" w:rsidTr="00987355">
              <w:tc>
                <w:tcPr>
                  <w:tcW w:w="5000" w:type="pct"/>
                  <w:tcBorders>
                    <w:bottom w:val="nil"/>
                  </w:tcBorders>
                </w:tcPr>
                <w:p w:rsidR="0094122B" w:rsidRPr="0094122B" w:rsidRDefault="0094122B" w:rsidP="0094122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И.о</w:t>
                  </w:r>
                  <w:proofErr w:type="spellEnd"/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главы Тужинского </w:t>
                  </w:r>
                </w:p>
                <w:p w:rsidR="0094122B" w:rsidRPr="0094122B" w:rsidRDefault="0094122B" w:rsidP="0094122B">
                  <w:pPr>
                    <w:suppressAutoHyphens/>
                    <w:autoSpaceDE w:val="0"/>
                    <w:autoSpaceDN w:val="0"/>
                    <w:adjustRightInd w:val="0"/>
                    <w:spacing w:after="240" w:line="240" w:lineRule="auto"/>
                    <w:ind w:left="-7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2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       Т.А. Лобанова</w:t>
                  </w:r>
                </w:p>
              </w:tc>
            </w:tr>
          </w:tbl>
          <w:p w:rsidR="0094122B" w:rsidRPr="0094122B" w:rsidRDefault="0094122B" w:rsidP="0094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22B" w:rsidRDefault="0094122B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86FAE">
        <w:rPr>
          <w:rFonts w:ascii="Times New Roman" w:eastAsia="Arial Unicode MS" w:hAnsi="Times New Roman" w:cs="Tahoma"/>
          <w:noProof/>
          <w:kern w:val="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BF6F75B" wp14:editId="2C7C57F8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FAE" w:rsidRPr="00C86FAE" w:rsidRDefault="00C86FAE" w:rsidP="00C86FA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C86FAE" w:rsidRPr="00C86FAE" w:rsidRDefault="00BA3C3F" w:rsidP="00C86FAE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C86FAE">
        <w:rPr>
          <w:rFonts w:ascii="Times New Roman" w:eastAsia="Arial Unicode MS" w:hAnsi="Times New Roman" w:cs="Tahoma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0" distR="114300" simplePos="0" relativeHeight="251667456" behindDoc="0" locked="0" layoutInCell="1" allowOverlap="1" wp14:anchorId="2D9B967F" wp14:editId="44E9526A">
                <wp:simplePos x="0" y="0"/>
                <wp:positionH relativeFrom="page">
                  <wp:posOffset>971550</wp:posOffset>
                </wp:positionH>
                <wp:positionV relativeFrom="page">
                  <wp:posOffset>1295400</wp:posOffset>
                </wp:positionV>
                <wp:extent cx="6185535" cy="1895475"/>
                <wp:effectExtent l="0" t="0" r="0" b="0"/>
                <wp:wrapSquare wrapText="largest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895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1"/>
                            </w:tblGrid>
                            <w:tr w:rsidR="00C86FAE" w:rsidTr="00A360AF">
                              <w:trPr>
                                <w:trHeight w:val="2837"/>
                              </w:trPr>
                              <w:tc>
                                <w:tcPr>
                                  <w:tcW w:w="0" w:type="auto"/>
                                </w:tcPr>
                                <w:p w:rsidR="00C86FAE" w:rsidRPr="00BA3C3F" w:rsidRDefault="00C86FAE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A3C3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ГЛАВА ТУЖИНСКОГО МУНИЦИПАЛЬНОГО РАЙОНА</w:t>
                                  </w:r>
                                </w:p>
                                <w:p w:rsidR="00C86FAE" w:rsidRPr="00BA3C3F" w:rsidRDefault="00C86FAE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A3C3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КИРОВСКОЙ ОБЛАСТИ</w:t>
                                  </w:r>
                                </w:p>
                                <w:p w:rsidR="00C86FAE" w:rsidRPr="00B42354" w:rsidRDefault="00C86FAE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86FAE" w:rsidRPr="003E684D" w:rsidRDefault="00C86FAE" w:rsidP="000253EF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C86FAE" w:rsidRPr="003E684D" w:rsidTr="00AE2FD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C86FAE" w:rsidRPr="00BA3C3F" w:rsidRDefault="00C86FAE" w:rsidP="00D32AD0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A3C3F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29.03.2024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C86FAE" w:rsidRPr="003E684D" w:rsidRDefault="00C86FAE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C86FAE" w:rsidRPr="00BA3C3F" w:rsidRDefault="00C86FAE" w:rsidP="000253EF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A3C3F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C86FAE" w:rsidRPr="00BA3C3F" w:rsidRDefault="00C86FAE" w:rsidP="00C646E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A3C3F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C86FAE" w:rsidRPr="003E684D" w:rsidTr="00AE2FD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C86FAE" w:rsidRPr="00BA3C3F" w:rsidRDefault="00C86FAE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BA3C3F"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BA3C3F"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C86FAE" w:rsidRPr="003E684D" w:rsidRDefault="00C86FAE" w:rsidP="000253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6FAE" w:rsidTr="00A360AF">
                              <w:tc>
                                <w:tcPr>
                                  <w:tcW w:w="0" w:type="auto"/>
                                </w:tcPr>
                                <w:p w:rsidR="00C86FAE" w:rsidRPr="003E684D" w:rsidRDefault="00C86FAE" w:rsidP="000253E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C86FAE" w:rsidRPr="003E684D" w:rsidRDefault="00C86FAE" w:rsidP="000253EF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C86FAE" w:rsidRPr="003E684D" w:rsidRDefault="00C86FAE" w:rsidP="000253EF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C86FAE" w:rsidRPr="003E684D" w:rsidTr="00AE2FD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C86FAE" w:rsidRPr="003E684D" w:rsidRDefault="00C86FAE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C86FAE" w:rsidRPr="003E684D" w:rsidRDefault="00C86FAE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C86FAE" w:rsidRPr="003E684D" w:rsidRDefault="00C86FAE" w:rsidP="000253EF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C86FAE" w:rsidRPr="003E684D" w:rsidRDefault="00C86FAE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86FAE" w:rsidRPr="003E684D" w:rsidTr="00AE2FD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C86FAE" w:rsidRPr="003E684D" w:rsidRDefault="00C86FAE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C86FAE" w:rsidRPr="003E684D" w:rsidRDefault="00C86FAE" w:rsidP="000253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6FAE" w:rsidRPr="003E684D" w:rsidRDefault="00C86FAE" w:rsidP="00025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6FAE" w:rsidRPr="003E684D" w:rsidRDefault="00C86FAE" w:rsidP="00025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86FAE" w:rsidRPr="003E684D" w:rsidRDefault="00C86FAE">
                                  <w:pPr>
                                    <w:pStyle w:val="ae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6FAE" w:rsidTr="00A360AF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0" w:type="auto"/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6FAE" w:rsidRDefault="00C86FAE" w:rsidP="00C86FAE">
                            <w:pPr>
                              <w:spacing w:line="360" w:lineRule="auto"/>
                            </w:pPr>
                          </w:p>
                          <w:p w:rsidR="00C86FAE" w:rsidRDefault="00C86FAE" w:rsidP="00C86FAE"/>
                          <w:p w:rsidR="00C86FAE" w:rsidRPr="00E55CCC" w:rsidRDefault="00C86FAE" w:rsidP="00C86FAE"/>
                          <w:p w:rsidR="00C86FAE" w:rsidRPr="00B8463F" w:rsidRDefault="00C86FAE" w:rsidP="00C86FAE">
                            <w:pPr>
                              <w:pStyle w:val="a4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C86FAE" w:rsidRDefault="00C86FAE" w:rsidP="00C86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B967F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76.5pt;margin-top:102pt;width:487.05pt;height:149.25pt;z-index:25166745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1"/>
                      </w:tblGrid>
                      <w:tr w:rsidR="00C86FAE" w:rsidTr="00A360AF">
                        <w:trPr>
                          <w:trHeight w:val="2837"/>
                        </w:trPr>
                        <w:tc>
                          <w:tcPr>
                            <w:tcW w:w="0" w:type="auto"/>
                          </w:tcPr>
                          <w:p w:rsidR="00C86FAE" w:rsidRPr="00BA3C3F" w:rsidRDefault="00C86FAE" w:rsidP="00BF7B64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A3C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ГЛАВА ТУЖИНСКОГО МУНИЦИПАЛЬНОГО РАЙОНА</w:t>
                            </w:r>
                          </w:p>
                          <w:p w:rsidR="00C86FAE" w:rsidRPr="00BA3C3F" w:rsidRDefault="00C86FAE" w:rsidP="00BF7B64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A3C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КИРОВСКОЙ ОБЛАСТИ</w:t>
                            </w:r>
                          </w:p>
                          <w:p w:rsidR="00C86FAE" w:rsidRPr="00B42354" w:rsidRDefault="00C86FAE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6FAE" w:rsidRPr="003E684D" w:rsidRDefault="00C86FAE" w:rsidP="000253EF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C86FAE" w:rsidRPr="003E684D" w:rsidTr="00AE2FD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C86FAE" w:rsidRPr="00BA3C3F" w:rsidRDefault="00C86FAE" w:rsidP="00D32AD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C3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29.03.2024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C86FAE" w:rsidRPr="00BA3C3F" w:rsidRDefault="00C86FAE" w:rsidP="000253EF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C3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C86FAE" w:rsidRPr="00BA3C3F" w:rsidRDefault="00C86FAE" w:rsidP="00C646E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A3C3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6FAE" w:rsidRPr="003E684D" w:rsidTr="00AE2FD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C86FAE" w:rsidRPr="00BA3C3F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A3C3F"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BA3C3F"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C86FAE" w:rsidRPr="003E684D" w:rsidRDefault="00C86FAE" w:rsidP="000253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6FAE" w:rsidRPr="003E684D" w:rsidRDefault="00C86FAE" w:rsidP="000253EF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6FAE" w:rsidTr="00A360AF">
                        <w:tc>
                          <w:tcPr>
                            <w:tcW w:w="0" w:type="auto"/>
                          </w:tcPr>
                          <w:p w:rsidR="00C86FAE" w:rsidRPr="003E684D" w:rsidRDefault="00C86FAE" w:rsidP="000253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C86FAE" w:rsidRPr="003E684D" w:rsidRDefault="00C86FAE" w:rsidP="000253EF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C86FAE" w:rsidRPr="003E684D" w:rsidRDefault="00C86FAE" w:rsidP="000253EF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C86FAE" w:rsidRPr="003E684D" w:rsidTr="00AE2FD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6FAE" w:rsidRPr="003E684D" w:rsidTr="00AE2FD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C86FAE" w:rsidRPr="003E684D" w:rsidRDefault="00C86FAE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C86FAE" w:rsidRPr="003E684D" w:rsidRDefault="00C86FAE" w:rsidP="000253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6FAE" w:rsidRPr="003E684D" w:rsidRDefault="00C86FAE" w:rsidP="00025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6FAE" w:rsidRPr="003E684D" w:rsidRDefault="00C86FAE" w:rsidP="00025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6FAE" w:rsidRPr="003E684D" w:rsidRDefault="00C86FAE">
                            <w:pPr>
                              <w:pStyle w:val="ae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6FAE" w:rsidTr="00A360AF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0" w:type="auto"/>
                          </w:tcPr>
                          <w:p w:rsidR="00C86FAE" w:rsidRPr="003E684D" w:rsidRDefault="00C86FAE" w:rsidP="000253EF">
                            <w:pPr>
                              <w:snapToGrid w:val="0"/>
                              <w:jc w:val="center"/>
                              <w:rPr>
                                <w:rStyle w:val="consplusnorm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C86FAE" w:rsidRDefault="00C86FAE" w:rsidP="00C86FAE">
                      <w:pPr>
                        <w:spacing w:line="360" w:lineRule="auto"/>
                      </w:pPr>
                    </w:p>
                    <w:p w:rsidR="00C86FAE" w:rsidRDefault="00C86FAE" w:rsidP="00C86FAE"/>
                    <w:p w:rsidR="00C86FAE" w:rsidRPr="00E55CCC" w:rsidRDefault="00C86FAE" w:rsidP="00C86FAE"/>
                    <w:p w:rsidR="00C86FAE" w:rsidRPr="00B8463F" w:rsidRDefault="00C86FAE" w:rsidP="00C86FAE">
                      <w:pPr>
                        <w:pStyle w:val="a4"/>
                        <w:spacing w:line="480" w:lineRule="exact"/>
                        <w:ind w:right="794"/>
                        <w:jc w:val="center"/>
                      </w:pPr>
                    </w:p>
                    <w:p w:rsidR="00C86FAE" w:rsidRDefault="00C86FAE" w:rsidP="00C86FAE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BA3C3F" w:rsidRDefault="00BA3C3F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C86FAE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 xml:space="preserve">О внесении изменения в постановление главы Тужинского </w:t>
      </w: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C86FAE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>муниципального района от 05.02.2020 № 1 «Об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C86FAE" w:rsidRPr="00C86FAE" w:rsidRDefault="00C86FAE" w:rsidP="00C86FAE">
      <w:pPr>
        <w:widowControl w:val="0"/>
        <w:suppressAutoHyphens/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C86FAE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 w:rsidRPr="00C86FAE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br/>
        <w:t>в Кировской области», в связи с кадровыми изменениями ПОСТАНОВЛЯЮ: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1. Внести изменение в постановление главы Тужинского муниципального района от 05.02.2020 № 1 «</w:t>
      </w:r>
      <w:r w:rsidRPr="00C86FAE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Об утверждении состава комиссии по делам несовершеннолетних и защите их прав при администрации Тужинского муниципального района</w:t>
      </w:r>
      <w:r w:rsidRPr="00C86FAE">
        <w:rPr>
          <w:rFonts w:ascii="Times New Roman" w:eastAsia="Calibri" w:hAnsi="Times New Roman" w:cs="Times New Roman"/>
          <w:sz w:val="28"/>
          <w:szCs w:val="28"/>
        </w:rPr>
        <w:t>», утвердить состав комиссии по делам несовершеннолетних и защите их прав при администрации Тужинского муниципального района в новой редакции, согласно приложению.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86FAE" w:rsidRPr="00C86FAE" w:rsidRDefault="00C86FAE" w:rsidP="00C86FAE">
      <w:pPr>
        <w:autoSpaceDE w:val="0"/>
        <w:autoSpaceDN w:val="0"/>
        <w:adjustRightInd w:val="0"/>
        <w:spacing w:before="72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Глава Тужинского</w:t>
      </w:r>
    </w:p>
    <w:p w:rsidR="00C86FAE" w:rsidRPr="00C86FAE" w:rsidRDefault="00C86FAE" w:rsidP="00BA3C3F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муниципального района    Л.В. Бледных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16"/>
      </w:tblGrid>
      <w:tr w:rsidR="00C86FAE" w:rsidRPr="00C86FAE" w:rsidTr="00987355">
        <w:trPr>
          <w:trHeight w:val="1568"/>
        </w:trPr>
        <w:tc>
          <w:tcPr>
            <w:tcW w:w="4928" w:type="dxa"/>
          </w:tcPr>
          <w:p w:rsidR="00C86FAE" w:rsidRPr="00C86FAE" w:rsidRDefault="00C86FAE" w:rsidP="00C86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16" w:type="dxa"/>
          </w:tcPr>
          <w:p w:rsidR="00C86FAE" w:rsidRPr="00C86FAE" w:rsidRDefault="00C86FAE" w:rsidP="00C86FA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-151" w:righ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ind w:left="-107" w:right="10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ind w:left="125" w:right="10" w:hanging="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ind w:left="-108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главы Тужинского муниципального района</w:t>
            </w:r>
          </w:p>
          <w:p w:rsidR="00C86FAE" w:rsidRPr="00C86FAE" w:rsidRDefault="00C86FAE" w:rsidP="00C86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Arial Unicode MS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от 29.03.2024 № 2</w:t>
            </w:r>
          </w:p>
        </w:tc>
      </w:tr>
    </w:tbl>
    <w:p w:rsidR="00C86FAE" w:rsidRPr="00C86FAE" w:rsidRDefault="00C86FAE" w:rsidP="00C86FAE">
      <w:pPr>
        <w:autoSpaceDE w:val="0"/>
        <w:autoSpaceDN w:val="0"/>
        <w:adjustRightInd w:val="0"/>
        <w:spacing w:before="720"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C86FAE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 xml:space="preserve">комиссии по делам несовершеннолетних и защите их прав </w:t>
      </w: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  <w:r w:rsidRPr="00C86FAE"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  <w:t>при администрации Тужинского муниципального района</w:t>
      </w: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8"/>
          <w:szCs w:val="28"/>
          <w:lang w:eastAsia="hi-IN" w:bidi="hi-IN"/>
        </w:rPr>
      </w:pPr>
    </w:p>
    <w:tbl>
      <w:tblPr>
        <w:tblW w:w="9601" w:type="dxa"/>
        <w:tblLook w:val="00BF" w:firstRow="1" w:lastRow="0" w:firstColumn="1" w:lastColumn="0" w:noHBand="0" w:noVBand="0"/>
      </w:tblPr>
      <w:tblGrid>
        <w:gridCol w:w="4077"/>
        <w:gridCol w:w="450"/>
        <w:gridCol w:w="5074"/>
      </w:tblGrid>
      <w:tr w:rsidR="00C86FAE" w:rsidRPr="00C86FAE" w:rsidTr="00987355">
        <w:trPr>
          <w:trHeight w:val="986"/>
        </w:trPr>
        <w:tc>
          <w:tcPr>
            <w:tcW w:w="4077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ШУШКАНОВА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Валентина Сергеевна</w:t>
            </w:r>
          </w:p>
        </w:tc>
        <w:tc>
          <w:tcPr>
            <w:tcW w:w="450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074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и.о</w:t>
            </w:r>
            <w:proofErr w:type="spellEnd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. заместителя главы администрации Тужинского муниципального района 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по социальным вопросам </w:t>
            </w: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начальника управления образования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, председатель комиссии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86FAE" w:rsidRPr="00C86FAE" w:rsidTr="00987355">
        <w:trPr>
          <w:trHeight w:val="986"/>
        </w:trPr>
        <w:tc>
          <w:tcPr>
            <w:tcW w:w="4077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СУСЛОВА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Евгения Михайловна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БЕРЕСНЕВА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Мария Эдуардовна</w:t>
            </w:r>
          </w:p>
        </w:tc>
        <w:tc>
          <w:tcPr>
            <w:tcW w:w="450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начальник Тужинского отдела Кировского областного государственного автономного учреждения социального обслуживания   «Межрайонный комплексный центр социального обслуживания населения 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в Яранском районе», заместитель председателя комиссии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главный специалист, ответственный секретарь комиссии по делам несовершеннолетних и защите их прав при администрации Тужинского муниципального района, секретарь комиссии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86FAE" w:rsidRPr="00C86FAE" w:rsidTr="00987355">
        <w:trPr>
          <w:trHeight w:val="412"/>
        </w:trPr>
        <w:tc>
          <w:tcPr>
            <w:tcW w:w="4077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Члены комиссии:</w:t>
            </w:r>
          </w:p>
        </w:tc>
        <w:tc>
          <w:tcPr>
            <w:tcW w:w="450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86FAE" w:rsidRPr="00C86FAE" w:rsidTr="00987355">
        <w:trPr>
          <w:trHeight w:val="567"/>
        </w:trPr>
        <w:tc>
          <w:tcPr>
            <w:tcW w:w="4077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БАГАЕВ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Эдуард Николаевич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ДЕРБЕНЕВА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Екатерина Александровна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КРАЕВ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Виталий Васильевич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КАРКУЛЕВСКАЯ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Елена Анатольевна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0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директор муниципального бюджетного учреждения культуры Тужинского районного культурно - досугового центра Кировской области, председатель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Тужинской районной Думы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заместитель директора по воспитательной работе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пгт</w:t>
            </w:r>
            <w:proofErr w:type="spellEnd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Тужа»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начальник отдела надзорной деятельности и профилактической работы </w:t>
            </w:r>
            <w:proofErr w:type="spellStart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Арбажского</w:t>
            </w:r>
            <w:proofErr w:type="spellEnd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и Тужинского районов главного управления Министерства РФ по делам гражданской обороны, чрезвычайным ситуациям и ликвидации последствий стихийных бедствий по Кировской области 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главный специалист по опеке 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и попечительству муниципального казенного учреждения Управление образования администрации Тужинского муниципального района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86FAE" w:rsidRPr="00C86FAE" w:rsidTr="00987355">
        <w:trPr>
          <w:trHeight w:val="80"/>
        </w:trPr>
        <w:tc>
          <w:tcPr>
            <w:tcW w:w="4077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ЛЫСАНОВА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Светлана Николаевна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0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заведующий отдел культуры, спорта и молодежной политики администрации Тужинского муниципального района</w:t>
            </w:r>
          </w:p>
        </w:tc>
      </w:tr>
      <w:tr w:rsidR="00C86FAE" w:rsidRPr="00C86FAE" w:rsidTr="00987355">
        <w:trPr>
          <w:trHeight w:val="1665"/>
        </w:trPr>
        <w:tc>
          <w:tcPr>
            <w:tcW w:w="4077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ТЕТЕРИНА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Татьяна Игоревна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ТОХТЕЕВА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Нина Геннадьевна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ЦАРЕГОРОДЦЕВА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Юлия Геннадьевна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ЧЕРЕПАНОВА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Галина Николаевна 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ЧЕСНОКОВА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Ирина Леонидовна 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ЧЕШУИН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Сергей Сергеевич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ШУЛЁВ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Владимир Витальевич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0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074" w:type="dxa"/>
          </w:tcPr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врач психиатр-нарколог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директор Кировского областного государственного общеобразовательного бюджетного учреждения «Средняя школа 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с. </w:t>
            </w:r>
            <w:proofErr w:type="spellStart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Ныр</w:t>
            </w:r>
            <w:proofErr w:type="spellEnd"/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 Тужинского района»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(по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специалист по организации работы в Тужинском муниципальном районе Общероссийского общественно-государственного движения детей и молодежи «Движение первых»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педиатр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директор Кировского областного государственного казенного учреждения 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Центр занятости населения Тужинского района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главный врач </w:t>
            </w: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86FAE" w:rsidRPr="00C86FAE" w:rsidRDefault="00C86FAE" w:rsidP="00C86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начальник пункта полиции «Тужинский» межмуниципального отдела Министерства внутренних дел Российской Федерации  «</w:t>
            </w:r>
            <w:proofErr w:type="spellStart"/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Яранский</w:t>
            </w:r>
            <w:proofErr w:type="spellEnd"/>
            <w:r w:rsidRPr="00C86FA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» </w:t>
            </w:r>
            <w:r w:rsidRPr="00C86FAE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(по согласованию)</w:t>
            </w:r>
          </w:p>
        </w:tc>
      </w:tr>
    </w:tbl>
    <w:p w:rsidR="00C86FAE" w:rsidRPr="00C86FAE" w:rsidRDefault="00C86FAE" w:rsidP="00C86FA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FAE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lastRenderedPageBreak/>
        <w:t>__________</w:t>
      </w:r>
    </w:p>
    <w:p w:rsidR="00C86FAE" w:rsidRPr="00C86FAE" w:rsidRDefault="00C86FAE" w:rsidP="00C86F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C86FA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0" t="0" r="0" b="127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ГЛАВА ТУЖИНСКОГО МУНИЦИПАЛЬНОГО РАЙОНА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РАСПОРЯЖЕНИЕ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Cs/>
          <w:sz w:val="28"/>
          <w:szCs w:val="28"/>
        </w:rPr>
        <w:t>11.04.2024</w:t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86FAE">
        <w:rPr>
          <w:rFonts w:ascii="Times New Roman" w:eastAsia="Calibri" w:hAnsi="Times New Roman" w:cs="Times New Roman"/>
          <w:bCs/>
          <w:sz w:val="28"/>
          <w:szCs w:val="28"/>
        </w:rPr>
        <w:tab/>
        <w:t>№ 8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86FAE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C86FAE">
        <w:rPr>
          <w:rFonts w:ascii="Times New Roman" w:eastAsia="Calibri" w:hAnsi="Times New Roman" w:cs="Times New Roman"/>
          <w:bCs/>
          <w:sz w:val="28"/>
          <w:szCs w:val="28"/>
        </w:rPr>
        <w:t xml:space="preserve"> Тужа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распоряжение главы Тужинского муниципального района от 19.04.2021 № 5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</w:p>
    <w:p w:rsidR="00C86FAE" w:rsidRPr="00C86FAE" w:rsidRDefault="00C86FAE" w:rsidP="00C86FAE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Внести в Порядок размещения сведений о доходах, расходах,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 xml:space="preserve">об имуществе и обязательствах имущественного характера лиц, замещающих муниципальные должности, и членов их семей на официальном сайте 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опубликования, утвержденный распоряжением главы Тужинского муниципального района от 19.04.2021 № 5 «О Порядке размещения сведений о доходах, расходах, об имуществе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 xml:space="preserve">и обязательствах имущественного характера лиц, замещающих муниципальные должности, и членов их семей на официальном сайте администрации Тужинского муниципального района в информационно-телекоммуникационной сети «Интернет» и предоставления этих </w:t>
      </w:r>
      <w:r w:rsidRPr="00C86FAE">
        <w:rPr>
          <w:rFonts w:ascii="Times New Roman" w:eastAsia="Calibri" w:hAnsi="Times New Roman" w:cs="Times New Roman"/>
          <w:sz w:val="28"/>
          <w:szCs w:val="28"/>
        </w:rPr>
        <w:lastRenderedPageBreak/>
        <w:t>сведений средствам массовой информации для опубликования» (далее – Порядок) следующие изменения: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1.1. В абзаце 2 пункта 1 Порядка слова «отдел организационно-правовой и кадровой работы» заменить на слова «управление делами».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1.2. В пункте 5 Порядка слова «ведущим специалистом отдела организационно-правовой и кадровой работы администрации Тужинского муниципального района (далее – ведущий специалист)» заменить на слова «главным специалистом по кадровой работе управления делами администрации Тужинского муниципального района (далее – главный специалист).».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1.3. В пункте 6 Порядка слова «Ведущий специалист» заменить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>на слова «Главный специалист».</w:t>
      </w:r>
    </w:p>
    <w:p w:rsidR="00C86FAE" w:rsidRPr="00C86FAE" w:rsidRDefault="00C86FAE" w:rsidP="00C86FAE">
      <w:pPr>
        <w:spacing w:after="6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86FA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распоряжение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6FA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. главы Тужинского 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C86FAE">
        <w:rPr>
          <w:rFonts w:ascii="Times New Roman" w:eastAsia="Calibri" w:hAnsi="Times New Roman" w:cs="Times New Roman"/>
          <w:sz w:val="28"/>
          <w:szCs w:val="28"/>
        </w:rPr>
        <w:tab/>
        <w:t>Т.А. Лобанова</w:t>
      </w: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C3F" w:rsidRDefault="00BA3C3F" w:rsidP="00C86FAE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AE" w:rsidRPr="00C86FAE" w:rsidRDefault="00C86FAE" w:rsidP="00C86FAE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-558165</wp:posOffset>
            </wp:positionV>
            <wp:extent cx="455930" cy="571500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ТУЖИНСКОГО МУНИЦИПАЛЬНОГО РАЙОНА</w:t>
      </w:r>
    </w:p>
    <w:p w:rsidR="00C86FAE" w:rsidRPr="00C86FAE" w:rsidRDefault="00C86FAE" w:rsidP="00C86FAE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86FAE" w:rsidRPr="00C86FAE" w:rsidRDefault="00C86FAE" w:rsidP="00C86FAE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86FA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704"/>
        <w:gridCol w:w="3312"/>
        <w:gridCol w:w="1772"/>
      </w:tblGrid>
      <w:tr w:rsidR="00C86FAE" w:rsidRPr="00C86FAE" w:rsidTr="00987355">
        <w:trPr>
          <w:trHeight w:val="80"/>
        </w:trPr>
        <w:tc>
          <w:tcPr>
            <w:tcW w:w="1908" w:type="dxa"/>
            <w:tcBorders>
              <w:bottom w:val="single" w:sz="4" w:space="0" w:color="auto"/>
            </w:tcBorders>
          </w:tcPr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2753" w:type="dxa"/>
            <w:tcBorders>
              <w:bottom w:val="nil"/>
            </w:tcBorders>
          </w:tcPr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6FAE" w:rsidRPr="00C86FAE" w:rsidTr="00987355">
        <w:trPr>
          <w:trHeight w:val="70"/>
        </w:trPr>
        <w:tc>
          <w:tcPr>
            <w:tcW w:w="9828" w:type="dxa"/>
            <w:gridSpan w:val="4"/>
            <w:tcBorders>
              <w:bottom w:val="nil"/>
            </w:tcBorders>
          </w:tcPr>
          <w:p w:rsidR="00C86FAE" w:rsidRPr="00C86FAE" w:rsidRDefault="00C86FAE" w:rsidP="00C86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C8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C86FAE" w:rsidRPr="00C86FAE" w:rsidRDefault="00C86FAE" w:rsidP="00C86FAE">
      <w:pPr>
        <w:autoSpaceDE w:val="0"/>
        <w:autoSpaceDN w:val="0"/>
        <w:adjustRightInd w:val="0"/>
        <w:spacing w:before="480" w:after="48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распоряжение главы Тужинского муниципального района от 04.08.2022 № 18 «О мерах по противодействию коррупции»</w:t>
      </w:r>
    </w:p>
    <w:p w:rsidR="00C86FAE" w:rsidRPr="00C86FAE" w:rsidRDefault="00C86FAE" w:rsidP="00C86F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распоряжение главы Тужинского муниципального района от 04.08.2022 № 18 «О мерах по противодействию коррупции» (далее – распоряжение), заменив в пункте 2 распоряжения </w:t>
      </w:r>
      <w:r w:rsidRPr="00C86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«в отдел организационно-правовой и кадровой работы» на слова </w:t>
      </w:r>
      <w:r w:rsidRPr="00C86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 управление делами».</w:t>
      </w:r>
    </w:p>
    <w:p w:rsidR="00C86FAE" w:rsidRPr="00C86FAE" w:rsidRDefault="00C86FAE" w:rsidP="00C86FA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C86FAE" w:rsidRPr="00C86FAE" w:rsidRDefault="00C86FAE" w:rsidP="00C86FA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 момента его официального опубликования.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6"/>
        <w:gridCol w:w="1352"/>
        <w:gridCol w:w="3860"/>
      </w:tblGrid>
      <w:tr w:rsidR="00C86FAE" w:rsidRPr="00C86FAE" w:rsidTr="00987355">
        <w:tc>
          <w:tcPr>
            <w:tcW w:w="2310" w:type="pct"/>
          </w:tcPr>
          <w:p w:rsidR="00C86FAE" w:rsidRPr="00C86FAE" w:rsidRDefault="00C86FAE" w:rsidP="00C86FAE">
            <w:pPr>
              <w:suppressAutoHyphens/>
              <w:autoSpaceDE w:val="0"/>
              <w:autoSpaceDN w:val="0"/>
              <w:adjustRightInd w:val="0"/>
              <w:spacing w:before="48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главы Тужинского муниципального района</w:t>
            </w:r>
          </w:p>
        </w:tc>
        <w:tc>
          <w:tcPr>
            <w:tcW w:w="698" w:type="pct"/>
          </w:tcPr>
          <w:p w:rsidR="00C86FAE" w:rsidRPr="00C86FAE" w:rsidRDefault="00C86FAE" w:rsidP="00C86F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</w:tcPr>
          <w:p w:rsidR="00C86FAE" w:rsidRPr="00C86FAE" w:rsidRDefault="00C86FAE" w:rsidP="00C86FA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AE" w:rsidRPr="00C86FAE" w:rsidRDefault="00C86FAE" w:rsidP="00C86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C86FAE" w:rsidRPr="00C86FAE" w:rsidRDefault="00C86FAE" w:rsidP="00C86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Лобанова</w:t>
            </w:r>
          </w:p>
        </w:tc>
      </w:tr>
    </w:tbl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</w:rPr>
      </w:pPr>
      <w:r w:rsidRPr="00C86FA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0" t="0" r="0" b="12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КИРОВСКОЙ ОБЛАСТИ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2703"/>
        <w:gridCol w:w="3311"/>
        <w:gridCol w:w="1774"/>
      </w:tblGrid>
      <w:tr w:rsidR="00C86FAE" w:rsidRPr="00C86FAE" w:rsidTr="00987355">
        <w:tc>
          <w:tcPr>
            <w:tcW w:w="1908" w:type="dxa"/>
            <w:tcBorders>
              <w:bottom w:val="single" w:sz="4" w:space="0" w:color="auto"/>
            </w:tcBorders>
          </w:tcPr>
          <w:p w:rsidR="00C86FAE" w:rsidRPr="00C86FAE" w:rsidRDefault="00C86FAE" w:rsidP="00C8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6F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11.04.2024</w:t>
            </w:r>
          </w:p>
        </w:tc>
        <w:tc>
          <w:tcPr>
            <w:tcW w:w="2753" w:type="dxa"/>
            <w:tcBorders>
              <w:bottom w:val="nil"/>
            </w:tcBorders>
          </w:tcPr>
          <w:p w:rsidR="00C86FAE" w:rsidRPr="00C86FAE" w:rsidRDefault="00C86FAE" w:rsidP="00C8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C86FAE" w:rsidRPr="00C86FAE" w:rsidRDefault="00C86FAE" w:rsidP="00C8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6F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6FAE" w:rsidRPr="00C86FAE" w:rsidRDefault="00C86FAE" w:rsidP="00C8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6F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C86FAE" w:rsidRPr="00C86FAE" w:rsidTr="00987355">
        <w:tc>
          <w:tcPr>
            <w:tcW w:w="9828" w:type="dxa"/>
            <w:gridSpan w:val="4"/>
            <w:tcBorders>
              <w:bottom w:val="nil"/>
            </w:tcBorders>
          </w:tcPr>
          <w:p w:rsidR="00C86FAE" w:rsidRPr="00C86FAE" w:rsidRDefault="00C86FAE" w:rsidP="00C86FA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C86F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C86F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Тужа</w:t>
            </w:r>
          </w:p>
        </w:tc>
      </w:tr>
    </w:tbl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распоряжение администрации Тужинского муниципального района от 07.11.2022 № 138 «О порядке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 (служебные) обязанности»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1. Внести в распоряжение администрации Тужинского муниципального района от 07.11.2022 № 138 «О порядке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 (служебные) обязанности» (далее – распоряжение) следующие изменения: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1.1. В пункте 4 распоряжения слова «Шишкину С.И.» исключить.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1.2. В пункте 2 Порядка подачи обращения гражданином, замещавшим должность муниципальной службы, о даче согласия на замещение должности в коммерческой или некоммерческой организации либо на выполнение работы на </w:t>
      </w:r>
      <w:r w:rsidRPr="00C86F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 (служебные) обязанности, утвержденного согласно приложению № 1 распоряжения, слова «специалисту отдела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 xml:space="preserve">организационно – правовой и кадровой работы администрации Тужинского муниципального района» заменить на слова «лицу, ответственному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 xml:space="preserve">за профилактику коррупционных и иных правонарушений в администрации Тужинского муниципального района». </w:t>
      </w:r>
    </w:p>
    <w:p w:rsidR="00C86FAE" w:rsidRPr="00C86FAE" w:rsidRDefault="00C86FAE" w:rsidP="00C86F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1.3. В пункте 4 Порядка проверки соблюдения гражданином, замещавшим должность муниципальной службы, запрета на замещение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 xml:space="preserve">на условиях трудового  договора должности в организации и (или)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 xml:space="preserve">на выполнение в организации работ (оказание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утвержденного согласно приложению № 2 распоряжения, слова «специалистом отдела организационно – правовой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>и кадровой работы администрации Тужинского муниципального района» заменить на слова «лицом, ответственным за профилактику коррупционных и иных правонарушений в администрации Тужинского муниципального района».</w:t>
      </w:r>
    </w:p>
    <w:p w:rsidR="00C86FAE" w:rsidRPr="00C86FAE" w:rsidRDefault="00C86FAE" w:rsidP="00C86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распоряжения возложить </w:t>
      </w:r>
      <w:r w:rsidRPr="00C86FAE">
        <w:rPr>
          <w:rFonts w:ascii="Times New Roman" w:eastAsia="Calibri" w:hAnsi="Times New Roman" w:cs="Times New Roman"/>
          <w:sz w:val="28"/>
          <w:szCs w:val="28"/>
        </w:rPr>
        <w:br/>
        <w:t>на управляющего делами – начальника управления делами администрации Тужинского муниципального района.</w:t>
      </w:r>
    </w:p>
    <w:p w:rsidR="00C86FAE" w:rsidRPr="00C86FAE" w:rsidRDefault="00C86FAE" w:rsidP="00C86FAE">
      <w:pPr>
        <w:spacing w:after="7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C8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его официального опубликования в Бюллетене муниципальных нормативных правовых актов </w:t>
      </w:r>
      <w:r w:rsidRPr="00C86F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органов местного самоуправления Тужинского муниципального района Кировской области.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6FA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86FAE">
        <w:rPr>
          <w:rFonts w:ascii="Times New Roman" w:eastAsia="Calibri" w:hAnsi="Times New Roman" w:cs="Times New Roman"/>
          <w:sz w:val="28"/>
          <w:szCs w:val="28"/>
        </w:rPr>
        <w:t xml:space="preserve">. главы Тужинского 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FA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C86FAE">
        <w:rPr>
          <w:rFonts w:ascii="Times New Roman" w:eastAsia="Calibri" w:hAnsi="Times New Roman" w:cs="Times New Roman"/>
          <w:sz w:val="28"/>
          <w:szCs w:val="28"/>
        </w:rPr>
        <w:tab/>
        <w:t>Т.А. Лобанова</w:t>
      </w:r>
    </w:p>
    <w:p w:rsidR="00C86FAE" w:rsidRPr="00C86FAE" w:rsidRDefault="00C86FAE" w:rsidP="00C86FAE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AE" w:rsidRPr="00C02172" w:rsidRDefault="00C86FAE" w:rsidP="00C0217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6FAE" w:rsidRPr="00C02172" w:rsidSect="00C556A8">
      <w:pgSz w:w="12240" w:h="15840"/>
      <w:pgMar w:top="284" w:right="851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56" w:rsidRDefault="00D64156">
      <w:pPr>
        <w:spacing w:after="0" w:line="240" w:lineRule="auto"/>
      </w:pPr>
      <w:r>
        <w:separator/>
      </w:r>
    </w:p>
  </w:endnote>
  <w:endnote w:type="continuationSeparator" w:id="0">
    <w:p w:rsidR="00D64156" w:rsidRDefault="00D6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CC"/>
    <w:family w:val="auto"/>
    <w:pitch w:val="default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800810"/>
      <w:docPartObj>
        <w:docPartGallery w:val="Page Numbers (Bottom of Page)"/>
        <w:docPartUnique/>
      </w:docPartObj>
    </w:sdtPr>
    <w:sdtContent>
      <w:p w:rsidR="00035A90" w:rsidRDefault="00035A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A5" w:rsidRPr="00070BA5">
          <w:rPr>
            <w:noProof/>
            <w:lang w:val="ru-RU"/>
          </w:rPr>
          <w:t>1</w:t>
        </w:r>
        <w:r>
          <w:fldChar w:fldCharType="end"/>
        </w:r>
      </w:p>
    </w:sdtContent>
  </w:sdt>
  <w:p w:rsidR="00B31A57" w:rsidRDefault="00B31A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583597"/>
      <w:docPartObj>
        <w:docPartGallery w:val="Page Numbers (Bottom of Page)"/>
        <w:docPartUnique/>
      </w:docPartObj>
    </w:sdtPr>
    <w:sdtContent>
      <w:p w:rsidR="000D7169" w:rsidRDefault="000D71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A5" w:rsidRPr="00070BA5">
          <w:rPr>
            <w:noProof/>
            <w:lang w:val="ru-RU"/>
          </w:rPr>
          <w:t>2</w:t>
        </w:r>
        <w:r>
          <w:fldChar w:fldCharType="end"/>
        </w:r>
      </w:p>
    </w:sdtContent>
  </w:sdt>
  <w:p w:rsidR="00B31A57" w:rsidRPr="00BA3C3F" w:rsidRDefault="00B31A57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56" w:rsidRDefault="00D64156">
      <w:pPr>
        <w:spacing w:after="0" w:line="240" w:lineRule="auto"/>
      </w:pPr>
      <w:r>
        <w:separator/>
      </w:r>
    </w:p>
  </w:footnote>
  <w:footnote w:type="continuationSeparator" w:id="0">
    <w:p w:rsidR="00D64156" w:rsidRDefault="00D6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57" w:rsidRPr="00B465D2" w:rsidRDefault="00B31A57" w:rsidP="00B31A57">
    <w:pPr>
      <w:pStyle w:val="af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1A1CC7"/>
    <w:multiLevelType w:val="hybridMultilevel"/>
    <w:tmpl w:val="D5F22398"/>
    <w:lvl w:ilvl="0" w:tplc="A1D280B6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1" w15:restartNumberingAfterBreak="0">
    <w:nsid w:val="330E61F0"/>
    <w:multiLevelType w:val="hybridMultilevel"/>
    <w:tmpl w:val="03121EFC"/>
    <w:lvl w:ilvl="0" w:tplc="536481C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2209B"/>
    <w:multiLevelType w:val="hybridMultilevel"/>
    <w:tmpl w:val="1368EA02"/>
    <w:lvl w:ilvl="0" w:tplc="08588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0469"/>
    <w:multiLevelType w:val="hybridMultilevel"/>
    <w:tmpl w:val="9AC047FA"/>
    <w:lvl w:ilvl="0" w:tplc="0F50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98B2467"/>
    <w:multiLevelType w:val="hybridMultilevel"/>
    <w:tmpl w:val="2BBE6C7E"/>
    <w:lvl w:ilvl="0" w:tplc="AA2021FE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9031A7"/>
    <w:multiLevelType w:val="hybridMultilevel"/>
    <w:tmpl w:val="D5F22398"/>
    <w:lvl w:ilvl="0" w:tplc="A1D280B6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0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14080F"/>
    <w:multiLevelType w:val="hybridMultilevel"/>
    <w:tmpl w:val="0B74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3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3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25"/>
  </w:num>
  <w:num w:numId="5">
    <w:abstractNumId w:val="2"/>
  </w:num>
  <w:num w:numId="6">
    <w:abstractNumId w:val="1"/>
  </w:num>
  <w:num w:numId="7">
    <w:abstractNumId w:val="4"/>
  </w:num>
  <w:num w:numId="8">
    <w:abstractNumId w:val="33"/>
  </w:num>
  <w:num w:numId="9">
    <w:abstractNumId w:val="3"/>
  </w:num>
  <w:num w:numId="10">
    <w:abstractNumId w:val="13"/>
  </w:num>
  <w:num w:numId="11">
    <w:abstractNumId w:val="23"/>
  </w:num>
  <w:num w:numId="12">
    <w:abstractNumId w:val="7"/>
  </w:num>
  <w:num w:numId="13">
    <w:abstractNumId w:val="2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0"/>
  </w:num>
  <w:num w:numId="16">
    <w:abstractNumId w:val="8"/>
  </w:num>
  <w:num w:numId="17">
    <w:abstractNumId w:val="27"/>
  </w:num>
  <w:num w:numId="18">
    <w:abstractNumId w:val="12"/>
  </w:num>
  <w:num w:numId="19">
    <w:abstractNumId w:val="5"/>
  </w:num>
  <w:num w:numId="20">
    <w:abstractNumId w:val="28"/>
  </w:num>
  <w:num w:numId="21">
    <w:abstractNumId w:val="9"/>
  </w:num>
  <w:num w:numId="22">
    <w:abstractNumId w:val="24"/>
  </w:num>
  <w:num w:numId="23">
    <w:abstractNumId w:val="17"/>
  </w:num>
  <w:num w:numId="24">
    <w:abstractNumId w:val="11"/>
  </w:num>
  <w:num w:numId="25">
    <w:abstractNumId w:val="18"/>
  </w:num>
  <w:num w:numId="26">
    <w:abstractNumId w:val="15"/>
  </w:num>
  <w:num w:numId="27">
    <w:abstractNumId w:val="26"/>
  </w:num>
  <w:num w:numId="28">
    <w:abstractNumId w:val="21"/>
  </w:num>
  <w:num w:numId="29">
    <w:abstractNumId w:val="6"/>
  </w:num>
  <w:num w:numId="30">
    <w:abstractNumId w:val="10"/>
  </w:num>
  <w:num w:numId="3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23"/>
    <w:rsid w:val="0001246E"/>
    <w:rsid w:val="00017D21"/>
    <w:rsid w:val="00032B8D"/>
    <w:rsid w:val="00034266"/>
    <w:rsid w:val="00035A90"/>
    <w:rsid w:val="00044F0B"/>
    <w:rsid w:val="00060462"/>
    <w:rsid w:val="000631F2"/>
    <w:rsid w:val="00063827"/>
    <w:rsid w:val="00070BA5"/>
    <w:rsid w:val="00072BB6"/>
    <w:rsid w:val="000741CF"/>
    <w:rsid w:val="0007443B"/>
    <w:rsid w:val="000A0421"/>
    <w:rsid w:val="000A08EB"/>
    <w:rsid w:val="000D7169"/>
    <w:rsid w:val="000E54FA"/>
    <w:rsid w:val="000E60C3"/>
    <w:rsid w:val="000F0126"/>
    <w:rsid w:val="000F3EEC"/>
    <w:rsid w:val="000F5369"/>
    <w:rsid w:val="000F773B"/>
    <w:rsid w:val="001059AD"/>
    <w:rsid w:val="0012308B"/>
    <w:rsid w:val="0012415E"/>
    <w:rsid w:val="00132298"/>
    <w:rsid w:val="00133D06"/>
    <w:rsid w:val="00135C16"/>
    <w:rsid w:val="001561FD"/>
    <w:rsid w:val="00161324"/>
    <w:rsid w:val="00163910"/>
    <w:rsid w:val="00164EA0"/>
    <w:rsid w:val="00170610"/>
    <w:rsid w:val="001714B8"/>
    <w:rsid w:val="0017534E"/>
    <w:rsid w:val="001F236E"/>
    <w:rsid w:val="001F787E"/>
    <w:rsid w:val="00206AFA"/>
    <w:rsid w:val="0021298A"/>
    <w:rsid w:val="00213153"/>
    <w:rsid w:val="002212CB"/>
    <w:rsid w:val="002406D0"/>
    <w:rsid w:val="002423AC"/>
    <w:rsid w:val="00251060"/>
    <w:rsid w:val="0025728A"/>
    <w:rsid w:val="00267319"/>
    <w:rsid w:val="00282DAC"/>
    <w:rsid w:val="002943EB"/>
    <w:rsid w:val="002A1F9E"/>
    <w:rsid w:val="002C343A"/>
    <w:rsid w:val="002C3E1C"/>
    <w:rsid w:val="002D266C"/>
    <w:rsid w:val="002E018A"/>
    <w:rsid w:val="002F2432"/>
    <w:rsid w:val="002F5E0B"/>
    <w:rsid w:val="002F6CA2"/>
    <w:rsid w:val="00301284"/>
    <w:rsid w:val="00304763"/>
    <w:rsid w:val="00327CE6"/>
    <w:rsid w:val="00332319"/>
    <w:rsid w:val="003369AE"/>
    <w:rsid w:val="00337757"/>
    <w:rsid w:val="00345823"/>
    <w:rsid w:val="0035081A"/>
    <w:rsid w:val="00353995"/>
    <w:rsid w:val="003566C9"/>
    <w:rsid w:val="003568D2"/>
    <w:rsid w:val="003665AC"/>
    <w:rsid w:val="00374456"/>
    <w:rsid w:val="00386078"/>
    <w:rsid w:val="00386373"/>
    <w:rsid w:val="0038695B"/>
    <w:rsid w:val="00390B67"/>
    <w:rsid w:val="003969B2"/>
    <w:rsid w:val="003A45C0"/>
    <w:rsid w:val="003A5B7D"/>
    <w:rsid w:val="003B6835"/>
    <w:rsid w:val="003C1A8A"/>
    <w:rsid w:val="003C67DB"/>
    <w:rsid w:val="003D46B1"/>
    <w:rsid w:val="003D49E9"/>
    <w:rsid w:val="003D558D"/>
    <w:rsid w:val="003F2E20"/>
    <w:rsid w:val="003F5E06"/>
    <w:rsid w:val="00401B9B"/>
    <w:rsid w:val="00426C35"/>
    <w:rsid w:val="00434315"/>
    <w:rsid w:val="004353D7"/>
    <w:rsid w:val="004356D5"/>
    <w:rsid w:val="00435E6D"/>
    <w:rsid w:val="00436DA2"/>
    <w:rsid w:val="0044089D"/>
    <w:rsid w:val="0045204A"/>
    <w:rsid w:val="0045567C"/>
    <w:rsid w:val="0047344D"/>
    <w:rsid w:val="0049482D"/>
    <w:rsid w:val="004B5E4E"/>
    <w:rsid w:val="004C088F"/>
    <w:rsid w:val="004C0B42"/>
    <w:rsid w:val="004E4DF4"/>
    <w:rsid w:val="004F2193"/>
    <w:rsid w:val="004F2783"/>
    <w:rsid w:val="0050067D"/>
    <w:rsid w:val="005041E0"/>
    <w:rsid w:val="00511F49"/>
    <w:rsid w:val="005144A0"/>
    <w:rsid w:val="005164ED"/>
    <w:rsid w:val="00523AC5"/>
    <w:rsid w:val="005328D3"/>
    <w:rsid w:val="00536787"/>
    <w:rsid w:val="00537F92"/>
    <w:rsid w:val="0055263D"/>
    <w:rsid w:val="005566B0"/>
    <w:rsid w:val="005641DE"/>
    <w:rsid w:val="00572542"/>
    <w:rsid w:val="005728EF"/>
    <w:rsid w:val="00583336"/>
    <w:rsid w:val="00586357"/>
    <w:rsid w:val="005B0E21"/>
    <w:rsid w:val="005C5A0B"/>
    <w:rsid w:val="005C7E77"/>
    <w:rsid w:val="005D22DF"/>
    <w:rsid w:val="005D447E"/>
    <w:rsid w:val="005E5FE7"/>
    <w:rsid w:val="00604882"/>
    <w:rsid w:val="0060627E"/>
    <w:rsid w:val="00622D9B"/>
    <w:rsid w:val="00623A56"/>
    <w:rsid w:val="00634ABC"/>
    <w:rsid w:val="00660A45"/>
    <w:rsid w:val="00670933"/>
    <w:rsid w:val="00672AE3"/>
    <w:rsid w:val="006740B7"/>
    <w:rsid w:val="00675D6C"/>
    <w:rsid w:val="006A69A7"/>
    <w:rsid w:val="006B5F7C"/>
    <w:rsid w:val="006C352F"/>
    <w:rsid w:val="006C6518"/>
    <w:rsid w:val="00700E6B"/>
    <w:rsid w:val="00727E94"/>
    <w:rsid w:val="007432FD"/>
    <w:rsid w:val="00776D26"/>
    <w:rsid w:val="007830E1"/>
    <w:rsid w:val="0078320F"/>
    <w:rsid w:val="007D38D6"/>
    <w:rsid w:val="007F73EA"/>
    <w:rsid w:val="00802707"/>
    <w:rsid w:val="0081287D"/>
    <w:rsid w:val="0082642C"/>
    <w:rsid w:val="00836A6B"/>
    <w:rsid w:val="008547E1"/>
    <w:rsid w:val="00863C65"/>
    <w:rsid w:val="00864564"/>
    <w:rsid w:val="00877156"/>
    <w:rsid w:val="00891ADB"/>
    <w:rsid w:val="00892069"/>
    <w:rsid w:val="00893FA5"/>
    <w:rsid w:val="00895A44"/>
    <w:rsid w:val="008A6923"/>
    <w:rsid w:val="008C0030"/>
    <w:rsid w:val="008C5DC4"/>
    <w:rsid w:val="008E2330"/>
    <w:rsid w:val="008F2E6E"/>
    <w:rsid w:val="008F34ED"/>
    <w:rsid w:val="0091545F"/>
    <w:rsid w:val="009269E5"/>
    <w:rsid w:val="00940313"/>
    <w:rsid w:val="0094122B"/>
    <w:rsid w:val="00941DDF"/>
    <w:rsid w:val="00947A5F"/>
    <w:rsid w:val="009752E2"/>
    <w:rsid w:val="009815FB"/>
    <w:rsid w:val="00986AA5"/>
    <w:rsid w:val="009C37C9"/>
    <w:rsid w:val="009D357F"/>
    <w:rsid w:val="009E04CB"/>
    <w:rsid w:val="009E6398"/>
    <w:rsid w:val="009F056C"/>
    <w:rsid w:val="009F1A4D"/>
    <w:rsid w:val="00A1364B"/>
    <w:rsid w:val="00A250A6"/>
    <w:rsid w:val="00A37D8B"/>
    <w:rsid w:val="00A56A87"/>
    <w:rsid w:val="00A65DA0"/>
    <w:rsid w:val="00A66EF1"/>
    <w:rsid w:val="00A70FED"/>
    <w:rsid w:val="00A81890"/>
    <w:rsid w:val="00A9214C"/>
    <w:rsid w:val="00AB4217"/>
    <w:rsid w:val="00AC0D51"/>
    <w:rsid w:val="00AC2FBD"/>
    <w:rsid w:val="00AD16CC"/>
    <w:rsid w:val="00AD5F4F"/>
    <w:rsid w:val="00AE2461"/>
    <w:rsid w:val="00B024E9"/>
    <w:rsid w:val="00B0619E"/>
    <w:rsid w:val="00B143DB"/>
    <w:rsid w:val="00B22B76"/>
    <w:rsid w:val="00B308C3"/>
    <w:rsid w:val="00B31A57"/>
    <w:rsid w:val="00B56216"/>
    <w:rsid w:val="00B60372"/>
    <w:rsid w:val="00B64181"/>
    <w:rsid w:val="00B70810"/>
    <w:rsid w:val="00B82928"/>
    <w:rsid w:val="00BA2606"/>
    <w:rsid w:val="00BA3C3F"/>
    <w:rsid w:val="00BC7FC4"/>
    <w:rsid w:val="00BD0F81"/>
    <w:rsid w:val="00BE089F"/>
    <w:rsid w:val="00C0184C"/>
    <w:rsid w:val="00C02172"/>
    <w:rsid w:val="00C43E45"/>
    <w:rsid w:val="00C47734"/>
    <w:rsid w:val="00C556A8"/>
    <w:rsid w:val="00C56A00"/>
    <w:rsid w:val="00C61AE1"/>
    <w:rsid w:val="00C668D4"/>
    <w:rsid w:val="00C86FAE"/>
    <w:rsid w:val="00C91C66"/>
    <w:rsid w:val="00CC4031"/>
    <w:rsid w:val="00CF07B8"/>
    <w:rsid w:val="00D019B0"/>
    <w:rsid w:val="00D02809"/>
    <w:rsid w:val="00D46B99"/>
    <w:rsid w:val="00D64156"/>
    <w:rsid w:val="00D6644E"/>
    <w:rsid w:val="00D66909"/>
    <w:rsid w:val="00D85432"/>
    <w:rsid w:val="00DA0746"/>
    <w:rsid w:val="00DA12A3"/>
    <w:rsid w:val="00DA70C3"/>
    <w:rsid w:val="00DA7958"/>
    <w:rsid w:val="00DA7B46"/>
    <w:rsid w:val="00DC2714"/>
    <w:rsid w:val="00DD041D"/>
    <w:rsid w:val="00DE04C1"/>
    <w:rsid w:val="00DF4316"/>
    <w:rsid w:val="00DF49A0"/>
    <w:rsid w:val="00E0441F"/>
    <w:rsid w:val="00E125A9"/>
    <w:rsid w:val="00E33A11"/>
    <w:rsid w:val="00E57F8F"/>
    <w:rsid w:val="00E86936"/>
    <w:rsid w:val="00E920F7"/>
    <w:rsid w:val="00E96051"/>
    <w:rsid w:val="00EA472D"/>
    <w:rsid w:val="00EB4DDC"/>
    <w:rsid w:val="00EC37AE"/>
    <w:rsid w:val="00EC3BED"/>
    <w:rsid w:val="00EC52A8"/>
    <w:rsid w:val="00ED1CCE"/>
    <w:rsid w:val="00EE11D6"/>
    <w:rsid w:val="00EE3CEB"/>
    <w:rsid w:val="00F0508A"/>
    <w:rsid w:val="00F07AF2"/>
    <w:rsid w:val="00F21D3B"/>
    <w:rsid w:val="00F326B5"/>
    <w:rsid w:val="00F36409"/>
    <w:rsid w:val="00F421A9"/>
    <w:rsid w:val="00F474F8"/>
    <w:rsid w:val="00F51E3B"/>
    <w:rsid w:val="00F5586E"/>
    <w:rsid w:val="00F77D3C"/>
    <w:rsid w:val="00F912B9"/>
    <w:rsid w:val="00F94AAA"/>
    <w:rsid w:val="00FA0349"/>
    <w:rsid w:val="00FA2307"/>
    <w:rsid w:val="00FE0F0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C44CF"/>
  <w15:chartTrackingRefBased/>
  <w15:docId w15:val="{34458F81-A1F6-47FF-9052-3629308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nhideWhenUsed/>
    <w:rsid w:val="004F2193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2"/>
    <w:basedOn w:val="a0"/>
    <w:link w:val="a8"/>
    <w:rsid w:val="004F2193"/>
  </w:style>
  <w:style w:type="paragraph" w:styleId="aa">
    <w:name w:val="Normal (Web)"/>
    <w:aliases w:val="Обычный (Web)"/>
    <w:basedOn w:val="a"/>
    <w:link w:val="ab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uiPriority w:val="59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534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3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5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b"/>
    <w:uiPriority w:val="99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a"/>
    <w:uiPriority w:val="99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rsid w:val="00660A45"/>
  </w:style>
  <w:style w:type="paragraph" w:customStyle="1" w:styleId="ConsPlusCell">
    <w:name w:val="ConsPlusCell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5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70933"/>
  </w:style>
  <w:style w:type="table" w:customStyle="1" w:styleId="36">
    <w:name w:val="Сетка таблицы3"/>
    <w:basedOn w:val="a1"/>
    <w:next w:val="af"/>
    <w:uiPriority w:val="99"/>
    <w:rsid w:val="0067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B4DDC"/>
  </w:style>
  <w:style w:type="paragraph" w:customStyle="1" w:styleId="16">
    <w:name w:val="Знак1 Знак Знак Знак"/>
    <w:basedOn w:val="a"/>
    <w:rsid w:val="00EB4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EB4DDC"/>
  </w:style>
  <w:style w:type="character" w:customStyle="1" w:styleId="WW8Num2z0">
    <w:name w:val="WW8Num2z0"/>
    <w:rsid w:val="00EB4DDC"/>
    <w:rPr>
      <w:rFonts w:ascii="Symbol" w:hAnsi="Symbol" w:cs="OpenSymbol"/>
    </w:rPr>
  </w:style>
  <w:style w:type="paragraph" w:customStyle="1" w:styleId="aff3">
    <w:name w:val="Знак Знак Знак Знак Знак Знак Знак Знак Знак"/>
    <w:basedOn w:val="a"/>
    <w:rsid w:val="00EB4D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Знак Знак1"/>
    <w:rsid w:val="00EB4DDC"/>
    <w:rPr>
      <w:sz w:val="28"/>
      <w:szCs w:val="28"/>
    </w:rPr>
  </w:style>
  <w:style w:type="table" w:customStyle="1" w:styleId="43">
    <w:name w:val="Сетка таблицы4"/>
    <w:basedOn w:val="a1"/>
    <w:next w:val="af"/>
    <w:uiPriority w:val="59"/>
    <w:rsid w:val="000E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B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7">
    <w:name w:val="Основной текст (3)_"/>
    <w:basedOn w:val="a0"/>
    <w:link w:val="38"/>
    <w:rsid w:val="006B5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Полужирный"/>
    <w:basedOn w:val="a0"/>
    <w:rsid w:val="006B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6B5F7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C668D4"/>
  </w:style>
  <w:style w:type="character" w:styleId="aff4">
    <w:name w:val="FollowedHyperlink"/>
    <w:basedOn w:val="a0"/>
    <w:uiPriority w:val="99"/>
    <w:unhideWhenUsed/>
    <w:rsid w:val="00C668D4"/>
    <w:rPr>
      <w:color w:val="800080"/>
      <w:u w:val="single"/>
    </w:rPr>
  </w:style>
  <w:style w:type="paragraph" w:customStyle="1" w:styleId="msonormal0">
    <w:name w:val="msonormal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668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668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C668D4"/>
  </w:style>
  <w:style w:type="paragraph" w:customStyle="1" w:styleId="xl159">
    <w:name w:val="xl159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6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C7FC4"/>
  </w:style>
  <w:style w:type="paragraph" w:customStyle="1" w:styleId="xl73">
    <w:name w:val="xl73"/>
    <w:basedOn w:val="a"/>
    <w:rsid w:val="00BC7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C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BC7FC4"/>
  </w:style>
  <w:style w:type="numbering" w:customStyle="1" w:styleId="91">
    <w:name w:val="Нет списка9"/>
    <w:next w:val="a2"/>
    <w:uiPriority w:val="99"/>
    <w:semiHidden/>
    <w:unhideWhenUsed/>
    <w:rsid w:val="009E6398"/>
  </w:style>
  <w:style w:type="paragraph" w:customStyle="1" w:styleId="xl69">
    <w:name w:val="xl69"/>
    <w:basedOn w:val="a"/>
    <w:rsid w:val="009E63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572542"/>
  </w:style>
  <w:style w:type="numbering" w:customStyle="1" w:styleId="110">
    <w:name w:val="Нет списка11"/>
    <w:next w:val="a2"/>
    <w:uiPriority w:val="99"/>
    <w:semiHidden/>
    <w:unhideWhenUsed/>
    <w:rsid w:val="00E86936"/>
  </w:style>
  <w:style w:type="numbering" w:customStyle="1" w:styleId="120">
    <w:name w:val="Нет списка12"/>
    <w:next w:val="a2"/>
    <w:uiPriority w:val="99"/>
    <w:semiHidden/>
    <w:unhideWhenUsed/>
    <w:rsid w:val="001F236E"/>
  </w:style>
  <w:style w:type="table" w:customStyle="1" w:styleId="52">
    <w:name w:val="Сетка таблицы5"/>
    <w:basedOn w:val="a1"/>
    <w:next w:val="af"/>
    <w:rsid w:val="001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caption"/>
    <w:basedOn w:val="a"/>
    <w:next w:val="a"/>
    <w:qFormat/>
    <w:rsid w:val="001F236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numbering" w:customStyle="1" w:styleId="130">
    <w:name w:val="Нет списка13"/>
    <w:next w:val="a2"/>
    <w:uiPriority w:val="99"/>
    <w:semiHidden/>
    <w:unhideWhenUsed/>
    <w:rsid w:val="0007443B"/>
  </w:style>
  <w:style w:type="numbering" w:customStyle="1" w:styleId="140">
    <w:name w:val="Нет списка14"/>
    <w:next w:val="a2"/>
    <w:uiPriority w:val="99"/>
    <w:semiHidden/>
    <w:unhideWhenUsed/>
    <w:rsid w:val="00434315"/>
  </w:style>
  <w:style w:type="table" w:customStyle="1" w:styleId="62">
    <w:name w:val="Сетка таблицы6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434315"/>
  </w:style>
  <w:style w:type="table" w:customStyle="1" w:styleId="72">
    <w:name w:val="Сетка таблицы7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semiHidden/>
    <w:rsid w:val="003A45C0"/>
  </w:style>
  <w:style w:type="table" w:customStyle="1" w:styleId="82">
    <w:name w:val="Сетка таблицы8"/>
    <w:basedOn w:val="a1"/>
    <w:next w:val="af"/>
    <w:rsid w:val="003A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A1F9E"/>
  </w:style>
  <w:style w:type="table" w:customStyle="1" w:styleId="92">
    <w:name w:val="Сетка таблицы9"/>
    <w:basedOn w:val="a1"/>
    <w:next w:val="af"/>
    <w:uiPriority w:val="59"/>
    <w:rsid w:val="002A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aliases w:val="H6 Знак"/>
    <w:basedOn w:val="a0"/>
    <w:link w:val="6"/>
    <w:uiPriority w:val="9"/>
    <w:rsid w:val="004C0B42"/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C0B42"/>
    <w:rPr>
      <w:rFonts w:ascii="PetersburgCTT" w:eastAsia="Calibri" w:hAnsi="PetersburgCTT" w:cs="Times New Roman"/>
      <w:sz w:val="20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C0B42"/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C0B42"/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numbering" w:customStyle="1" w:styleId="18">
    <w:name w:val="Нет списка18"/>
    <w:next w:val="a2"/>
    <w:semiHidden/>
    <w:rsid w:val="004C0B42"/>
  </w:style>
  <w:style w:type="table" w:customStyle="1" w:styleId="101">
    <w:name w:val="Сетка таблицы10"/>
    <w:basedOn w:val="a1"/>
    <w:next w:val="af"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C0B42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Indent 3"/>
    <w:basedOn w:val="a"/>
    <w:link w:val="3a"/>
    <w:uiPriority w:val="99"/>
    <w:rsid w:val="004C0B4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4C0B4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4C0B42"/>
  </w:style>
  <w:style w:type="character" w:customStyle="1" w:styleId="310">
    <w:name w:val="Заголовок 3 Знак1"/>
    <w:aliases w:val="H3 Знак1,&quot;Сапфир&quot; Знак1"/>
    <w:semiHidden/>
    <w:rsid w:val="004C0B4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10">
    <w:name w:val="Заголовок 6 Знак1"/>
    <w:aliases w:val="H6 Знак1"/>
    <w:semiHidden/>
    <w:rsid w:val="004C0B42"/>
    <w:rPr>
      <w:rFonts w:ascii="Calibri Light" w:eastAsia="Times New Roman" w:hAnsi="Calibri Light" w:cs="Times New Roman"/>
      <w:color w:val="1F3763"/>
    </w:rPr>
  </w:style>
  <w:style w:type="paragraph" w:styleId="HTML">
    <w:name w:val="HTML Preformatted"/>
    <w:basedOn w:val="a"/>
    <w:link w:val="HTML1"/>
    <w:unhideWhenUsed/>
    <w:rsid w:val="004C0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10"/>
    <w:uiPriority w:val="99"/>
    <w:rsid w:val="004C0B42"/>
    <w:rPr>
      <w:rFonts w:ascii="Consolas" w:hAnsi="Consolas"/>
      <w:sz w:val="20"/>
      <w:szCs w:val="20"/>
    </w:rPr>
  </w:style>
  <w:style w:type="character" w:customStyle="1" w:styleId="1a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,Текст сноски Знак Знак"/>
    <w:rsid w:val="004C0B42"/>
  </w:style>
  <w:style w:type="paragraph" w:styleId="aff6">
    <w:name w:val="annotation text"/>
    <w:basedOn w:val="a"/>
    <w:link w:val="aff7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endnote text"/>
    <w:basedOn w:val="a"/>
    <w:link w:val="aff9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basedOn w:val="a0"/>
    <w:link w:val="aff8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Title"/>
    <w:basedOn w:val="a"/>
    <w:next w:val="a"/>
    <w:link w:val="affb"/>
    <w:uiPriority w:val="10"/>
    <w:qFormat/>
    <w:rsid w:val="004C0B4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b">
    <w:name w:val="Заголовок Знак"/>
    <w:basedOn w:val="a0"/>
    <w:link w:val="affa"/>
    <w:uiPriority w:val="10"/>
    <w:rsid w:val="004C0B4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,bt Знак1"/>
    <w:uiPriority w:val="99"/>
    <w:locked/>
    <w:rsid w:val="004C0B42"/>
    <w:rPr>
      <w:sz w:val="28"/>
      <w:szCs w:val="24"/>
    </w:rPr>
  </w:style>
  <w:style w:type="character" w:customStyle="1" w:styleId="1c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4C0B42"/>
    <w:rPr>
      <w:sz w:val="24"/>
      <w:szCs w:val="24"/>
    </w:rPr>
  </w:style>
  <w:style w:type="paragraph" w:styleId="affc">
    <w:name w:val="Subtitle"/>
    <w:basedOn w:val="a"/>
    <w:link w:val="affd"/>
    <w:qFormat/>
    <w:rsid w:val="004C0B42"/>
    <w:pPr>
      <w:spacing w:after="0" w:line="240" w:lineRule="auto"/>
      <w:jc w:val="center"/>
    </w:pPr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d">
    <w:name w:val="Подзаголовок Знак"/>
    <w:basedOn w:val="a0"/>
    <w:link w:val="affc"/>
    <w:uiPriority w:val="11"/>
    <w:rsid w:val="004C0B42"/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paragraph" w:styleId="affe">
    <w:name w:val="Document Map"/>
    <w:basedOn w:val="a"/>
    <w:link w:val="afff"/>
    <w:unhideWhenUsed/>
    <w:rsid w:val="004C0B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">
    <w:name w:val="Схема документа Знак"/>
    <w:basedOn w:val="a0"/>
    <w:link w:val="affe"/>
    <w:uiPriority w:val="99"/>
    <w:rsid w:val="004C0B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0">
    <w:name w:val="Plain Text"/>
    <w:basedOn w:val="a"/>
    <w:link w:val="1d"/>
    <w:unhideWhenUsed/>
    <w:rsid w:val="004C0B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1">
    <w:name w:val="Текст Знак"/>
    <w:basedOn w:val="a0"/>
    <w:link w:val="1e"/>
    <w:uiPriority w:val="99"/>
    <w:rsid w:val="004C0B42"/>
    <w:rPr>
      <w:rFonts w:ascii="Consolas" w:hAnsi="Consolas"/>
      <w:sz w:val="21"/>
      <w:szCs w:val="21"/>
    </w:rPr>
  </w:style>
  <w:style w:type="paragraph" w:styleId="afff2">
    <w:name w:val="annotation subject"/>
    <w:basedOn w:val="aff6"/>
    <w:next w:val="aff6"/>
    <w:link w:val="afff3"/>
    <w:uiPriority w:val="99"/>
    <w:unhideWhenUsed/>
    <w:rsid w:val="004C0B42"/>
    <w:rPr>
      <w:b/>
      <w:bCs/>
    </w:rPr>
  </w:style>
  <w:style w:type="character" w:customStyle="1" w:styleId="afff3">
    <w:name w:val="Тема примечания Знак"/>
    <w:basedOn w:val="aff7"/>
    <w:link w:val="afff2"/>
    <w:uiPriority w:val="99"/>
    <w:rsid w:val="004C0B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f">
    <w:name w:val="1 Заголовок Знак"/>
    <w:link w:val="1f0"/>
    <w:uiPriority w:val="99"/>
    <w:locked/>
    <w:rsid w:val="004C0B42"/>
    <w:rPr>
      <w:b/>
      <w:bCs/>
      <w:caps/>
      <w:kern w:val="24"/>
      <w:sz w:val="28"/>
      <w:szCs w:val="32"/>
      <w:lang w:val="en-US" w:eastAsia="x-none"/>
    </w:rPr>
  </w:style>
  <w:style w:type="paragraph" w:customStyle="1" w:styleId="1f0">
    <w:name w:val="1 Заголовок"/>
    <w:basedOn w:val="10"/>
    <w:link w:val="1f"/>
    <w:uiPriority w:val="99"/>
    <w:qFormat/>
    <w:rsid w:val="004C0B42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rFonts w:asciiTheme="minorHAnsi" w:eastAsiaTheme="minorHAnsi" w:hAnsiTheme="minorHAnsi" w:cstheme="minorBidi"/>
      <w:caps/>
      <w:kern w:val="24"/>
      <w:sz w:val="28"/>
      <w:szCs w:val="32"/>
      <w:lang w:val="en-US" w:eastAsia="x-none"/>
    </w:rPr>
  </w:style>
  <w:style w:type="paragraph" w:customStyle="1" w:styleId="1f1">
    <w:name w:val="Стиль1"/>
    <w:rsid w:val="004C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Обычный1"/>
    <w:rsid w:val="004C0B42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Таблица"/>
    <w:basedOn w:val="a"/>
    <w:qFormat/>
    <w:rsid w:val="004C0B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fff5">
    <w:name w:val="Стандарт Знак"/>
    <w:link w:val="afff6"/>
    <w:locked/>
    <w:rsid w:val="004C0B42"/>
    <w:rPr>
      <w:sz w:val="28"/>
      <w:szCs w:val="28"/>
      <w:lang w:val="x-none" w:eastAsia="x-none"/>
    </w:rPr>
  </w:style>
  <w:style w:type="paragraph" w:customStyle="1" w:styleId="afff6">
    <w:name w:val="Стандарт"/>
    <w:basedOn w:val="a"/>
    <w:link w:val="afff5"/>
    <w:qFormat/>
    <w:rsid w:val="004C0B42"/>
    <w:pPr>
      <w:spacing w:after="0" w:line="360" w:lineRule="auto"/>
    </w:pPr>
    <w:rPr>
      <w:sz w:val="28"/>
      <w:szCs w:val="28"/>
      <w:lang w:val="x-none" w:eastAsia="x-none"/>
    </w:rPr>
  </w:style>
  <w:style w:type="paragraph" w:customStyle="1" w:styleId="Normal1">
    <w:name w:val="Normal1"/>
    <w:rsid w:val="004C0B42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Ст. без интервала"/>
    <w:basedOn w:val="a4"/>
    <w:qFormat/>
    <w:rsid w:val="004C0B42"/>
    <w:pPr>
      <w:ind w:firstLine="709"/>
      <w:jc w:val="both"/>
    </w:pPr>
    <w:rPr>
      <w:rFonts w:ascii="Times New Roman" w:eastAsia="Calibri" w:hAnsi="Times New Roman"/>
      <w:sz w:val="28"/>
      <w:szCs w:val="28"/>
      <w:lang w:val="x-none" w:bidi="ar-SA"/>
    </w:rPr>
  </w:style>
  <w:style w:type="paragraph" w:customStyle="1" w:styleId="Default">
    <w:name w:val="Default"/>
    <w:rsid w:val="004C0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link w:val="Point"/>
    <w:locked/>
    <w:rsid w:val="004C0B42"/>
    <w:rPr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C0B42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paragraph" w:customStyle="1" w:styleId="afff8">
    <w:name w:val="Заголовок текста"/>
    <w:rsid w:val="004C0B4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9">
    <w:name w:val="Нумерованный абзац"/>
    <w:rsid w:val="004C0B42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311">
    <w:name w:val="Основной текст (3)1"/>
    <w:basedOn w:val="a"/>
    <w:rsid w:val="004C0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4C0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Знак2"/>
    <w:basedOn w:val="a"/>
    <w:rsid w:val="004C0B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ВК1"/>
    <w:basedOn w:val="afe"/>
    <w:rsid w:val="004C0B4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ru-RU" w:eastAsia="ru-RU"/>
    </w:rPr>
  </w:style>
  <w:style w:type="character" w:styleId="afffa">
    <w:name w:val="annotation reference"/>
    <w:uiPriority w:val="99"/>
    <w:unhideWhenUsed/>
    <w:rsid w:val="004C0B42"/>
    <w:rPr>
      <w:sz w:val="16"/>
      <w:szCs w:val="16"/>
    </w:rPr>
  </w:style>
  <w:style w:type="character" w:styleId="afffb">
    <w:name w:val="endnote reference"/>
    <w:uiPriority w:val="99"/>
    <w:unhideWhenUsed/>
    <w:rsid w:val="004C0B42"/>
    <w:rPr>
      <w:vertAlign w:val="superscript"/>
    </w:rPr>
  </w:style>
  <w:style w:type="character" w:customStyle="1" w:styleId="111">
    <w:name w:val="Заголовок 1 Знак1"/>
    <w:locked/>
    <w:rsid w:val="004C0B42"/>
    <w:rPr>
      <w:b/>
      <w:bCs/>
      <w:caps/>
      <w:sz w:val="28"/>
      <w:szCs w:val="28"/>
      <w:lang w:val="en-US" w:eastAsia="x-none"/>
    </w:rPr>
  </w:style>
  <w:style w:type="character" w:customStyle="1" w:styleId="210">
    <w:name w:val="Заголовок 2 Знак1"/>
    <w:uiPriority w:val="99"/>
    <w:locked/>
    <w:rsid w:val="004C0B42"/>
    <w:rPr>
      <w:b/>
      <w:bCs/>
      <w:iCs/>
      <w:kern w:val="24"/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locked/>
    <w:rsid w:val="004C0B42"/>
    <w:rPr>
      <w:sz w:val="28"/>
      <w:szCs w:val="24"/>
    </w:rPr>
  </w:style>
  <w:style w:type="character" w:customStyle="1" w:styleId="1f4">
    <w:name w:val="Верхний колонтитул Знак1"/>
    <w:uiPriority w:val="99"/>
    <w:locked/>
    <w:rsid w:val="004C0B42"/>
    <w:rPr>
      <w:sz w:val="24"/>
      <w:szCs w:val="24"/>
    </w:rPr>
  </w:style>
  <w:style w:type="character" w:customStyle="1" w:styleId="1f5">
    <w:name w:val="Нижний колонтитул Знак1"/>
    <w:locked/>
    <w:rsid w:val="004C0B42"/>
    <w:rPr>
      <w:sz w:val="24"/>
      <w:szCs w:val="24"/>
    </w:rPr>
  </w:style>
  <w:style w:type="character" w:customStyle="1" w:styleId="HTML1">
    <w:name w:val="Стандартный HTML Знак1"/>
    <w:link w:val="HTML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d">
    <w:name w:val="Текст Знак1"/>
    <w:link w:val="afff0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0B42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f6">
    <w:name w:val="Текст выноски Знак1"/>
    <w:semiHidden/>
    <w:rsid w:val="004C0B42"/>
    <w:rPr>
      <w:rFonts w:ascii="Segoe UI" w:eastAsia="Times New Roman" w:hAnsi="Segoe UI" w:cs="Segoe UI" w:hint="default"/>
      <w:sz w:val="18"/>
      <w:szCs w:val="18"/>
    </w:rPr>
  </w:style>
  <w:style w:type="character" w:customStyle="1" w:styleId="212">
    <w:name w:val="Основной текст 2 Знак1"/>
    <w:locked/>
    <w:rsid w:val="004C0B42"/>
    <w:rPr>
      <w:sz w:val="24"/>
      <w:szCs w:val="24"/>
      <w:lang w:val="x-none" w:eastAsia="x-none"/>
    </w:rPr>
  </w:style>
  <w:style w:type="character" w:customStyle="1" w:styleId="1f7">
    <w:name w:val="Текст примечания Знак1"/>
    <w:uiPriority w:val="99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21">
    <w:name w:val="Знак Знак12"/>
    <w:rsid w:val="004C0B42"/>
    <w:rPr>
      <w:rFonts w:ascii="Times New Roman" w:eastAsia="Times New Roman" w:hAnsi="Times New Roman" w:cs="Times New Roman" w:hint="default"/>
      <w:b/>
      <w:bCs w:val="0"/>
      <w:caps/>
      <w:sz w:val="28"/>
      <w:lang w:val="en-US" w:eastAsia="x-none"/>
    </w:rPr>
  </w:style>
  <w:style w:type="character" w:customStyle="1" w:styleId="1f8">
    <w:name w:val="Подзаголовок Знак1"/>
    <w:rsid w:val="004C0B42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313">
    <w:name w:val="Основной текст с отступом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fc">
    <w:name w:val="Ст. без интервала Знак"/>
    <w:rsid w:val="004C0B42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31">
    <w:name w:val="Знак Знак13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FontStyle52">
    <w:name w:val="Font Style52"/>
    <w:rsid w:val="004C0B42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0">
    <w:name w:val="Знак Знак18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afffd">
    <w:name w:val="Название Знак"/>
    <w:locked/>
    <w:rsid w:val="004C0B42"/>
    <w:rPr>
      <w:rFonts w:ascii="Times New Roman" w:eastAsia="Times New Roman" w:hAnsi="Times New Roman" w:cs="Times New Roman" w:hint="default"/>
      <w:b/>
      <w:bCs w:val="0"/>
      <w:sz w:val="28"/>
      <w:lang w:val="x-none" w:eastAsia="x-none"/>
    </w:rPr>
  </w:style>
  <w:style w:type="character" w:customStyle="1" w:styleId="1f9">
    <w:name w:val="Текст концевой сноски Знак1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1fa">
    <w:name w:val="Схема документа Знак1"/>
    <w:uiPriority w:val="99"/>
    <w:semiHidden/>
    <w:rsid w:val="004C0B42"/>
    <w:rPr>
      <w:rFonts w:ascii="Segoe UI" w:eastAsia="Times New Roman" w:hAnsi="Segoe UI" w:cs="Segoe UI" w:hint="default"/>
      <w:sz w:val="16"/>
      <w:szCs w:val="16"/>
    </w:rPr>
  </w:style>
  <w:style w:type="character" w:customStyle="1" w:styleId="1fb">
    <w:name w:val="Тема примечания Знак1"/>
    <w:semiHidden/>
    <w:rsid w:val="004C0B42"/>
    <w:rPr>
      <w:rFonts w:ascii="Times New Roman" w:eastAsia="Times New Roman" w:hAnsi="Times New Roman" w:cs="Times New Roman" w:hint="default"/>
      <w:b/>
      <w:bCs/>
    </w:rPr>
  </w:style>
  <w:style w:type="character" w:customStyle="1" w:styleId="afffe">
    <w:name w:val="Знак Знак"/>
    <w:locked/>
    <w:rsid w:val="004C0B42"/>
    <w:rPr>
      <w:sz w:val="24"/>
      <w:szCs w:val="24"/>
      <w:lang w:val="ru-RU" w:eastAsia="ru-RU" w:bidi="ar-SA"/>
    </w:rPr>
  </w:style>
  <w:style w:type="character" w:customStyle="1" w:styleId="RTFNum47">
    <w:name w:val="RTF_Num 4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4C0B42"/>
    <w:rPr>
      <w:rFonts w:ascii="Wingdings" w:hAnsi="Wingdings" w:hint="default"/>
    </w:rPr>
  </w:style>
  <w:style w:type="character" w:customStyle="1" w:styleId="RTFNum38">
    <w:name w:val="RTF_Num 3 8"/>
    <w:uiPriority w:val="99"/>
    <w:rsid w:val="004C0B42"/>
    <w:rPr>
      <w:rFonts w:ascii="Courier New" w:hAnsi="Courier New" w:cs="Courier New" w:hint="default"/>
    </w:rPr>
  </w:style>
  <w:style w:type="character" w:customStyle="1" w:styleId="RTFNum37">
    <w:name w:val="RTF_Num 3 7"/>
    <w:uiPriority w:val="99"/>
    <w:rsid w:val="004C0B42"/>
    <w:rPr>
      <w:rFonts w:ascii="Symbol" w:hAnsi="Symbol" w:hint="default"/>
    </w:rPr>
  </w:style>
  <w:style w:type="character" w:customStyle="1" w:styleId="RTFNum36">
    <w:name w:val="RTF_Num 3 6"/>
    <w:uiPriority w:val="99"/>
    <w:rsid w:val="004C0B42"/>
    <w:rPr>
      <w:rFonts w:ascii="Wingdings" w:hAnsi="Wingdings" w:hint="default"/>
    </w:rPr>
  </w:style>
  <w:style w:type="character" w:customStyle="1" w:styleId="RTFNum35">
    <w:name w:val="RTF_Num 3 5"/>
    <w:uiPriority w:val="99"/>
    <w:rsid w:val="004C0B42"/>
    <w:rPr>
      <w:rFonts w:ascii="Courier New" w:hAnsi="Courier New" w:cs="Courier New" w:hint="default"/>
    </w:rPr>
  </w:style>
  <w:style w:type="character" w:customStyle="1" w:styleId="RTFNum34">
    <w:name w:val="RTF_Num 3 4"/>
    <w:uiPriority w:val="99"/>
    <w:rsid w:val="004C0B42"/>
    <w:rPr>
      <w:rFonts w:ascii="Symbol" w:hAnsi="Symbol" w:hint="default"/>
    </w:rPr>
  </w:style>
  <w:style w:type="character" w:customStyle="1" w:styleId="RTFNum33">
    <w:name w:val="RTF_Num 3 3"/>
    <w:uiPriority w:val="99"/>
    <w:rsid w:val="004C0B42"/>
    <w:rPr>
      <w:rFonts w:ascii="Wingdings" w:hAnsi="Wingdings" w:hint="default"/>
    </w:rPr>
  </w:style>
  <w:style w:type="character" w:customStyle="1" w:styleId="RTFNum32">
    <w:name w:val="RTF_Num 3 2"/>
    <w:uiPriority w:val="99"/>
    <w:rsid w:val="004C0B42"/>
    <w:rPr>
      <w:rFonts w:ascii="Courier New" w:hAnsi="Courier New" w:cs="Courier New" w:hint="default"/>
    </w:rPr>
  </w:style>
  <w:style w:type="character" w:customStyle="1" w:styleId="RTFNum31">
    <w:name w:val="RTF_Num 3 1"/>
    <w:uiPriority w:val="99"/>
    <w:rsid w:val="004C0B42"/>
    <w:rPr>
      <w:rFonts w:ascii="Wingdings" w:hAnsi="Wingdings" w:hint="default"/>
    </w:rPr>
  </w:style>
  <w:style w:type="character" w:customStyle="1" w:styleId="RTFNum29">
    <w:name w:val="RTF_Num 2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1">
    <w:name w:val="RTF_Num 2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4C0B42"/>
    <w:rPr>
      <w:rFonts w:ascii="Symbol" w:hAnsi="Symbol" w:hint="default"/>
    </w:rPr>
  </w:style>
  <w:style w:type="character" w:customStyle="1" w:styleId="RTFNum52">
    <w:name w:val="RTF_Num 5 2"/>
    <w:uiPriority w:val="99"/>
    <w:rsid w:val="004C0B42"/>
    <w:rPr>
      <w:rFonts w:ascii="Courier New" w:hAnsi="Courier New" w:cs="Courier New" w:hint="default"/>
    </w:rPr>
  </w:style>
  <w:style w:type="character" w:customStyle="1" w:styleId="RTFNum53">
    <w:name w:val="RTF_Num 5 3"/>
    <w:uiPriority w:val="99"/>
    <w:rsid w:val="004C0B42"/>
    <w:rPr>
      <w:rFonts w:ascii="Wingdings" w:hAnsi="Wingdings" w:hint="default"/>
    </w:rPr>
  </w:style>
  <w:style w:type="character" w:customStyle="1" w:styleId="RTFNum54">
    <w:name w:val="RTF_Num 5 4"/>
    <w:uiPriority w:val="99"/>
    <w:rsid w:val="004C0B42"/>
    <w:rPr>
      <w:rFonts w:ascii="Symbol" w:hAnsi="Symbol" w:hint="default"/>
    </w:rPr>
  </w:style>
  <w:style w:type="character" w:customStyle="1" w:styleId="RTFNum55">
    <w:name w:val="RTF_Num 5 5"/>
    <w:uiPriority w:val="99"/>
    <w:rsid w:val="004C0B42"/>
    <w:rPr>
      <w:rFonts w:ascii="Courier New" w:hAnsi="Courier New" w:cs="Courier New" w:hint="default"/>
    </w:rPr>
  </w:style>
  <w:style w:type="character" w:customStyle="1" w:styleId="RTFNum56">
    <w:name w:val="RTF_Num 5 6"/>
    <w:uiPriority w:val="99"/>
    <w:rsid w:val="004C0B42"/>
    <w:rPr>
      <w:rFonts w:ascii="Wingdings" w:hAnsi="Wingdings" w:hint="default"/>
    </w:rPr>
  </w:style>
  <w:style w:type="character" w:customStyle="1" w:styleId="RTFNum57">
    <w:name w:val="RTF_Num 5 7"/>
    <w:uiPriority w:val="99"/>
    <w:rsid w:val="004C0B42"/>
    <w:rPr>
      <w:rFonts w:ascii="Symbol" w:hAnsi="Symbol" w:hint="default"/>
    </w:rPr>
  </w:style>
  <w:style w:type="character" w:customStyle="1" w:styleId="RTFNum58">
    <w:name w:val="RTF_Num 5 8"/>
    <w:uiPriority w:val="99"/>
    <w:rsid w:val="004C0B42"/>
    <w:rPr>
      <w:rFonts w:ascii="Courier New" w:hAnsi="Courier New" w:cs="Courier New" w:hint="default"/>
    </w:rPr>
  </w:style>
  <w:style w:type="character" w:customStyle="1" w:styleId="RTFNum59">
    <w:name w:val="RTF_Num 5 9"/>
    <w:uiPriority w:val="99"/>
    <w:rsid w:val="004C0B42"/>
    <w:rPr>
      <w:rFonts w:ascii="Wingdings" w:hAnsi="Wingdings" w:hint="default"/>
    </w:rPr>
  </w:style>
  <w:style w:type="character" w:customStyle="1" w:styleId="RTFNum61">
    <w:name w:val="RTF_Num 6 1"/>
    <w:uiPriority w:val="99"/>
    <w:rsid w:val="004C0B42"/>
    <w:rPr>
      <w:rFonts w:ascii="Symbol" w:hAnsi="Symbol" w:hint="default"/>
    </w:rPr>
  </w:style>
  <w:style w:type="character" w:customStyle="1" w:styleId="RTFNum62">
    <w:name w:val="RTF_Num 6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4C0B42"/>
    <w:rPr>
      <w:rFonts w:ascii="Symbol" w:hAnsi="Symbol" w:hint="default"/>
    </w:rPr>
  </w:style>
  <w:style w:type="character" w:customStyle="1" w:styleId="RTFNum72">
    <w:name w:val="RTF_Num 7 2"/>
    <w:uiPriority w:val="99"/>
    <w:rsid w:val="004C0B42"/>
    <w:rPr>
      <w:rFonts w:ascii="Symbol" w:hAnsi="Symbol" w:hint="default"/>
    </w:rPr>
  </w:style>
  <w:style w:type="character" w:customStyle="1" w:styleId="RTFNum73">
    <w:name w:val="RTF_Num 7 3"/>
    <w:uiPriority w:val="99"/>
    <w:rsid w:val="004C0B42"/>
    <w:rPr>
      <w:rFonts w:ascii="Wingdings" w:hAnsi="Wingdings" w:hint="default"/>
    </w:rPr>
  </w:style>
  <w:style w:type="character" w:customStyle="1" w:styleId="RTFNum74">
    <w:name w:val="RTF_Num 7 4"/>
    <w:uiPriority w:val="99"/>
    <w:rsid w:val="004C0B42"/>
    <w:rPr>
      <w:rFonts w:ascii="Symbol" w:hAnsi="Symbol" w:hint="default"/>
    </w:rPr>
  </w:style>
  <w:style w:type="character" w:customStyle="1" w:styleId="RTFNum75">
    <w:name w:val="RTF_Num 7 5"/>
    <w:uiPriority w:val="99"/>
    <w:rsid w:val="004C0B42"/>
    <w:rPr>
      <w:rFonts w:ascii="Courier New" w:hAnsi="Courier New" w:cs="Courier New" w:hint="default"/>
    </w:rPr>
  </w:style>
  <w:style w:type="character" w:customStyle="1" w:styleId="RTFNum76">
    <w:name w:val="RTF_Num 7 6"/>
    <w:uiPriority w:val="99"/>
    <w:rsid w:val="004C0B42"/>
    <w:rPr>
      <w:rFonts w:ascii="Wingdings" w:hAnsi="Wingdings" w:hint="default"/>
    </w:rPr>
  </w:style>
  <w:style w:type="character" w:customStyle="1" w:styleId="RTFNum77">
    <w:name w:val="RTF_Num 7 7"/>
    <w:uiPriority w:val="99"/>
    <w:rsid w:val="004C0B42"/>
    <w:rPr>
      <w:rFonts w:ascii="Symbol" w:hAnsi="Symbol" w:hint="default"/>
    </w:rPr>
  </w:style>
  <w:style w:type="character" w:customStyle="1" w:styleId="RTFNum78">
    <w:name w:val="RTF_Num 7 8"/>
    <w:uiPriority w:val="99"/>
    <w:rsid w:val="004C0B42"/>
    <w:rPr>
      <w:rFonts w:ascii="Courier New" w:hAnsi="Courier New" w:cs="Courier New" w:hint="default"/>
    </w:rPr>
  </w:style>
  <w:style w:type="character" w:customStyle="1" w:styleId="RTFNum79">
    <w:name w:val="RTF_Num 7 9"/>
    <w:uiPriority w:val="99"/>
    <w:rsid w:val="004C0B42"/>
    <w:rPr>
      <w:rFonts w:ascii="Wingdings" w:hAnsi="Wingdings" w:hint="default"/>
    </w:rPr>
  </w:style>
  <w:style w:type="character" w:customStyle="1" w:styleId="RTFNum81">
    <w:name w:val="RTF_Num 8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2">
    <w:name w:val="RTF_Num 8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3">
    <w:name w:val="RTF_Num 8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4">
    <w:name w:val="RTF_Num 8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5">
    <w:name w:val="RTF_Num 8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6">
    <w:name w:val="RTF_Num 8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7">
    <w:name w:val="RTF_Num 8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8">
    <w:name w:val="RTF_Num 8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9">
    <w:name w:val="RTF_Num 8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91">
    <w:name w:val="RTF_Num 9 1"/>
    <w:uiPriority w:val="99"/>
    <w:rsid w:val="004C0B42"/>
    <w:rPr>
      <w:rFonts w:ascii="Symbol" w:hAnsi="Symbol" w:hint="default"/>
    </w:rPr>
  </w:style>
  <w:style w:type="character" w:customStyle="1" w:styleId="RTFNum92">
    <w:name w:val="RTF_Num 9 2"/>
    <w:uiPriority w:val="99"/>
    <w:rsid w:val="004C0B42"/>
    <w:rPr>
      <w:rFonts w:ascii="Courier New" w:hAnsi="Courier New" w:cs="Courier New" w:hint="default"/>
    </w:rPr>
  </w:style>
  <w:style w:type="character" w:customStyle="1" w:styleId="RTFNum93">
    <w:name w:val="RTF_Num 9 3"/>
    <w:uiPriority w:val="99"/>
    <w:rsid w:val="004C0B42"/>
    <w:rPr>
      <w:rFonts w:ascii="Wingdings" w:hAnsi="Wingdings" w:hint="default"/>
    </w:rPr>
  </w:style>
  <w:style w:type="character" w:customStyle="1" w:styleId="RTFNum94">
    <w:name w:val="RTF_Num 9 4"/>
    <w:uiPriority w:val="99"/>
    <w:rsid w:val="004C0B42"/>
    <w:rPr>
      <w:rFonts w:ascii="Symbol" w:hAnsi="Symbol" w:hint="default"/>
    </w:rPr>
  </w:style>
  <w:style w:type="character" w:customStyle="1" w:styleId="RTFNum95">
    <w:name w:val="RTF_Num 9 5"/>
    <w:uiPriority w:val="99"/>
    <w:rsid w:val="004C0B42"/>
    <w:rPr>
      <w:rFonts w:ascii="Courier New" w:hAnsi="Courier New" w:cs="Courier New" w:hint="default"/>
    </w:rPr>
  </w:style>
  <w:style w:type="character" w:customStyle="1" w:styleId="RTFNum96">
    <w:name w:val="RTF_Num 9 6"/>
    <w:uiPriority w:val="99"/>
    <w:rsid w:val="004C0B42"/>
    <w:rPr>
      <w:rFonts w:ascii="Wingdings" w:hAnsi="Wingdings" w:hint="default"/>
    </w:rPr>
  </w:style>
  <w:style w:type="character" w:customStyle="1" w:styleId="RTFNum97">
    <w:name w:val="RTF_Num 9 7"/>
    <w:uiPriority w:val="99"/>
    <w:rsid w:val="004C0B42"/>
    <w:rPr>
      <w:rFonts w:ascii="Symbol" w:hAnsi="Symbol" w:hint="default"/>
    </w:rPr>
  </w:style>
  <w:style w:type="character" w:customStyle="1" w:styleId="RTFNum98">
    <w:name w:val="RTF_Num 9 8"/>
    <w:uiPriority w:val="99"/>
    <w:rsid w:val="004C0B42"/>
    <w:rPr>
      <w:rFonts w:ascii="Courier New" w:hAnsi="Courier New" w:cs="Courier New" w:hint="default"/>
    </w:rPr>
  </w:style>
  <w:style w:type="character" w:customStyle="1" w:styleId="RTFNum99">
    <w:name w:val="RTF_Num 9 9"/>
    <w:uiPriority w:val="99"/>
    <w:rsid w:val="004C0B42"/>
    <w:rPr>
      <w:rFonts w:ascii="Wingdings" w:hAnsi="Wingdings" w:hint="default"/>
    </w:rPr>
  </w:style>
  <w:style w:type="character" w:customStyle="1" w:styleId="RTFNum101">
    <w:name w:val="RTF_Num 10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3f3f3f3f3f3f3f3f3f3f3f-FN3f3f3f3f1">
    <w:name w:val="Т3fе3fк3fс3fт3f с3fн3fо3fс3fк3fи3f-FN З3fн3fа3fк3f1"/>
    <w:uiPriority w:val="99"/>
    <w:rsid w:val="004C0B42"/>
    <w:rPr>
      <w:rFonts w:ascii="Times New Roman CYR" w:hAnsi="Times New Roman CYR" w:cs="Times New Roman CYR" w:hint="default"/>
      <w:sz w:val="20"/>
      <w:lang w:val="x-none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4C0B42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4C0B42"/>
    <w:rPr>
      <w:b/>
      <w:bCs w:val="0"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4C0B42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4C0B42"/>
  </w:style>
  <w:style w:type="character" w:customStyle="1" w:styleId="3f3f3f3f3f3f3f3f19">
    <w:name w:val="З3fн3fа3fк3f З3fн3fа3fк3f19"/>
    <w:uiPriority w:val="99"/>
    <w:rsid w:val="004C0B42"/>
  </w:style>
  <w:style w:type="character" w:customStyle="1" w:styleId="3f3f3f3f3f3f3f3f18">
    <w:name w:val="З3fн3fа3fк3f З3fн3fа3fк3f18"/>
    <w:uiPriority w:val="99"/>
    <w:rsid w:val="004C0B42"/>
    <w:rPr>
      <w:b/>
      <w:bCs w:val="0"/>
      <w:sz w:val="36"/>
    </w:rPr>
  </w:style>
  <w:style w:type="character" w:customStyle="1" w:styleId="1210">
    <w:name w:val="Знак Знак121"/>
    <w:rsid w:val="004C0B42"/>
    <w:rPr>
      <w:b/>
      <w:bCs w:val="0"/>
      <w:caps/>
      <w:sz w:val="28"/>
      <w:lang w:val="en-US" w:eastAsia="x-none"/>
    </w:rPr>
  </w:style>
  <w:style w:type="character" w:customStyle="1" w:styleId="122">
    <w:name w:val="Знак Знак122"/>
    <w:rsid w:val="004C0B42"/>
    <w:rPr>
      <w:b/>
      <w:bCs w:val="0"/>
      <w:caps/>
      <w:sz w:val="28"/>
      <w:lang w:val="en-US" w:eastAsia="x-none"/>
    </w:rPr>
  </w:style>
  <w:style w:type="character" w:customStyle="1" w:styleId="1310">
    <w:name w:val="Знак Знак13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1">
    <w:name w:val="Знак Знак19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1">
    <w:name w:val="Знак Знак181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23">
    <w:name w:val="Знак Знак123"/>
    <w:rsid w:val="004C0B42"/>
    <w:rPr>
      <w:b/>
      <w:bCs w:val="0"/>
      <w:caps/>
      <w:sz w:val="28"/>
      <w:lang w:val="en-US" w:eastAsia="x-none"/>
    </w:rPr>
  </w:style>
  <w:style w:type="character" w:customStyle="1" w:styleId="132">
    <w:name w:val="Знак Знак13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2">
    <w:name w:val="Знак Знак19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2">
    <w:name w:val="Знак Знак182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table" w:customStyle="1" w:styleId="112">
    <w:name w:val="Сетка таблицы11"/>
    <w:basedOn w:val="a1"/>
    <w:next w:val="af"/>
    <w:uiPriority w:val="59"/>
    <w:rsid w:val="004C0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8F34ED"/>
  </w:style>
  <w:style w:type="table" w:customStyle="1" w:styleId="124">
    <w:name w:val="Сетка таблицы12"/>
    <w:basedOn w:val="a1"/>
    <w:next w:val="af"/>
    <w:rsid w:val="008F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iPriority w:val="99"/>
    <w:qFormat/>
    <w:rsid w:val="008F34ED"/>
    <w:pPr>
      <w:keepNext/>
      <w:keepLines/>
      <w:widowControl w:val="0"/>
      <w:autoSpaceDN w:val="0"/>
      <w:adjustRightIn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fc">
    <w:name w:val="&quot;Сапфир&quot;1"/>
    <w:basedOn w:val="a"/>
    <w:next w:val="a"/>
    <w:uiPriority w:val="9"/>
    <w:qFormat/>
    <w:rsid w:val="008F34ED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61">
    <w:name w:val="H61"/>
    <w:basedOn w:val="a"/>
    <w:next w:val="a"/>
    <w:uiPriority w:val="9"/>
    <w:qFormat/>
    <w:rsid w:val="008F34ED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710">
    <w:name w:val="Заголовок 71"/>
    <w:basedOn w:val="a"/>
    <w:next w:val="a"/>
    <w:uiPriority w:val="9"/>
    <w:qFormat/>
    <w:rsid w:val="008F34ED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8F34ED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qFormat/>
    <w:rsid w:val="008F34ED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8F34ED"/>
  </w:style>
  <w:style w:type="paragraph" w:customStyle="1" w:styleId="1fd">
    <w:name w:val="Заголовок1"/>
    <w:basedOn w:val="a"/>
    <w:next w:val="affc"/>
    <w:uiPriority w:val="10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e">
    <w:name w:val="Список1"/>
    <w:basedOn w:val="a8"/>
    <w:next w:val="affff"/>
    <w:uiPriority w:val="99"/>
    <w:rsid w:val="008F34ED"/>
    <w:pPr>
      <w:widowControl w:val="0"/>
      <w:autoSpaceDN w:val="0"/>
      <w:adjustRightInd w:val="0"/>
      <w:spacing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1ff">
    <w:name w:val="Название объекта1"/>
    <w:basedOn w:val="a"/>
    <w:next w:val="aff5"/>
    <w:uiPriority w:val="99"/>
    <w:qFormat/>
    <w:rsid w:val="008F34ED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HTML10">
    <w:name w:val="Стандартный HTML1"/>
    <w:basedOn w:val="a"/>
    <w:next w:val="HTML"/>
    <w:link w:val="HTML0"/>
    <w:uiPriority w:val="99"/>
    <w:rsid w:val="008F34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nsolas" w:hAnsi="Consolas"/>
      <w:sz w:val="20"/>
      <w:szCs w:val="20"/>
    </w:rPr>
  </w:style>
  <w:style w:type="paragraph" w:customStyle="1" w:styleId="1ff0">
    <w:name w:val="Текст примечания1"/>
    <w:basedOn w:val="a"/>
    <w:next w:val="aff6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8F34ED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8F34ED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8F34ED"/>
    <w:pPr>
      <w:widowControl w:val="0"/>
      <w:autoSpaceDN w:val="0"/>
      <w:adjustRightInd w:val="0"/>
      <w:spacing w:after="0" w:line="240" w:lineRule="atLeas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ff1">
    <w:name w:val="Тема примечания1"/>
    <w:basedOn w:val="aff6"/>
    <w:next w:val="aff6"/>
    <w:uiPriority w:val="99"/>
    <w:rsid w:val="008F34ED"/>
    <w:pPr>
      <w:widowControl w:val="0"/>
      <w:autoSpaceDN w:val="0"/>
      <w:adjustRightInd w:val="0"/>
    </w:pPr>
    <w:rPr>
      <w:b/>
      <w:bCs/>
      <w:lang w:val="ru-RU" w:eastAsia="ru-RU"/>
    </w:rPr>
  </w:style>
  <w:style w:type="paragraph" w:customStyle="1" w:styleId="1e">
    <w:name w:val="Текст1"/>
    <w:basedOn w:val="a"/>
    <w:next w:val="afff0"/>
    <w:link w:val="afff1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Consolas" w:hAnsi="Consolas"/>
      <w:sz w:val="21"/>
      <w:szCs w:val="21"/>
    </w:rPr>
  </w:style>
  <w:style w:type="paragraph" w:customStyle="1" w:styleId="1ff2">
    <w:name w:val="Схема документа1"/>
    <w:basedOn w:val="a"/>
    <w:next w:val="affe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4">
    <w:name w:val="Основной текст 21"/>
    <w:basedOn w:val="a"/>
    <w:next w:val="21"/>
    <w:rsid w:val="008F34ED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11">
    <w:name w:val="Iniiaiie oaeno 11"/>
    <w:basedOn w:val="a"/>
    <w:next w:val="af5"/>
    <w:uiPriority w:val="99"/>
    <w:rsid w:val="008F34ED"/>
    <w:pPr>
      <w:widowControl w:val="0"/>
      <w:tabs>
        <w:tab w:val="left" w:pos="709"/>
      </w:tabs>
      <w:autoSpaceDN w:val="0"/>
      <w:adjustRightInd w:val="0"/>
      <w:spacing w:after="0" w:line="200" w:lineRule="atLeast"/>
      <w:ind w:firstLine="284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ff3">
    <w:name w:val="Подзаголовок1"/>
    <w:basedOn w:val="a"/>
    <w:next w:val="a8"/>
    <w:uiPriority w:val="11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Calibri" w:eastAsia="Times New Roman" w:hAnsi="Calibri" w:cs="Calibri"/>
      <w:b/>
      <w:bCs/>
      <w:iCs/>
      <w:sz w:val="28"/>
      <w:szCs w:val="28"/>
      <w:lang w:eastAsia="ru-RU"/>
    </w:rPr>
  </w:style>
  <w:style w:type="paragraph" w:customStyle="1" w:styleId="1ff4">
    <w:name w:val="Текст концевой сноски1"/>
    <w:basedOn w:val="a"/>
    <w:next w:val="aff8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uiPriority w:val="99"/>
    <w:rsid w:val="008F34ED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uiPriority w:val="99"/>
    <w:rsid w:val="008F34ED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uiPriority w:val="99"/>
    <w:rsid w:val="008F34ED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8F34ED"/>
    <w:rPr>
      <w:rFonts w:cs="Times New Roman"/>
      <w:sz w:val="16"/>
      <w:szCs w:val="16"/>
    </w:rPr>
  </w:style>
  <w:style w:type="character" w:customStyle="1" w:styleId="Internetlink">
    <w:name w:val="Internet link"/>
    <w:uiPriority w:val="99"/>
    <w:rsid w:val="008F34ED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uiPriority w:val="99"/>
    <w:rsid w:val="008F34ED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uiPriority w:val="99"/>
    <w:rsid w:val="008F34ED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uiPriority w:val="99"/>
    <w:rsid w:val="008F34E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8F34ED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uiPriority w:val="99"/>
    <w:rsid w:val="008F34ED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uiPriority w:val="99"/>
    <w:rsid w:val="008F34ED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uiPriority w:val="99"/>
    <w:rsid w:val="008F34ED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125">
    <w:name w:val="Основной текст1 Знак2"/>
    <w:aliases w:val="Основной текст Знак Знак Знак2,bt Знак Знак"/>
    <w:rsid w:val="008F34ED"/>
    <w:rPr>
      <w:rFonts w:eastAsia="Times New Roman"/>
      <w:sz w:val="28"/>
    </w:rPr>
  </w:style>
  <w:style w:type="table" w:customStyle="1" w:styleId="133">
    <w:name w:val="Сетка таблицы13"/>
    <w:basedOn w:val="a1"/>
    <w:next w:val="af"/>
    <w:uiPriority w:val="59"/>
    <w:rsid w:val="008F34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нак21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Знак22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1">
    <w:name w:val="Заголовок 2 Знак2"/>
    <w:semiHidden/>
    <w:rsid w:val="008F34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0">
    <w:name w:val="Заголовок 3 Знак2"/>
    <w:semiHidden/>
    <w:rsid w:val="008F34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20">
    <w:name w:val="Заголовок 6 Знак2"/>
    <w:semiHidden/>
    <w:rsid w:val="008F34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sid w:val="008F34ED"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sid w:val="008F34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sid w:val="008F34ED"/>
    <w:rPr>
      <w:rFonts w:ascii="Calibri Light" w:eastAsia="Times New Roman" w:hAnsi="Calibri Light" w:cs="Times New Roman"/>
      <w:sz w:val="22"/>
      <w:szCs w:val="22"/>
    </w:rPr>
  </w:style>
  <w:style w:type="character" w:customStyle="1" w:styleId="2d">
    <w:name w:val="Подзаголовок Знак2"/>
    <w:rsid w:val="008F34ED"/>
    <w:rPr>
      <w:rFonts w:ascii="Calibri Light" w:eastAsia="Times New Roman" w:hAnsi="Calibri Light" w:cs="Times New Roman"/>
      <w:sz w:val="24"/>
      <w:szCs w:val="24"/>
    </w:rPr>
  </w:style>
  <w:style w:type="character" w:customStyle="1" w:styleId="1ff5">
    <w:name w:val="Заголовок Знак1"/>
    <w:rsid w:val="008F34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">
    <w:name w:val="List"/>
    <w:basedOn w:val="a"/>
    <w:rsid w:val="008F34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rsid w:val="008F34ED"/>
    <w:rPr>
      <w:rFonts w:ascii="Courier New" w:hAnsi="Courier New" w:cs="Courier New"/>
    </w:rPr>
  </w:style>
  <w:style w:type="character" w:customStyle="1" w:styleId="2e">
    <w:name w:val="Текст примечания Знак2"/>
    <w:basedOn w:val="a0"/>
    <w:rsid w:val="008F34ED"/>
  </w:style>
  <w:style w:type="character" w:customStyle="1" w:styleId="2f">
    <w:name w:val="Тема примечания Знак2"/>
    <w:rsid w:val="008F34ED"/>
    <w:rPr>
      <w:b/>
      <w:bCs/>
    </w:rPr>
  </w:style>
  <w:style w:type="character" w:customStyle="1" w:styleId="2f0">
    <w:name w:val="Текст Знак2"/>
    <w:rsid w:val="008F34ED"/>
    <w:rPr>
      <w:rFonts w:ascii="Courier New" w:hAnsi="Courier New" w:cs="Courier New"/>
    </w:rPr>
  </w:style>
  <w:style w:type="character" w:customStyle="1" w:styleId="2f1">
    <w:name w:val="Схема документа Знак2"/>
    <w:rsid w:val="008F34ED"/>
    <w:rPr>
      <w:rFonts w:ascii="Segoe UI" w:hAnsi="Segoe UI" w:cs="Segoe UI"/>
      <w:sz w:val="16"/>
      <w:szCs w:val="16"/>
    </w:rPr>
  </w:style>
  <w:style w:type="character" w:customStyle="1" w:styleId="222">
    <w:name w:val="Основной текст 2 Знак2"/>
    <w:rsid w:val="008F34ED"/>
    <w:rPr>
      <w:sz w:val="24"/>
      <w:szCs w:val="24"/>
    </w:rPr>
  </w:style>
  <w:style w:type="character" w:customStyle="1" w:styleId="2f2">
    <w:name w:val="Основной текст с отступом Знак2"/>
    <w:rsid w:val="008F34ED"/>
    <w:rPr>
      <w:sz w:val="24"/>
      <w:szCs w:val="24"/>
    </w:rPr>
  </w:style>
  <w:style w:type="character" w:customStyle="1" w:styleId="2f3">
    <w:name w:val="Текст концевой сноски Знак2"/>
    <w:basedOn w:val="a0"/>
    <w:rsid w:val="008F34ED"/>
  </w:style>
  <w:style w:type="numbering" w:customStyle="1" w:styleId="216">
    <w:name w:val="Нет списка21"/>
    <w:next w:val="a2"/>
    <w:uiPriority w:val="99"/>
    <w:semiHidden/>
    <w:unhideWhenUsed/>
    <w:rsid w:val="0055263D"/>
  </w:style>
  <w:style w:type="numbering" w:customStyle="1" w:styleId="223">
    <w:name w:val="Нет списка22"/>
    <w:next w:val="a2"/>
    <w:semiHidden/>
    <w:rsid w:val="00B22B76"/>
  </w:style>
  <w:style w:type="table" w:customStyle="1" w:styleId="141">
    <w:name w:val="Сетка таблицы14"/>
    <w:basedOn w:val="a1"/>
    <w:next w:val="af"/>
    <w:rsid w:val="00B2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22B76"/>
  </w:style>
  <w:style w:type="table" w:customStyle="1" w:styleId="151">
    <w:name w:val="Сетка таблицы15"/>
    <w:basedOn w:val="a1"/>
    <w:next w:val="af"/>
    <w:uiPriority w:val="59"/>
    <w:rsid w:val="00B22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"/>
    <w:uiPriority w:val="59"/>
    <w:rsid w:val="0003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034266"/>
  </w:style>
  <w:style w:type="paragraph" w:customStyle="1" w:styleId="ConsPlusJurTerm">
    <w:name w:val="ConsPlusJurTerm"/>
    <w:rsid w:val="00EE11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1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240">
    <w:name w:val="Нет списка24"/>
    <w:next w:val="a2"/>
    <w:semiHidden/>
    <w:rsid w:val="007D38D6"/>
  </w:style>
  <w:style w:type="table" w:customStyle="1" w:styleId="171">
    <w:name w:val="Сетка таблицы17"/>
    <w:basedOn w:val="a1"/>
    <w:next w:val="af"/>
    <w:rsid w:val="007D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3A5B7D"/>
  </w:style>
  <w:style w:type="numbering" w:customStyle="1" w:styleId="260">
    <w:name w:val="Нет списка26"/>
    <w:next w:val="a2"/>
    <w:semiHidden/>
    <w:rsid w:val="00B60372"/>
  </w:style>
  <w:style w:type="character" w:customStyle="1" w:styleId="WW8Num9z0">
    <w:name w:val="WW8Num9z0"/>
    <w:rsid w:val="00B60372"/>
  </w:style>
  <w:style w:type="table" w:customStyle="1" w:styleId="183">
    <w:name w:val="Сетка таблицы18"/>
    <w:basedOn w:val="a1"/>
    <w:next w:val="af"/>
    <w:rsid w:val="00B6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"/>
    <w:basedOn w:val="a1"/>
    <w:next w:val="af"/>
    <w:rsid w:val="00C0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"/>
    <w:uiPriority w:val="59"/>
    <w:rsid w:val="00B3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1"/>
    <w:next w:val="af"/>
    <w:uiPriority w:val="59"/>
    <w:rsid w:val="0094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3EB1F5881772A718D9F446B431B751EC36705DED57E1C22DE86134CEF725B53CD9F274j2K6J" TargetMode="External"/><Relationship Id="rId18" Type="http://schemas.openxmlformats.org/officeDocument/2006/relationships/hyperlink" Target="consultantplus://offline/ref=96192C58E81E3A21D253DC9FD1DF65730837EB627A9B1A57CB851326E31893753511E5EC7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5j2KDJ" TargetMode="External"/><Relationship Id="rId17" Type="http://schemas.openxmlformats.org/officeDocument/2006/relationships/hyperlink" Target="consultantplus://offline/ref=E748B945480BE85D623404EF9603743ECBE832D22372422F71097624699CA31F3740F816AC4E2345648EE530476BA5B353E530C5BE44F0C0pBJ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48B945480BE85D623404EF9603743ECBE83FD52170422F71097624699CA31F3740F816AC4C2644608EE530476BA5B353E530C5BE44F0C0pBJ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B55B-5904-4656-9323-3BE49B21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56</Pages>
  <Words>13525</Words>
  <Characters>77094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Юрист</cp:lastModifiedBy>
  <cp:revision>15</cp:revision>
  <cp:lastPrinted>2024-04-04T06:30:00Z</cp:lastPrinted>
  <dcterms:created xsi:type="dcterms:W3CDTF">2024-03-22T06:34:00Z</dcterms:created>
  <dcterms:modified xsi:type="dcterms:W3CDTF">2024-04-11T12:40:00Z</dcterms:modified>
</cp:coreProperties>
</file>