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CB0BD0" w:rsidTr="003C5F7D">
        <w:trPr>
          <w:trHeight w:hRule="exact" w:val="1706"/>
        </w:trPr>
        <w:tc>
          <w:tcPr>
            <w:tcW w:w="9498" w:type="dxa"/>
            <w:gridSpan w:val="4"/>
          </w:tcPr>
          <w:p w:rsidR="00CB0BD0" w:rsidRPr="00002ECE" w:rsidRDefault="00CB0BD0" w:rsidP="003C5F7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ECE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2ECE">
              <w:rPr>
                <w:rFonts w:ascii="Times New Roman" w:hAnsi="Times New Roman"/>
                <w:b/>
                <w:sz w:val="28"/>
                <w:szCs w:val="28"/>
              </w:rPr>
              <w:t xml:space="preserve">КИРОВСКОЙ ОБЛАСТИ </w:t>
            </w:r>
          </w:p>
          <w:p w:rsidR="00CB0BD0" w:rsidRDefault="00CB0BD0" w:rsidP="003C5F7D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BD0" w:rsidRPr="006077B0" w:rsidRDefault="00CB0BD0" w:rsidP="003C5F7D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CB0BD0" w:rsidRDefault="00CB0BD0" w:rsidP="003C5F7D">
            <w:pPr>
              <w:pStyle w:val="a3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BD0" w:rsidRDefault="00CB0BD0" w:rsidP="003C5F7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BD0" w:rsidRPr="002F3FB6" w:rsidRDefault="00CB0BD0" w:rsidP="003C5F7D">
            <w:pPr>
              <w:pStyle w:val="a3"/>
              <w:spacing w:line="360" w:lineRule="exact"/>
              <w:jc w:val="center"/>
              <w:rPr>
                <w:szCs w:val="32"/>
              </w:rPr>
            </w:pPr>
          </w:p>
        </w:tc>
      </w:tr>
      <w:tr w:rsidR="00CB0BD0" w:rsidRPr="00324E72" w:rsidTr="003C5F7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CB0BD0" w:rsidRPr="00324E72" w:rsidRDefault="00ED7223" w:rsidP="003C5F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</w:t>
            </w:r>
          </w:p>
        </w:tc>
        <w:tc>
          <w:tcPr>
            <w:tcW w:w="2731" w:type="dxa"/>
          </w:tcPr>
          <w:p w:rsidR="00CB0BD0" w:rsidRPr="00324E72" w:rsidRDefault="00CB0BD0" w:rsidP="003C5F7D">
            <w:pPr>
              <w:pStyle w:val="a3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CB0BD0" w:rsidRPr="00324E72" w:rsidRDefault="00CB0BD0" w:rsidP="003C5F7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0BD0" w:rsidRPr="00324E72" w:rsidRDefault="00ED7223" w:rsidP="003C5F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CB0BD0" w:rsidRDefault="00CB0BD0" w:rsidP="00CB0B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19D5">
        <w:rPr>
          <w:rFonts w:ascii="Times New Roman" w:hAnsi="Times New Roman"/>
          <w:sz w:val="28"/>
          <w:szCs w:val="28"/>
        </w:rPr>
        <w:t>пгт Тужа</w:t>
      </w:r>
    </w:p>
    <w:p w:rsidR="00CB0BD0" w:rsidRPr="007019D5" w:rsidRDefault="00CB0BD0" w:rsidP="00CB0BD0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</w:p>
    <w:p w:rsidR="00CB0BD0" w:rsidRPr="00BC5F26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4F6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E74F6E">
        <w:rPr>
          <w:rFonts w:ascii="Times New Roman" w:hAnsi="Times New Roman"/>
          <w:b/>
          <w:sz w:val="28"/>
          <w:szCs w:val="28"/>
        </w:rPr>
        <w:t xml:space="preserve"> в постановление администрации Тужинского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12.10.2023</w:t>
      </w:r>
      <w:r w:rsidRPr="00E74F6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241</w:t>
      </w:r>
      <w:r w:rsidRPr="0043646B">
        <w:rPr>
          <w:rFonts w:ascii="Times New Roman" w:hAnsi="Times New Roman"/>
          <w:b/>
          <w:sz w:val="28"/>
          <w:szCs w:val="28"/>
        </w:rPr>
        <w:t xml:space="preserve"> </w:t>
      </w:r>
      <w:r w:rsidRPr="0043646B">
        <w:rPr>
          <w:rFonts w:ascii="Times New Roman" w:eastAsia="Calibri" w:hAnsi="Times New Roman"/>
          <w:b/>
          <w:sz w:val="28"/>
          <w:szCs w:val="28"/>
        </w:rPr>
        <w:t xml:space="preserve">«Об утверждении муниципальной программы Тужинского муниципального района </w:t>
      </w:r>
      <w:r w:rsidRPr="00BC5F26">
        <w:rPr>
          <w:rFonts w:ascii="Times New Roman" w:eastAsia="Calibri" w:hAnsi="Times New Roman"/>
          <w:b/>
          <w:sz w:val="28"/>
          <w:szCs w:val="28"/>
        </w:rPr>
        <w:t>«</w:t>
      </w:r>
      <w:r w:rsidRPr="00BC5F26">
        <w:rPr>
          <w:rFonts w:ascii="Times New Roman" w:hAnsi="Times New Roman"/>
          <w:b/>
          <w:sz w:val="28"/>
          <w:szCs w:val="28"/>
        </w:rPr>
        <w:t xml:space="preserve">Управление муниципальным имуществом» </w:t>
      </w:r>
    </w:p>
    <w:p w:rsidR="00CB0BD0" w:rsidRPr="00BC5F26" w:rsidRDefault="00CB0BD0" w:rsidP="00CB0BD0">
      <w:pPr>
        <w:pStyle w:val="a3"/>
        <w:jc w:val="center"/>
        <w:rPr>
          <w:rFonts w:ascii="Times New Roman" w:hAnsi="Times New Roman"/>
          <w:b/>
        </w:rPr>
      </w:pPr>
      <w:r w:rsidRPr="00BC5F26">
        <w:rPr>
          <w:rFonts w:ascii="Times New Roman" w:hAnsi="Times New Roman"/>
          <w:b/>
          <w:sz w:val="28"/>
          <w:szCs w:val="28"/>
        </w:rPr>
        <w:t>на 2026-2031 годы</w:t>
      </w:r>
      <w:r w:rsidRPr="00BC5F26">
        <w:rPr>
          <w:rFonts w:ascii="Times New Roman" w:eastAsia="Calibri" w:hAnsi="Times New Roman"/>
          <w:b/>
          <w:sz w:val="28"/>
          <w:szCs w:val="28"/>
        </w:rPr>
        <w:t>»</w:t>
      </w:r>
    </w:p>
    <w:p w:rsidR="00CB0BD0" w:rsidRDefault="00CB0BD0" w:rsidP="00CB0BD0">
      <w:pPr>
        <w:spacing w:after="0" w:line="720" w:lineRule="exact"/>
        <w:jc w:val="center"/>
        <w:rPr>
          <w:color w:val="000000"/>
        </w:rPr>
      </w:pPr>
    </w:p>
    <w:p w:rsidR="00CB0BD0" w:rsidRPr="0011716F" w:rsidRDefault="00CB0BD0" w:rsidP="00CB0BD0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0604E">
        <w:rPr>
          <w:rFonts w:ascii="Times New Roman" w:hAnsi="Times New Roman"/>
          <w:sz w:val="28"/>
          <w:szCs w:val="28"/>
        </w:rPr>
        <w:t>В соответствии с решени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70604E">
        <w:rPr>
          <w:rFonts w:ascii="Times New Roman" w:hAnsi="Times New Roman"/>
          <w:sz w:val="28"/>
          <w:szCs w:val="28"/>
        </w:rPr>
        <w:t>Тужинской районной Думы</w:t>
      </w:r>
      <w:r>
        <w:rPr>
          <w:rFonts w:ascii="Times New Roman" w:hAnsi="Times New Roman"/>
          <w:sz w:val="28"/>
          <w:szCs w:val="28"/>
        </w:rPr>
        <w:t xml:space="preserve"> от 15.12.2023 № 26/143 «О бюджете Тужинского муниципального района на 2024 год и на плановый период 2025 и 2026 годов», </w:t>
      </w:r>
      <w:r w:rsidRPr="0070604E">
        <w:rPr>
          <w:rFonts w:ascii="Times New Roman" w:hAnsi="Times New Roman"/>
          <w:sz w:val="28"/>
          <w:szCs w:val="28"/>
        </w:rPr>
        <w:t xml:space="preserve">постановлением администрации Тужинского муниципального района  от 19.02.2015 № 89  «О разработке, реализации </w:t>
      </w:r>
      <w:r w:rsidRPr="00631AD7">
        <w:rPr>
          <w:rFonts w:ascii="Times New Roman" w:hAnsi="Times New Roman"/>
          <w:sz w:val="28"/>
          <w:szCs w:val="28"/>
        </w:rPr>
        <w:t>и оценке эффективности реализации муниципальных программ Тужинского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1AD7">
        <w:rPr>
          <w:rFonts w:ascii="Times New Roman" w:hAnsi="Times New Roman"/>
          <w:sz w:val="28"/>
          <w:szCs w:val="28"/>
        </w:rPr>
        <w:t>администрация Тужинского муниципального района ПОСТАНОВЛЯЕТ:</w:t>
      </w:r>
      <w:r w:rsidRPr="0011716F">
        <w:rPr>
          <w:rFonts w:ascii="Times New Roman" w:hAnsi="Times New Roman"/>
          <w:sz w:val="28"/>
          <w:szCs w:val="28"/>
        </w:rPr>
        <w:t xml:space="preserve"> </w:t>
      </w:r>
    </w:p>
    <w:p w:rsidR="00CB0BD0" w:rsidRPr="00E40298" w:rsidRDefault="00CB0BD0" w:rsidP="00CB0BD0">
      <w:pPr>
        <w:pStyle w:val="a3"/>
        <w:spacing w:line="38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40298">
        <w:rPr>
          <w:rFonts w:ascii="Times New Roman" w:hAnsi="Times New Roman"/>
          <w:sz w:val="28"/>
          <w:szCs w:val="28"/>
        </w:rPr>
        <w:t xml:space="preserve">1. </w:t>
      </w:r>
      <w:r w:rsidRPr="00E40298">
        <w:rPr>
          <w:rFonts w:ascii="Times New Roman" w:eastAsia="Calibri" w:hAnsi="Times New Roman"/>
          <w:sz w:val="28"/>
          <w:szCs w:val="28"/>
        </w:rPr>
        <w:t xml:space="preserve">Внести </w:t>
      </w:r>
      <w:r>
        <w:rPr>
          <w:rFonts w:ascii="Times New Roman" w:eastAsia="Calibri" w:hAnsi="Times New Roman"/>
          <w:sz w:val="28"/>
          <w:szCs w:val="28"/>
        </w:rPr>
        <w:t xml:space="preserve">изменения </w:t>
      </w:r>
      <w:r w:rsidRPr="00E40298">
        <w:rPr>
          <w:rFonts w:ascii="Times New Roman" w:eastAsia="Calibri" w:hAnsi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>
        <w:rPr>
          <w:rFonts w:ascii="Times New Roman" w:eastAsia="Calibri" w:hAnsi="Times New Roman"/>
          <w:sz w:val="28"/>
          <w:szCs w:val="28"/>
        </w:rPr>
        <w:t>12.10.2023</w:t>
      </w:r>
      <w:r w:rsidRPr="00E40298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241</w:t>
      </w:r>
      <w:r w:rsidRPr="00E4029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40298">
        <w:rPr>
          <w:rFonts w:ascii="Times New Roman" w:eastAsia="Calibri" w:hAnsi="Times New Roman"/>
          <w:sz w:val="28"/>
          <w:szCs w:val="28"/>
        </w:rPr>
        <w:t xml:space="preserve">Об </w:t>
      </w:r>
      <w:r>
        <w:rPr>
          <w:rFonts w:ascii="Times New Roman" w:eastAsia="Calibri" w:hAnsi="Times New Roman"/>
          <w:sz w:val="28"/>
          <w:szCs w:val="28"/>
        </w:rPr>
        <w:t>утверждении муниципальной программы Тужинского муниципального района «Управление муниципальным имуществом» на 2026 – 2031 годы» (далее – Муниципальная программа)</w:t>
      </w:r>
      <w:r w:rsidRPr="00E40298">
        <w:rPr>
          <w:rFonts w:ascii="Times New Roman" w:hAnsi="Times New Roman"/>
          <w:sz w:val="28"/>
          <w:szCs w:val="28"/>
        </w:rPr>
        <w:t>,</w:t>
      </w:r>
      <w:r w:rsidRPr="00E4029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утвердив</w:t>
      </w:r>
      <w:r w:rsidRPr="00E40298">
        <w:rPr>
          <w:rFonts w:ascii="Times New Roman" w:eastAsia="Calibri" w:hAnsi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/>
          <w:sz w:val="28"/>
          <w:szCs w:val="28"/>
        </w:rPr>
        <w:t xml:space="preserve">я в Муниципальную программу </w:t>
      </w:r>
      <w:r w:rsidRPr="00631AD7">
        <w:rPr>
          <w:rStyle w:val="FontStyle13"/>
          <w:sz w:val="28"/>
          <w:szCs w:val="28"/>
        </w:rPr>
        <w:t>согласно приложению</w:t>
      </w:r>
      <w:r>
        <w:rPr>
          <w:rStyle w:val="FontStyle13"/>
          <w:sz w:val="28"/>
          <w:szCs w:val="28"/>
        </w:rPr>
        <w:t>.</w:t>
      </w:r>
      <w:r w:rsidRPr="00E40298">
        <w:rPr>
          <w:rFonts w:ascii="Times New Roman" w:eastAsia="Calibri" w:hAnsi="Times New Roman"/>
          <w:sz w:val="28"/>
          <w:szCs w:val="28"/>
        </w:rPr>
        <w:t xml:space="preserve"> </w:t>
      </w:r>
    </w:p>
    <w:p w:rsidR="00CB0BD0" w:rsidRPr="00EA59A4" w:rsidRDefault="00CB0BD0" w:rsidP="00CB0BD0">
      <w:pPr>
        <w:pStyle w:val="a3"/>
        <w:spacing w:line="3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31AD7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B0BD0" w:rsidRPr="00EA59A4" w:rsidRDefault="00CB0BD0" w:rsidP="00CB0BD0">
      <w:pPr>
        <w:pStyle w:val="a3"/>
        <w:spacing w:line="720" w:lineRule="exact"/>
        <w:rPr>
          <w:rFonts w:ascii="Times New Roman" w:hAnsi="Times New Roman"/>
          <w:sz w:val="26"/>
          <w:szCs w:val="26"/>
        </w:rPr>
      </w:pPr>
    </w:p>
    <w:p w:rsidR="00CB0BD0" w:rsidRDefault="00CB0BD0" w:rsidP="00CB0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631A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31AD7">
        <w:rPr>
          <w:rFonts w:ascii="Times New Roman" w:hAnsi="Times New Roman"/>
          <w:sz w:val="28"/>
          <w:szCs w:val="28"/>
        </w:rPr>
        <w:t xml:space="preserve"> Тужинского</w:t>
      </w:r>
    </w:p>
    <w:p w:rsidR="00CB0BD0" w:rsidRDefault="00CB0BD0" w:rsidP="00CB0BD0">
      <w:pPr>
        <w:pStyle w:val="a3"/>
        <w:rPr>
          <w:rFonts w:ascii="Times New Roman" w:hAnsi="Times New Roman"/>
          <w:sz w:val="28"/>
          <w:szCs w:val="28"/>
        </w:rPr>
      </w:pPr>
      <w:r w:rsidRPr="00631AD7">
        <w:rPr>
          <w:rFonts w:ascii="Times New Roman" w:hAnsi="Times New Roman"/>
          <w:sz w:val="28"/>
          <w:szCs w:val="28"/>
        </w:rPr>
        <w:t xml:space="preserve">муниципального 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Т.А. Лобанова</w:t>
      </w:r>
    </w:p>
    <w:p w:rsidR="00CB0BD0" w:rsidRDefault="00CB0BD0" w:rsidP="00CB0BD0">
      <w:pPr>
        <w:pStyle w:val="a3"/>
        <w:rPr>
          <w:rFonts w:ascii="Times New Roman" w:hAnsi="Times New Roman"/>
          <w:sz w:val="28"/>
          <w:szCs w:val="28"/>
        </w:rPr>
      </w:pPr>
    </w:p>
    <w:p w:rsidR="009C24F5" w:rsidRDefault="009C24F5" w:rsidP="00CB0BD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9861"/>
        <w:gridCol w:w="236"/>
        <w:gridCol w:w="236"/>
      </w:tblGrid>
      <w:tr w:rsidR="00CB0BD0" w:rsidRPr="007019D5" w:rsidTr="003C5F7D">
        <w:tc>
          <w:tcPr>
            <w:tcW w:w="9861" w:type="dxa"/>
          </w:tcPr>
          <w:tbl>
            <w:tblPr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175"/>
              <w:gridCol w:w="142"/>
              <w:gridCol w:w="1559"/>
              <w:gridCol w:w="284"/>
              <w:gridCol w:w="141"/>
              <w:gridCol w:w="2269"/>
              <w:gridCol w:w="259"/>
              <w:gridCol w:w="166"/>
              <w:gridCol w:w="141"/>
              <w:gridCol w:w="142"/>
            </w:tblGrid>
            <w:tr w:rsidR="00CB0BD0" w:rsidRPr="00B742E8" w:rsidTr="003C5F7D">
              <w:trPr>
                <w:gridAfter w:val="4"/>
                <w:wAfter w:w="708" w:type="dxa"/>
                <w:trHeight w:val="327"/>
              </w:trPr>
              <w:tc>
                <w:tcPr>
                  <w:tcW w:w="5245" w:type="dxa"/>
                  <w:gridSpan w:val="2"/>
                </w:tcPr>
                <w:p w:rsidR="00CB0BD0" w:rsidRPr="00B742E8" w:rsidRDefault="00CB0BD0" w:rsidP="003C5F7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E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ПОДГОТОВЛЕНО</w:t>
                  </w:r>
                </w:p>
                <w:p w:rsidR="00CB0BD0" w:rsidRPr="00B742E8" w:rsidRDefault="00CB0BD0" w:rsidP="003C5F7D">
                  <w:pPr>
                    <w:pStyle w:val="a3"/>
                    <w:spacing w:line="480" w:lineRule="exact"/>
                    <w:ind w:lef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CB0BD0" w:rsidRPr="00B742E8" w:rsidRDefault="00CB0BD0" w:rsidP="003C5F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:rsidR="00CB0BD0" w:rsidRPr="00B742E8" w:rsidRDefault="00CB0BD0" w:rsidP="003C5F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B0BD0" w:rsidRPr="00B742E8" w:rsidTr="003C5F7D">
              <w:trPr>
                <w:gridAfter w:val="2"/>
                <w:wAfter w:w="283" w:type="dxa"/>
              </w:trPr>
              <w:tc>
                <w:tcPr>
                  <w:tcW w:w="5245" w:type="dxa"/>
                  <w:gridSpan w:val="2"/>
                </w:tcPr>
                <w:p w:rsidR="00CB0BD0" w:rsidRPr="00B742E8" w:rsidRDefault="00CB0BD0" w:rsidP="003C5F7D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Главный</w:t>
                  </w:r>
                  <w:r w:rsidRPr="006858A7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специалист по муниципальному земельному контролю и  управлению имуществом отдела по экономике и прогнозированию администрации Тужинского муниципального района</w:t>
                  </w:r>
                </w:p>
              </w:tc>
              <w:tc>
                <w:tcPr>
                  <w:tcW w:w="1985" w:type="dxa"/>
                  <w:gridSpan w:val="3"/>
                </w:tcPr>
                <w:p w:rsidR="00CB0BD0" w:rsidRPr="00B742E8" w:rsidRDefault="00CB0BD0" w:rsidP="003C5F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gridSpan w:val="4"/>
                </w:tcPr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Pr="00B742E8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E8">
                    <w:rPr>
                      <w:rFonts w:ascii="Times New Roman" w:hAnsi="Times New Roman"/>
                      <w:sz w:val="28"/>
                      <w:szCs w:val="28"/>
                    </w:rPr>
                    <w:t>М.А. Михайлова</w:t>
                  </w:r>
                </w:p>
              </w:tc>
            </w:tr>
            <w:tr w:rsidR="00CB0BD0" w:rsidRPr="00B742E8" w:rsidTr="003C5F7D">
              <w:trPr>
                <w:gridAfter w:val="2"/>
                <w:wAfter w:w="283" w:type="dxa"/>
              </w:trPr>
              <w:tc>
                <w:tcPr>
                  <w:tcW w:w="5245" w:type="dxa"/>
                  <w:gridSpan w:val="2"/>
                </w:tcPr>
                <w:p w:rsidR="00CB0BD0" w:rsidRDefault="00CB0BD0" w:rsidP="003C5F7D">
                  <w:pPr>
                    <w:spacing w:after="0" w:line="480" w:lineRule="exact"/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Default="00CB0BD0" w:rsidP="003C5F7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2E8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CB0BD0" w:rsidRPr="00B742E8" w:rsidRDefault="00CB0BD0" w:rsidP="003C5F7D">
                  <w:pPr>
                    <w:spacing w:after="0" w:line="480" w:lineRule="exact"/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CB0BD0" w:rsidRPr="00B742E8" w:rsidRDefault="00CB0BD0" w:rsidP="003C5F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gridSpan w:val="4"/>
                </w:tcPr>
                <w:p w:rsidR="00CB0BD0" w:rsidRPr="00B742E8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B0BD0" w:rsidRPr="00A21EA1" w:rsidTr="003C5F7D">
              <w:trPr>
                <w:gridAfter w:val="3"/>
                <w:wAfter w:w="449" w:type="dxa"/>
              </w:trPr>
              <w:tc>
                <w:tcPr>
                  <w:tcW w:w="5387" w:type="dxa"/>
                  <w:gridSpan w:val="3"/>
                </w:tcPr>
                <w:p w:rsidR="00CB0BD0" w:rsidRPr="00A21EA1" w:rsidRDefault="00CB0BD0" w:rsidP="003C5F7D">
                  <w:pPr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A1">
                    <w:rPr>
                      <w:rFonts w:ascii="Times New Roman" w:hAnsi="Times New Roman"/>
                      <w:sz w:val="28"/>
                      <w:szCs w:val="28"/>
                    </w:rPr>
                    <w:t>Заведующий отделом по экономике и прогнозированию администрации Тужинского муниципального района</w:t>
                  </w:r>
                </w:p>
              </w:tc>
              <w:tc>
                <w:tcPr>
                  <w:tcW w:w="1984" w:type="dxa"/>
                  <w:gridSpan w:val="3"/>
                </w:tcPr>
                <w:p w:rsidR="00CB0BD0" w:rsidRPr="00A21EA1" w:rsidRDefault="00CB0BD0" w:rsidP="003C5F7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8" w:type="dxa"/>
                  <w:gridSpan w:val="2"/>
                </w:tcPr>
                <w:p w:rsidR="00CB0BD0" w:rsidRPr="00A21EA1" w:rsidRDefault="00CB0BD0" w:rsidP="003C5F7D">
                  <w:pPr>
                    <w:pStyle w:val="a3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Pr="00A21EA1" w:rsidRDefault="00CB0BD0" w:rsidP="003C5F7D">
                  <w:pPr>
                    <w:pStyle w:val="a3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Pr="00A21EA1" w:rsidRDefault="00CB0BD0" w:rsidP="003C5F7D">
                  <w:pPr>
                    <w:pStyle w:val="a3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A1">
                    <w:rPr>
                      <w:rFonts w:ascii="Times New Roman" w:hAnsi="Times New Roman"/>
                      <w:sz w:val="28"/>
                      <w:szCs w:val="28"/>
                    </w:rPr>
                    <w:t>Я.А. Мильчакова</w:t>
                  </w:r>
                </w:p>
              </w:tc>
            </w:tr>
            <w:tr w:rsidR="00CB0BD0" w:rsidRPr="00116B05" w:rsidTr="003C5F7D">
              <w:tblPrEx>
                <w:tblLook w:val="01E0" w:firstRow="1" w:lastRow="1" w:firstColumn="1" w:lastColumn="1" w:noHBand="0" w:noVBand="0"/>
              </w:tblPrEx>
              <w:trPr>
                <w:gridAfter w:val="1"/>
                <w:wAfter w:w="142" w:type="dxa"/>
              </w:trPr>
              <w:tc>
                <w:tcPr>
                  <w:tcW w:w="5070" w:type="dxa"/>
                  <w:shd w:val="clear" w:color="auto" w:fill="auto"/>
                </w:tcPr>
                <w:p w:rsidR="00CB0BD0" w:rsidRPr="002748D4" w:rsidRDefault="00CB0BD0" w:rsidP="003C5F7D">
                  <w:pPr>
                    <w:spacing w:after="0" w:line="320" w:lineRule="exact"/>
                    <w:ind w:left="-105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4"/>
                  <w:shd w:val="clear" w:color="auto" w:fill="auto"/>
                </w:tcPr>
                <w:p w:rsidR="00CB0BD0" w:rsidRPr="002748D4" w:rsidRDefault="00CB0BD0" w:rsidP="003C5F7D">
                  <w:pPr>
                    <w:spacing w:after="0" w:line="320" w:lineRule="exact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5"/>
                  <w:shd w:val="clear" w:color="auto" w:fill="auto"/>
                </w:tcPr>
                <w:p w:rsidR="00CB0BD0" w:rsidRPr="002748D4" w:rsidRDefault="00CB0BD0" w:rsidP="003C5F7D">
                  <w:pPr>
                    <w:spacing w:after="0" w:line="320" w:lineRule="exact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B0BD0" w:rsidRPr="00116B05" w:rsidTr="003C5F7D">
              <w:tblPrEx>
                <w:tblLook w:val="01E0" w:firstRow="1" w:lastRow="1" w:firstColumn="1" w:lastColumn="1" w:noHBand="0" w:noVBand="0"/>
              </w:tblPrEx>
              <w:trPr>
                <w:gridAfter w:val="1"/>
                <w:wAfter w:w="142" w:type="dxa"/>
              </w:trPr>
              <w:tc>
                <w:tcPr>
                  <w:tcW w:w="5070" w:type="dxa"/>
                  <w:shd w:val="clear" w:color="auto" w:fill="auto"/>
                </w:tcPr>
                <w:p w:rsidR="00CB0BD0" w:rsidRPr="002748D4" w:rsidRDefault="00CB0BD0" w:rsidP="003C5F7D">
                  <w:pPr>
                    <w:spacing w:after="0" w:line="320" w:lineRule="exact"/>
                    <w:ind w:left="-105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2748D4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  <w:t xml:space="preserve">Заведующий сектором бухгалтерского учета </w:t>
                  </w:r>
                  <w:r w:rsidRPr="002C2874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Тужинского муниципального района</w:t>
                  </w:r>
                </w:p>
              </w:tc>
              <w:tc>
                <w:tcPr>
                  <w:tcW w:w="2160" w:type="dxa"/>
                  <w:gridSpan w:val="4"/>
                  <w:shd w:val="clear" w:color="auto" w:fill="auto"/>
                </w:tcPr>
                <w:p w:rsidR="00CB0BD0" w:rsidRPr="002748D4" w:rsidRDefault="00CB0BD0" w:rsidP="003C5F7D">
                  <w:pPr>
                    <w:spacing w:after="0" w:line="320" w:lineRule="exact"/>
                    <w:jc w:val="center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5"/>
                  <w:shd w:val="clear" w:color="auto" w:fill="auto"/>
                </w:tcPr>
                <w:p w:rsidR="00CB0BD0" w:rsidRPr="002748D4" w:rsidRDefault="00CB0BD0" w:rsidP="003C5F7D">
                  <w:pPr>
                    <w:spacing w:after="0" w:line="320" w:lineRule="exact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</w:p>
                <w:p w:rsidR="00CB0BD0" w:rsidRPr="002748D4" w:rsidRDefault="00CB0BD0" w:rsidP="003C5F7D">
                  <w:pPr>
                    <w:spacing w:after="0" w:line="320" w:lineRule="exact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</w:p>
                <w:p w:rsidR="00CB0BD0" w:rsidRPr="002748D4" w:rsidRDefault="00CB0BD0" w:rsidP="003C5F7D">
                  <w:pPr>
                    <w:spacing w:after="0" w:line="320" w:lineRule="exact"/>
                    <w:ind w:left="-69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2748D4"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  <w:t xml:space="preserve"> Т.А. Сенникова</w:t>
                  </w:r>
                </w:p>
              </w:tc>
            </w:tr>
            <w:tr w:rsidR="00CB0BD0" w:rsidRPr="002129BE" w:rsidTr="003C5F7D">
              <w:tc>
                <w:tcPr>
                  <w:tcW w:w="5387" w:type="dxa"/>
                  <w:gridSpan w:val="3"/>
                </w:tcPr>
                <w:p w:rsidR="00CB0BD0" w:rsidRPr="00F22B79" w:rsidRDefault="00CB0BD0" w:rsidP="003C5F7D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CB0BD0" w:rsidRPr="002129BE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6"/>
                </w:tcPr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B0BD0" w:rsidRPr="002129BE" w:rsidTr="003C5F7D">
              <w:tc>
                <w:tcPr>
                  <w:tcW w:w="5387" w:type="dxa"/>
                  <w:gridSpan w:val="3"/>
                </w:tcPr>
                <w:p w:rsidR="00CB0BD0" w:rsidRPr="002129BE" w:rsidRDefault="00CB0BD0" w:rsidP="003C5F7D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Главный</w:t>
                  </w:r>
                  <w:r w:rsidRPr="00F22B79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специалист-юрист отдела организационно-правовой и кадровой работы администрации Тужинского муниципального района</w:t>
                  </w:r>
                </w:p>
              </w:tc>
              <w:tc>
                <w:tcPr>
                  <w:tcW w:w="1843" w:type="dxa"/>
                  <w:gridSpan w:val="2"/>
                </w:tcPr>
                <w:p w:rsidR="00CB0BD0" w:rsidRPr="002129BE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6"/>
                </w:tcPr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0BD0" w:rsidRPr="002129BE" w:rsidRDefault="00CB0BD0" w:rsidP="003C5F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И.О. Токмянина</w:t>
                  </w:r>
                </w:p>
              </w:tc>
            </w:tr>
            <w:tr w:rsidR="00CB0BD0" w:rsidRPr="00B742E8" w:rsidTr="003C5F7D">
              <w:trPr>
                <w:gridAfter w:val="4"/>
                <w:wAfter w:w="708" w:type="dxa"/>
              </w:trPr>
              <w:tc>
                <w:tcPr>
                  <w:tcW w:w="5245" w:type="dxa"/>
                  <w:gridSpan w:val="2"/>
                </w:tcPr>
                <w:p w:rsidR="00CB0BD0" w:rsidRPr="00B742E8" w:rsidRDefault="00CB0BD0" w:rsidP="003C5F7D">
                  <w:pPr>
                    <w:spacing w:after="0" w:line="480" w:lineRule="exact"/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CB0BD0" w:rsidRPr="00B742E8" w:rsidRDefault="00CB0BD0" w:rsidP="003C5F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:rsidR="00CB0BD0" w:rsidRPr="00B742E8" w:rsidRDefault="00CB0BD0" w:rsidP="003C5F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B0BD0" w:rsidRPr="00B742E8" w:rsidTr="003C5F7D">
              <w:trPr>
                <w:gridAfter w:val="4"/>
                <w:wAfter w:w="708" w:type="dxa"/>
              </w:trPr>
              <w:tc>
                <w:tcPr>
                  <w:tcW w:w="9640" w:type="dxa"/>
                  <w:gridSpan w:val="7"/>
                </w:tcPr>
                <w:p w:rsidR="00CB0BD0" w:rsidRDefault="00CB0BD0" w:rsidP="00961347">
                  <w:pPr>
                    <w:pStyle w:val="a3"/>
                    <w:ind w:left="-108" w:right="13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1513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Разослать: прокуратура, дело, отдел по экономике и прогнозированию,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для опубликования, Финансовое управление, бухгалтерия администрации.</w:t>
                  </w:r>
                </w:p>
              </w:tc>
            </w:tr>
          </w:tbl>
          <w:p w:rsidR="00CB0BD0" w:rsidRPr="007019D5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B0BD0" w:rsidRPr="007019D5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B0BD0" w:rsidRPr="007019D5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BD0" w:rsidRPr="007019D5" w:rsidTr="003C5F7D">
        <w:tc>
          <w:tcPr>
            <w:tcW w:w="9861" w:type="dxa"/>
          </w:tcPr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BD0" w:rsidRPr="007019D5" w:rsidRDefault="00CB0BD0" w:rsidP="003C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B0BD0" w:rsidRPr="007019D5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B0BD0" w:rsidRPr="007019D5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9F2BA5">
        <w:rPr>
          <w:rFonts w:ascii="Times New Roman" w:hAnsi="Times New Roman"/>
          <w:sz w:val="28"/>
          <w:szCs w:val="28"/>
        </w:rPr>
        <w:t xml:space="preserve"> </w:t>
      </w: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ind w:left="5387"/>
        <w:rPr>
          <w:rFonts w:ascii="Times New Roman" w:hAnsi="Times New Roman"/>
          <w:color w:val="000000"/>
          <w:sz w:val="28"/>
          <w:szCs w:val="28"/>
        </w:rPr>
      </w:pPr>
      <w:r w:rsidRPr="009F2BA5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B0BD0" w:rsidRPr="00786D87" w:rsidRDefault="00CB0BD0" w:rsidP="00CB0BD0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hAnsi="Times New Roman"/>
          <w:color w:val="000000"/>
          <w:sz w:val="28"/>
          <w:szCs w:val="28"/>
        </w:rPr>
        <w:t>Т</w:t>
      </w:r>
      <w:r w:rsidRPr="009F2BA5">
        <w:rPr>
          <w:rFonts w:ascii="Times New Roman" w:hAnsi="Times New Roman"/>
          <w:sz w:val="28"/>
          <w:szCs w:val="28"/>
        </w:rPr>
        <w:t xml:space="preserve">ужинского муниципального </w:t>
      </w:r>
      <w:r w:rsidRPr="00C47004">
        <w:rPr>
          <w:rFonts w:ascii="Times New Roman" w:hAnsi="Times New Roman"/>
          <w:sz w:val="28"/>
          <w:szCs w:val="28"/>
        </w:rPr>
        <w:t>района от</w:t>
      </w:r>
      <w:r>
        <w:rPr>
          <w:rFonts w:ascii="Times New Roman" w:hAnsi="Times New Roman"/>
          <w:sz w:val="28"/>
          <w:szCs w:val="28"/>
        </w:rPr>
        <w:t xml:space="preserve">                    № </w:t>
      </w:r>
    </w:p>
    <w:p w:rsidR="00CB0BD0" w:rsidRDefault="00CB0BD0" w:rsidP="00CB0BD0">
      <w:pPr>
        <w:pStyle w:val="a3"/>
        <w:spacing w:line="720" w:lineRule="exact"/>
        <w:jc w:val="center"/>
        <w:rPr>
          <w:rFonts w:ascii="Times New Roman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BA5">
        <w:rPr>
          <w:rFonts w:ascii="Times New Roman" w:hAnsi="Times New Roman"/>
          <w:b/>
          <w:sz w:val="28"/>
          <w:szCs w:val="28"/>
        </w:rPr>
        <w:t>ИЗМЕНЕНИЯ</w:t>
      </w: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BA5">
        <w:rPr>
          <w:rFonts w:ascii="Times New Roman" w:hAnsi="Times New Roman"/>
          <w:b/>
          <w:sz w:val="28"/>
          <w:szCs w:val="28"/>
        </w:rPr>
        <w:t>в муниципальную программу</w:t>
      </w: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BA5">
        <w:rPr>
          <w:rFonts w:ascii="Times New Roman" w:hAnsi="Times New Roman"/>
          <w:b/>
          <w:sz w:val="28"/>
          <w:szCs w:val="28"/>
        </w:rPr>
        <w:t>Тужинского муниципального района</w:t>
      </w:r>
    </w:p>
    <w:p w:rsidR="00CB0BD0" w:rsidRPr="009F2BA5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hAnsi="Times New Roman"/>
          <w:b/>
          <w:sz w:val="28"/>
          <w:szCs w:val="28"/>
        </w:rPr>
        <w:t>«Управление муниципальным имуществом» на 202</w:t>
      </w:r>
      <w:r>
        <w:rPr>
          <w:rFonts w:ascii="Times New Roman" w:hAnsi="Times New Roman"/>
          <w:b/>
          <w:sz w:val="28"/>
          <w:szCs w:val="28"/>
        </w:rPr>
        <w:t>6</w:t>
      </w:r>
      <w:r w:rsidRPr="009F2BA5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31</w:t>
      </w:r>
      <w:r w:rsidRPr="009F2BA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B0BD0" w:rsidRPr="009F2BA5" w:rsidRDefault="00CB0BD0" w:rsidP="00CB0BD0">
      <w:pPr>
        <w:pStyle w:val="a3"/>
        <w:rPr>
          <w:sz w:val="28"/>
          <w:szCs w:val="28"/>
        </w:rPr>
      </w:pPr>
    </w:p>
    <w:p w:rsidR="00CB0BD0" w:rsidRPr="009F2BA5" w:rsidRDefault="00CB0BD0" w:rsidP="00CB0B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2BA5">
        <w:rPr>
          <w:rFonts w:ascii="Times New Roman" w:eastAsia="Calibri" w:hAnsi="Times New Roman"/>
          <w:sz w:val="28"/>
          <w:szCs w:val="28"/>
        </w:rPr>
        <w:t xml:space="preserve">1.1. </w:t>
      </w:r>
      <w:r w:rsidRPr="009F2BA5">
        <w:rPr>
          <w:rFonts w:ascii="Times New Roman" w:hAnsi="Times New Roman"/>
          <w:sz w:val="28"/>
          <w:szCs w:val="28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2155"/>
        <w:gridCol w:w="6509"/>
        <w:gridCol w:w="395"/>
      </w:tblGrid>
      <w:tr w:rsidR="00CB0BD0" w:rsidRPr="009F2BA5" w:rsidTr="003C5F7D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F2BA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9F2BA5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BA5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</w:t>
            </w:r>
            <w:r w:rsidRPr="009F2BA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муниципальной программы за счет средств </w:t>
            </w:r>
            <w:r w:rsidR="004F541E">
              <w:rPr>
                <w:rFonts w:ascii="Times New Roman" w:hAnsi="Times New Roman"/>
                <w:sz w:val="28"/>
                <w:szCs w:val="28"/>
              </w:rPr>
              <w:t xml:space="preserve">местного и областного бюджетов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 xml:space="preserve">составят </w:t>
            </w:r>
            <w:r>
              <w:rPr>
                <w:rFonts w:ascii="Times New Roman" w:hAnsi="Times New Roman"/>
                <w:sz w:val="28"/>
                <w:szCs w:val="28"/>
              </w:rPr>
              <w:t>5737,50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2026 год –  </w:t>
            </w:r>
            <w:r>
              <w:rPr>
                <w:rFonts w:ascii="Times New Roman" w:hAnsi="Times New Roman"/>
                <w:sz w:val="28"/>
                <w:szCs w:val="28"/>
              </w:rPr>
              <w:t>4547,50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2027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руб.;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2028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руб.;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2029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руб.;</w:t>
            </w:r>
          </w:p>
          <w:p w:rsidR="00CB0BD0" w:rsidRPr="00BC5F26" w:rsidRDefault="00CB0BD0" w:rsidP="003C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2030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 тыс. руб.</w:t>
            </w:r>
          </w:p>
          <w:p w:rsidR="00CB0BD0" w:rsidRPr="00BC5F26" w:rsidRDefault="00CB0BD0" w:rsidP="003C5F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5F26">
              <w:rPr>
                <w:rFonts w:ascii="Times New Roman" w:hAnsi="Times New Roman"/>
                <w:sz w:val="28"/>
                <w:szCs w:val="28"/>
              </w:rPr>
              <w:t xml:space="preserve">на 2031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5F26">
              <w:rPr>
                <w:rFonts w:ascii="Times New Roman" w:hAnsi="Times New Roman"/>
                <w:sz w:val="28"/>
                <w:szCs w:val="28"/>
              </w:rPr>
              <w:t>238,00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B0BD0" w:rsidRPr="009F2BA5" w:rsidRDefault="00CB0BD0" w:rsidP="003C5F7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F2B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B0BD0" w:rsidRPr="009F2BA5" w:rsidRDefault="00CB0BD0" w:rsidP="00CB0B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B0BD0" w:rsidRPr="009F2BA5" w:rsidRDefault="00CB0BD0" w:rsidP="00CB0BD0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2BA5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2</w:t>
      </w:r>
      <w:r w:rsidRPr="009F2BA5">
        <w:rPr>
          <w:rFonts w:ascii="Times New Roman" w:eastAsia="Calibri" w:hAnsi="Times New Roman"/>
          <w:sz w:val="28"/>
          <w:szCs w:val="28"/>
        </w:rPr>
        <w:t xml:space="preserve">. Приложение № 2 к </w:t>
      </w:r>
      <w:r w:rsidRPr="009F2BA5">
        <w:rPr>
          <w:rFonts w:ascii="Times New Roman" w:hAnsi="Times New Roman"/>
          <w:sz w:val="28"/>
          <w:szCs w:val="28"/>
        </w:rPr>
        <w:t>Муниципальной</w:t>
      </w:r>
      <w:r w:rsidRPr="009F2BA5">
        <w:rPr>
          <w:rFonts w:ascii="Times New Roman" w:eastAsia="Calibri" w:hAnsi="Times New Roman"/>
          <w:sz w:val="28"/>
          <w:szCs w:val="28"/>
        </w:rPr>
        <w:t xml:space="preserve"> программе «Расходы на реализацию муниципальной программы за счет средств бюджета района» </w:t>
      </w:r>
      <w:r w:rsidR="00250363">
        <w:rPr>
          <w:rFonts w:ascii="Times New Roman" w:eastAsia="Calibri" w:hAnsi="Times New Roman"/>
          <w:sz w:val="28"/>
          <w:szCs w:val="28"/>
        </w:rPr>
        <w:t>исключить</w:t>
      </w:r>
      <w:r w:rsidRPr="009F2BA5">
        <w:rPr>
          <w:rFonts w:ascii="Times New Roman" w:eastAsia="Calibri" w:hAnsi="Times New Roman"/>
          <w:sz w:val="28"/>
          <w:szCs w:val="28"/>
        </w:rPr>
        <w:t>.</w:t>
      </w:r>
    </w:p>
    <w:p w:rsidR="00CB0BD0" w:rsidRPr="009F2BA5" w:rsidRDefault="00CB0BD0" w:rsidP="00CB0BD0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F2BA5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3</w:t>
      </w:r>
      <w:r w:rsidRPr="009F2BA5">
        <w:rPr>
          <w:rFonts w:ascii="Times New Roman" w:eastAsia="Calibri" w:hAnsi="Times New Roman"/>
          <w:sz w:val="28"/>
          <w:szCs w:val="28"/>
        </w:rPr>
        <w:t xml:space="preserve">. Приложение № 3 к </w:t>
      </w:r>
      <w:r w:rsidRPr="009F2BA5">
        <w:rPr>
          <w:rFonts w:ascii="Times New Roman" w:hAnsi="Times New Roman"/>
          <w:sz w:val="28"/>
          <w:szCs w:val="28"/>
        </w:rPr>
        <w:t>Муниципальной</w:t>
      </w:r>
      <w:r w:rsidRPr="009F2BA5">
        <w:rPr>
          <w:rFonts w:ascii="Times New Roman" w:eastAsia="Calibri" w:hAnsi="Times New Roman"/>
          <w:sz w:val="28"/>
          <w:szCs w:val="28"/>
        </w:rPr>
        <w:t xml:space="preserve"> программе «Р</w:t>
      </w:r>
      <w:r w:rsidRPr="009F2BA5">
        <w:rPr>
          <w:rFonts w:ascii="Times New Roman" w:hAnsi="Times New Roman"/>
          <w:sz w:val="28"/>
          <w:szCs w:val="28"/>
        </w:rPr>
        <w:t>есурсное обеспечение реализации муниципальной программы за счет всех источников финансирования</w:t>
      </w:r>
      <w:r w:rsidRPr="009F2BA5">
        <w:rPr>
          <w:rFonts w:ascii="Times New Roman" w:eastAsia="Calibri" w:hAnsi="Times New Roman"/>
          <w:sz w:val="28"/>
          <w:szCs w:val="28"/>
        </w:rPr>
        <w:t xml:space="preserve">» изложить в новой редакции согласно приложению № </w:t>
      </w:r>
      <w:r w:rsidR="00250363">
        <w:rPr>
          <w:rFonts w:ascii="Times New Roman" w:eastAsia="Calibri" w:hAnsi="Times New Roman"/>
          <w:sz w:val="28"/>
          <w:szCs w:val="28"/>
        </w:rPr>
        <w:t>1</w:t>
      </w:r>
      <w:r w:rsidRPr="009F2BA5">
        <w:rPr>
          <w:rFonts w:ascii="Times New Roman" w:eastAsia="Calibri" w:hAnsi="Times New Roman"/>
          <w:sz w:val="28"/>
          <w:szCs w:val="28"/>
        </w:rPr>
        <w:t>.</w:t>
      </w:r>
    </w:p>
    <w:p w:rsidR="00CB0BD0" w:rsidRDefault="00CB0BD0" w:rsidP="00CB0BD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BD0" w:rsidRDefault="00CB0BD0" w:rsidP="00CB0BD0">
      <w:pPr>
        <w:pStyle w:val="a3"/>
        <w:jc w:val="center"/>
        <w:rPr>
          <w:rFonts w:ascii="Times New Roman" w:hAnsi="Times New Roman"/>
          <w:sz w:val="28"/>
          <w:szCs w:val="28"/>
        </w:rPr>
        <w:sectPr w:rsidR="00CB0BD0" w:rsidSect="00961347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0BD0" w:rsidRPr="009F2BA5" w:rsidRDefault="00961347" w:rsidP="00CB0BD0">
      <w:pPr>
        <w:pStyle w:val="a3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CB0BD0" w:rsidRPr="009F2BA5">
        <w:rPr>
          <w:rFonts w:ascii="Times New Roman" w:hAnsi="Times New Roman"/>
          <w:sz w:val="28"/>
          <w:szCs w:val="28"/>
        </w:rPr>
        <w:t>е № 1 к изменениям</w:t>
      </w:r>
    </w:p>
    <w:p w:rsidR="00CB0BD0" w:rsidRPr="009F2BA5" w:rsidRDefault="00CB0BD0" w:rsidP="00CB0BD0">
      <w:pPr>
        <w:pStyle w:val="a3"/>
        <w:ind w:left="10490"/>
        <w:rPr>
          <w:rFonts w:ascii="Times New Roman" w:eastAsia="Calibri" w:hAnsi="Times New Roman"/>
          <w:sz w:val="28"/>
          <w:szCs w:val="28"/>
        </w:rPr>
      </w:pPr>
      <w:r w:rsidRPr="009F2BA5">
        <w:rPr>
          <w:rFonts w:ascii="Times New Roman" w:hAnsi="Times New Roman"/>
          <w:sz w:val="28"/>
          <w:szCs w:val="28"/>
        </w:rPr>
        <w:t xml:space="preserve">Приложение </w:t>
      </w:r>
      <w:r w:rsidRPr="009F2BA5">
        <w:rPr>
          <w:rFonts w:ascii="Times New Roman" w:eastAsia="Calibri" w:hAnsi="Times New Roman"/>
          <w:sz w:val="28"/>
          <w:szCs w:val="28"/>
        </w:rPr>
        <w:t xml:space="preserve">№ 2 </w:t>
      </w:r>
    </w:p>
    <w:p w:rsidR="00CB0BD0" w:rsidRPr="009F2BA5" w:rsidRDefault="00CB0BD0" w:rsidP="00CB0BD0">
      <w:pPr>
        <w:pStyle w:val="a3"/>
        <w:ind w:left="10490"/>
        <w:rPr>
          <w:rFonts w:ascii="Times New Roman" w:hAnsi="Times New Roman"/>
          <w:sz w:val="28"/>
          <w:szCs w:val="28"/>
        </w:rPr>
      </w:pPr>
      <w:r w:rsidRPr="009F2BA5">
        <w:rPr>
          <w:rFonts w:ascii="Times New Roman" w:eastAsia="Calibri" w:hAnsi="Times New Roman"/>
          <w:sz w:val="28"/>
          <w:szCs w:val="28"/>
        </w:rPr>
        <w:t xml:space="preserve">к </w:t>
      </w:r>
      <w:r w:rsidRPr="009F2BA5">
        <w:rPr>
          <w:rFonts w:ascii="Times New Roman" w:hAnsi="Times New Roman"/>
          <w:sz w:val="28"/>
          <w:szCs w:val="28"/>
        </w:rPr>
        <w:t>Муниципальной</w:t>
      </w:r>
      <w:r w:rsidRPr="009F2BA5">
        <w:rPr>
          <w:rFonts w:ascii="Times New Roman" w:eastAsia="Calibri" w:hAnsi="Times New Roman"/>
          <w:sz w:val="28"/>
          <w:szCs w:val="28"/>
        </w:rPr>
        <w:t xml:space="preserve"> программе</w:t>
      </w:r>
    </w:p>
    <w:p w:rsidR="00CB0BD0" w:rsidRDefault="00CB0BD0" w:rsidP="00CB0BD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CB0BD0" w:rsidRPr="000D512E" w:rsidRDefault="00CB0BD0" w:rsidP="00CB0BD0">
      <w:pPr>
        <w:pStyle w:val="a3"/>
        <w:rPr>
          <w:rFonts w:ascii="Times New Roman" w:hAnsi="Times New Roman"/>
        </w:rPr>
      </w:pPr>
    </w:p>
    <w:p w:rsidR="00CB0BD0" w:rsidRPr="003C5EEF" w:rsidRDefault="00CB0BD0" w:rsidP="00CB0B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5EE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CB0BD0" w:rsidRPr="003C5EEF" w:rsidRDefault="00CB0BD0" w:rsidP="00CB0B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5EEF">
        <w:rPr>
          <w:rFonts w:ascii="Times New Roman" w:hAnsi="Times New Roman"/>
          <w:b/>
          <w:sz w:val="24"/>
          <w:szCs w:val="24"/>
        </w:rPr>
        <w:t>РЕАЛИЗАЦИИ МУНИЦИПАЛЬНОЙ ПРОГРАММЫ ЗА СЧЕТ</w:t>
      </w:r>
    </w:p>
    <w:p w:rsidR="00CB0BD0" w:rsidRPr="003C5EEF" w:rsidRDefault="00CB0BD0" w:rsidP="00CB0B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5EEF">
        <w:rPr>
          <w:rFonts w:ascii="Times New Roman" w:hAnsi="Times New Roman"/>
          <w:b/>
          <w:sz w:val="24"/>
          <w:szCs w:val="24"/>
        </w:rPr>
        <w:t>ВСЕХ ИСТОЧНИКОВ ФИНАНСИРОВАНИЯ</w:t>
      </w:r>
    </w:p>
    <w:p w:rsidR="00CB0BD0" w:rsidRPr="003C5EEF" w:rsidRDefault="00CB0BD0" w:rsidP="00CB0B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553"/>
        <w:gridCol w:w="3402"/>
        <w:gridCol w:w="1701"/>
        <w:gridCol w:w="994"/>
        <w:gridCol w:w="992"/>
        <w:gridCol w:w="992"/>
        <w:gridCol w:w="992"/>
        <w:gridCol w:w="991"/>
        <w:gridCol w:w="1126"/>
        <w:gridCol w:w="1126"/>
      </w:tblGrid>
      <w:tr w:rsidR="00CB0BD0" w:rsidRPr="003C5EEF" w:rsidTr="003C5F7D">
        <w:trPr>
          <w:trHeight w:val="253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Расходы (прогноз, факт), тыс. рублей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CB0BD0" w:rsidRPr="003C5EEF" w:rsidTr="003C5F7D">
        <w:trPr>
          <w:trHeight w:val="100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BD0" w:rsidRPr="003C5EEF" w:rsidTr="003C5F7D">
        <w:trPr>
          <w:trHeight w:val="435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Муниципальная программа Тужинского муниципального района «Управление муниципальным имуществом» на 2026-2031 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4547,50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5737,50</w:t>
            </w:r>
          </w:p>
        </w:tc>
      </w:tr>
      <w:tr w:rsidR="00CB0BD0" w:rsidRPr="003C5EEF" w:rsidTr="003C5F7D">
        <w:trPr>
          <w:trHeight w:val="1043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2201,10</w:t>
            </w:r>
          </w:p>
        </w:tc>
      </w:tr>
      <w:tr w:rsidR="00CB0BD0" w:rsidRPr="003C5EEF" w:rsidTr="003C5F7D">
        <w:trPr>
          <w:trHeight w:val="104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tabs>
                <w:tab w:val="center" w:pos="421"/>
                <w:tab w:val="right" w:pos="8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ab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3536,40</w:t>
            </w:r>
          </w:p>
        </w:tc>
      </w:tr>
      <w:tr w:rsidR="00CB0BD0" w:rsidRPr="003C5EEF" w:rsidTr="003C5F7D">
        <w:trPr>
          <w:trHeight w:val="266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Работы, связанные с межеванием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139,00</w:t>
            </w:r>
          </w:p>
        </w:tc>
      </w:tr>
      <w:tr w:rsidR="00CB0BD0" w:rsidRPr="003C5EEF" w:rsidTr="003C5F7D">
        <w:trPr>
          <w:trHeight w:val="43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139,00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4160,50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624,10</w:t>
            </w:r>
          </w:p>
        </w:tc>
      </w:tr>
      <w:tr w:rsidR="00CB0BD0" w:rsidRPr="003C5EEF" w:rsidTr="003C5F7D">
        <w:trPr>
          <w:trHeight w:val="69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3536,40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CB0BD0" w:rsidRPr="003C5EEF" w:rsidTr="003C5F7D">
        <w:trPr>
          <w:trHeight w:val="49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BD0" w:rsidRPr="003C5EEF" w:rsidTr="003C5F7D">
        <w:trPr>
          <w:trHeight w:val="241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B0BD0" w:rsidRPr="003C5EEF" w:rsidTr="003C5F7D">
        <w:trPr>
          <w:trHeight w:val="258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C5EEF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D0" w:rsidRPr="003C5EEF" w:rsidRDefault="00CB0BD0" w:rsidP="003C5F7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5E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CB0BD0" w:rsidRPr="003C5EEF" w:rsidRDefault="00CB0BD0" w:rsidP="00CB0BD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0BD0" w:rsidRPr="003C5EEF" w:rsidRDefault="00CB0BD0" w:rsidP="00CB0BD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3C5EEF">
        <w:rPr>
          <w:rFonts w:ascii="Times New Roman" w:hAnsi="Times New Roman"/>
          <w:sz w:val="24"/>
          <w:szCs w:val="24"/>
        </w:rPr>
        <w:t>_______________</w:t>
      </w:r>
    </w:p>
    <w:p w:rsidR="00CB0BD0" w:rsidRPr="003C5EEF" w:rsidRDefault="00CB0BD0" w:rsidP="00CB0BD0">
      <w:pPr>
        <w:pStyle w:val="a3"/>
        <w:ind w:left="6237"/>
        <w:rPr>
          <w:rFonts w:ascii="Times New Roman" w:hAnsi="Times New Roman"/>
        </w:rPr>
      </w:pPr>
    </w:p>
    <w:p w:rsidR="00CB0BD0" w:rsidRPr="003C5EEF" w:rsidRDefault="00CB0BD0" w:rsidP="00CB0BD0">
      <w:pPr>
        <w:pStyle w:val="a3"/>
        <w:ind w:left="6237"/>
        <w:rPr>
          <w:rFonts w:ascii="Times New Roman" w:hAnsi="Times New Roman"/>
        </w:rPr>
      </w:pPr>
    </w:p>
    <w:p w:rsidR="00CB0BD0" w:rsidRDefault="00CB0BD0" w:rsidP="00CB0BD0">
      <w:pPr>
        <w:pStyle w:val="a3"/>
        <w:ind w:left="6237"/>
        <w:rPr>
          <w:rFonts w:ascii="Times New Roman" w:hAnsi="Times New Roman"/>
        </w:rPr>
      </w:pPr>
    </w:p>
    <w:p w:rsidR="00CB0BD0" w:rsidRDefault="00CB0BD0" w:rsidP="00CB0BD0">
      <w:pPr>
        <w:pStyle w:val="a3"/>
        <w:ind w:left="6237"/>
        <w:rPr>
          <w:rFonts w:ascii="Times New Roman" w:hAnsi="Times New Roman"/>
        </w:rPr>
      </w:pPr>
    </w:p>
    <w:p w:rsidR="007B13C3" w:rsidRDefault="007B13C3"/>
    <w:sectPr w:rsidR="007B13C3" w:rsidSect="00CB0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96" w:rsidRDefault="00710296" w:rsidP="00961347">
      <w:pPr>
        <w:spacing w:after="0" w:line="240" w:lineRule="auto"/>
      </w:pPr>
      <w:r>
        <w:separator/>
      </w:r>
    </w:p>
  </w:endnote>
  <w:endnote w:type="continuationSeparator" w:id="0">
    <w:p w:rsidR="00710296" w:rsidRDefault="00710296" w:rsidP="0096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96" w:rsidRDefault="00710296" w:rsidP="00961347">
      <w:pPr>
        <w:spacing w:after="0" w:line="240" w:lineRule="auto"/>
      </w:pPr>
      <w:r>
        <w:separator/>
      </w:r>
    </w:p>
  </w:footnote>
  <w:footnote w:type="continuationSeparator" w:id="0">
    <w:p w:rsidR="00710296" w:rsidRDefault="00710296" w:rsidP="0096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47" w:rsidRDefault="00961347" w:rsidP="0096134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7D" w:rsidRDefault="00CB0BD0" w:rsidP="0005647D">
    <w:pPr>
      <w:pStyle w:val="a5"/>
      <w:jc w:val="center"/>
    </w:pPr>
    <w:r w:rsidRPr="005A7034">
      <w:rPr>
        <w:noProof/>
      </w:rPr>
      <w:drawing>
        <wp:inline distT="0" distB="0" distL="0" distR="0">
          <wp:extent cx="457200" cy="5715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D0"/>
    <w:rsid w:val="00250363"/>
    <w:rsid w:val="00306970"/>
    <w:rsid w:val="004F541E"/>
    <w:rsid w:val="0054427E"/>
    <w:rsid w:val="00710296"/>
    <w:rsid w:val="007B13C3"/>
    <w:rsid w:val="00961347"/>
    <w:rsid w:val="009C24F5"/>
    <w:rsid w:val="00BA2161"/>
    <w:rsid w:val="00CB0BD0"/>
    <w:rsid w:val="00E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53BF"/>
  <w15:chartTrackingRefBased/>
  <w15:docId w15:val="{466FE734-DEDC-42B0-AB6A-7C099D4F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0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B0B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B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B0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0BD0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CB0BD0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6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34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2024-01-17T05:48:00Z</cp:lastPrinted>
  <dcterms:created xsi:type="dcterms:W3CDTF">2024-01-16T07:27:00Z</dcterms:created>
  <dcterms:modified xsi:type="dcterms:W3CDTF">2024-01-18T08:10:00Z</dcterms:modified>
</cp:coreProperties>
</file>