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  <w:gridCol w:w="2165"/>
        <w:gridCol w:w="1411"/>
        <w:gridCol w:w="1394"/>
        <w:gridCol w:w="2225"/>
      </w:tblGrid>
      <w:tr w:rsidR="00231CDA" w14:paraId="7493E52A" w14:textId="77777777">
        <w:trPr>
          <w:jc w:val="right"/>
        </w:trPr>
        <w:tc>
          <w:tcPr>
            <w:tcW w:w="5000" w:type="pct"/>
            <w:gridSpan w:val="5"/>
          </w:tcPr>
          <w:p w14:paraId="56903025" w14:textId="77777777" w:rsidR="00231CDA" w:rsidRDefault="007727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E3CCC0" wp14:editId="1B32911B">
                  <wp:extent cx="525780" cy="6553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CDA" w14:paraId="5D64DB60" w14:textId="77777777">
        <w:trPr>
          <w:jc w:val="right"/>
        </w:trPr>
        <w:tc>
          <w:tcPr>
            <w:tcW w:w="5000" w:type="pct"/>
            <w:gridSpan w:val="5"/>
          </w:tcPr>
          <w:p w14:paraId="68CB6169" w14:textId="77777777" w:rsidR="00231CDA" w:rsidRDefault="0077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231CDA" w14:paraId="1511513C" w14:textId="77777777">
        <w:trPr>
          <w:jc w:val="right"/>
        </w:trPr>
        <w:tc>
          <w:tcPr>
            <w:tcW w:w="5000" w:type="pct"/>
            <w:gridSpan w:val="5"/>
          </w:tcPr>
          <w:p w14:paraId="0140D0BD" w14:textId="77777777" w:rsidR="00231CDA" w:rsidRDefault="00231CD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94947D" w14:textId="77777777" w:rsidR="00231CDA" w:rsidRDefault="007727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31CDA" w14:paraId="050C4C35" w14:textId="77777777">
        <w:trPr>
          <w:trHeight w:val="348"/>
          <w:jc w:val="right"/>
        </w:trPr>
        <w:tc>
          <w:tcPr>
            <w:tcW w:w="2384" w:type="pct"/>
            <w:gridSpan w:val="2"/>
          </w:tcPr>
          <w:p w14:paraId="54663743" w14:textId="00460668" w:rsidR="00231CDA" w:rsidRDefault="007727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16.09.2024</w:t>
            </w:r>
          </w:p>
        </w:tc>
        <w:tc>
          <w:tcPr>
            <w:tcW w:w="734" w:type="pct"/>
          </w:tcPr>
          <w:p w14:paraId="7062D9F8" w14:textId="77777777" w:rsidR="00231CDA" w:rsidRDefault="00231CD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1B50F256" w14:textId="77777777" w:rsidR="00231CDA" w:rsidRDefault="0077274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57" w:type="pct"/>
          </w:tcPr>
          <w:p w14:paraId="0B6D8ECF" w14:textId="77777777" w:rsidR="00231CDA" w:rsidRDefault="007727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299</w:t>
            </w:r>
          </w:p>
        </w:tc>
      </w:tr>
      <w:tr w:rsidR="00231CDA" w14:paraId="24EF3741" w14:textId="77777777">
        <w:trPr>
          <w:trHeight w:val="637"/>
          <w:jc w:val="right"/>
        </w:trPr>
        <w:tc>
          <w:tcPr>
            <w:tcW w:w="1258" w:type="pct"/>
          </w:tcPr>
          <w:p w14:paraId="43D438CA" w14:textId="77777777" w:rsidR="00231CDA" w:rsidRDefault="00231CD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pct"/>
            <w:gridSpan w:val="3"/>
          </w:tcPr>
          <w:p w14:paraId="3F936550" w14:textId="77777777" w:rsidR="00231CDA" w:rsidRDefault="007727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</w:p>
          <w:p w14:paraId="14A2964A" w14:textId="77777777" w:rsidR="00231CDA" w:rsidRDefault="00231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pct"/>
          </w:tcPr>
          <w:p w14:paraId="3C6C61C3" w14:textId="77777777" w:rsidR="00231CDA" w:rsidRDefault="00231CD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27820C" w14:textId="77777777" w:rsidR="00231CDA" w:rsidRDefault="0077274F">
      <w:pPr>
        <w:pStyle w:val="a6"/>
        <w:tabs>
          <w:tab w:val="left" w:pos="10206"/>
        </w:tabs>
        <w:spacing w:line="360" w:lineRule="auto"/>
        <w:ind w:right="0"/>
        <w:jc w:val="center"/>
        <w:rPr>
          <w:b/>
        </w:rPr>
      </w:pPr>
      <w:r>
        <w:rPr>
          <w:b/>
        </w:rPr>
        <w:t>О подготовке и проведении командно-штабного учения на территории Тужинского муниципального района</w:t>
      </w:r>
    </w:p>
    <w:p w14:paraId="6EB4BA22" w14:textId="77777777" w:rsidR="00231CDA" w:rsidRDefault="00231CDA">
      <w:pPr>
        <w:spacing w:line="360" w:lineRule="auto"/>
        <w:jc w:val="center"/>
      </w:pPr>
    </w:p>
    <w:p w14:paraId="265597E6" w14:textId="77777777" w:rsidR="00231CDA" w:rsidRDefault="0077274F">
      <w:pPr>
        <w:spacing w:after="0" w:line="360" w:lineRule="auto"/>
        <w:ind w:firstLineChars="200" w:firstLine="56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  Планом  основных мероприятий  муниципального образования Тужинский муниципальный район Кировской области по вопросам гражданской обороны, предупреждения и ликвидации чрезвычайных ситуаций, обеспечения пожарной безопасности и безопасност</w:t>
      </w:r>
      <w:r>
        <w:rPr>
          <w:rFonts w:ascii="Times New Roman" w:hAnsi="Times New Roman" w:cs="Times New Roman"/>
          <w:sz w:val="28"/>
          <w:szCs w:val="28"/>
        </w:rPr>
        <w:t>и людей на водных объектах на 2024 год, в целях проверки готовности   районного звена территориальной подсистемы Кировской области единой государственной системы предупреждения и ликвидации чрезвычайных ситуаций (далее - ТП РСЧС), комиссии по предупреждени</w:t>
      </w:r>
      <w:r>
        <w:rPr>
          <w:rFonts w:ascii="Times New Roman" w:hAnsi="Times New Roman" w:cs="Times New Roman"/>
          <w:sz w:val="28"/>
          <w:szCs w:val="28"/>
        </w:rPr>
        <w:t>ю и ликвидации чрезвычайных ситуаций и обеспечению пожарной безопасности Тужинского муниципального района (далее КЧС и ОПБ), эвакуационной комиссии Тужинского муниципального района  к действиям при возникновении чрезвычайных ситуаций природного и техногенн</w:t>
      </w:r>
      <w:r>
        <w:rPr>
          <w:rFonts w:ascii="Times New Roman" w:hAnsi="Times New Roman" w:cs="Times New Roman"/>
          <w:sz w:val="28"/>
          <w:szCs w:val="28"/>
        </w:rPr>
        <w:t xml:space="preserve">ого характера в мирное и военное время, совершенствования практических навыков и повышения теоретических знаний, отработки  взаимодействия заинтересованных служб и ведомств Тужинского муниципального района,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дминистрация Тужинского муниципального района ПО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СТАНОВЛЯЕТ:</w:t>
      </w:r>
    </w:p>
    <w:p w14:paraId="3CB11B9C" w14:textId="77777777" w:rsidR="00231CDA" w:rsidRDefault="00772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Провести 25 октября 2024 года под руководством главы Тужинского муниципального района – председателя  КЧС и ОПБ Тужинского муниципального района командно-штабное учение (далее- КШУ)  по теме: «Действия районного звена территориальной подсист</w:t>
      </w:r>
      <w:r>
        <w:rPr>
          <w:rFonts w:ascii="Times New Roman" w:hAnsi="Times New Roman" w:cs="Times New Roman"/>
          <w:sz w:val="28"/>
          <w:szCs w:val="28"/>
        </w:rPr>
        <w:t>емы Кировской области единой государственной системы предупреждения и ликвидации чрезвычайных ситуаций, при возникновении чрезвычайных ситуаций природного и техногенного характера. Организация выполнения мероприятий по гражданской обороне на территории Туж</w:t>
      </w:r>
      <w:r>
        <w:rPr>
          <w:rFonts w:ascii="Times New Roman" w:hAnsi="Times New Roman" w:cs="Times New Roman"/>
          <w:sz w:val="28"/>
          <w:szCs w:val="28"/>
        </w:rPr>
        <w:t>инского муниципального района».</w:t>
      </w:r>
    </w:p>
    <w:p w14:paraId="717D0D54" w14:textId="77777777" w:rsidR="00231CDA" w:rsidRDefault="00772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Привлечь к учениям:</w:t>
      </w:r>
    </w:p>
    <w:p w14:paraId="657551AA" w14:textId="77777777" w:rsidR="00231CDA" w:rsidRDefault="00772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hAnsi="Times New Roman" w:cs="Times New Roman"/>
          <w:sz w:val="28"/>
        </w:rPr>
        <w:t xml:space="preserve">Администрацию Тужинского муниципального района; </w:t>
      </w:r>
    </w:p>
    <w:p w14:paraId="60CAD43A" w14:textId="77777777" w:rsidR="00231CDA" w:rsidRDefault="00772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 КЧС и </w:t>
      </w:r>
      <w:proofErr w:type="gramStart"/>
      <w:r>
        <w:rPr>
          <w:rFonts w:ascii="Times New Roman" w:hAnsi="Times New Roman" w:cs="Times New Roman"/>
          <w:sz w:val="28"/>
        </w:rPr>
        <w:t>ОПБ Тужинского муниципального района</w:t>
      </w:r>
      <w:proofErr w:type="gramEnd"/>
      <w:r>
        <w:rPr>
          <w:rFonts w:ascii="Times New Roman" w:hAnsi="Times New Roman" w:cs="Times New Roman"/>
          <w:sz w:val="28"/>
        </w:rPr>
        <w:t xml:space="preserve"> и её оперативную группу;</w:t>
      </w:r>
    </w:p>
    <w:p w14:paraId="603C9D5E" w14:textId="77777777" w:rsidR="00231CDA" w:rsidRDefault="00772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2.3 Силы и средства районного звена ТП РСЧС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06E195C" w14:textId="77777777" w:rsidR="00231CDA" w:rsidRDefault="00772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спасательная часть 4 пожарно-спасательный отряд федеральной противопожарной службы Главного управления МЧС России по Кировской области (далее - 56 ПСЧ 4 ПСО ФПС ГПС ГУ МЧС России по Кировской области), </w:t>
      </w:r>
    </w:p>
    <w:p w14:paraId="6ACF9BB6" w14:textId="77777777" w:rsidR="00231CDA" w:rsidRDefault="00772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полиции «Тужинский» межмуниципальн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ый отдел министерства внутренних дел Российской Федерации «Яранский» (далее - ПП «Тужинский» МО МВД России «Яранский»), </w:t>
      </w:r>
    </w:p>
    <w:p w14:paraId="39958549" w14:textId="77777777" w:rsidR="00231CDA" w:rsidRDefault="00772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надзорной деятельности и профилактической работы Арбажского и Тужинского районов, </w:t>
      </w:r>
    </w:p>
    <w:p w14:paraId="38271836" w14:textId="77777777" w:rsidR="00231CDA" w:rsidRDefault="00772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Территориальный отдел управления Федераль</w:t>
      </w:r>
      <w:r>
        <w:rPr>
          <w:rFonts w:ascii="Times New Roman" w:hAnsi="Times New Roman" w:cs="Times New Roman"/>
          <w:sz w:val="28"/>
          <w:szCs w:val="28"/>
        </w:rPr>
        <w:t xml:space="preserve">ной службы по надзору в сфере защиты прав потребителей и благополучия человека по Кировской области в Советском районе, </w:t>
      </w:r>
    </w:p>
    <w:p w14:paraId="4ED8AF86" w14:textId="77777777" w:rsidR="00231CDA" w:rsidRDefault="00772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Федеральное бюджетное учреждение здравоохранения «Центр гигиены и эпидемиологии в Кировской области» в Советском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районе,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Ки</w:t>
      </w:r>
      <w:r>
        <w:rPr>
          <w:rFonts w:ascii="Times New Roman" w:hAnsi="Times New Roman" w:cs="Times New Roman"/>
          <w:sz w:val="28"/>
          <w:szCs w:val="28"/>
        </w:rPr>
        <w:t xml:space="preserve">ровское областное бюджетное учреждение здравоохранения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«Тужинская центральная районная больница» (далее - КОГБУЗ «Тужинская ЦРБ»), </w:t>
      </w:r>
    </w:p>
    <w:p w14:paraId="69D294B3" w14:textId="77777777" w:rsidR="00231CDA" w:rsidRDefault="00772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«Коммунальщик» (далее – МУП «Коммунальщик»), </w:t>
      </w:r>
    </w:p>
    <w:p w14:paraId="4E9F7BE1" w14:textId="77777777" w:rsidR="00231CDA" w:rsidRDefault="00772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Тужинское АТП» (Далее –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«Тужинское АТП»), </w:t>
      </w:r>
    </w:p>
    <w:p w14:paraId="5760534F" w14:textId="77777777" w:rsidR="00231CDA" w:rsidRDefault="00772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Тужинский участок Яранского дорожного участка № 45 Кировского областного государственного предприятия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2568DF1C" w14:textId="77777777" w:rsidR="00231CDA" w:rsidRDefault="00772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«Дорожный Сервис»,</w:t>
      </w:r>
    </w:p>
    <w:p w14:paraId="4343EDBE" w14:textId="77777777" w:rsidR="00231CDA" w:rsidRDefault="00772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Тужинское районное потребительское общество;</w:t>
      </w:r>
    </w:p>
    <w:p w14:paraId="2004712F" w14:textId="77777777" w:rsidR="00231CDA" w:rsidRDefault="0077274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2.4 Организации, обеспе</w:t>
      </w:r>
      <w:r>
        <w:rPr>
          <w:rFonts w:ascii="Times New Roman" w:hAnsi="Times New Roman" w:cs="Times New Roman"/>
          <w:sz w:val="28"/>
          <w:szCs w:val="28"/>
        </w:rPr>
        <w:t xml:space="preserve">чивающие выполнение мероприятий по гражданской обороне, в соответствие с постановлением администрации Тужинского муниципального района от 04.12.2023 № 313 «Об утверждении перечня организаций, обеспечивающих выполнение мероприятий по гражданской обороне на </w:t>
      </w:r>
      <w:r>
        <w:rPr>
          <w:rFonts w:ascii="Times New Roman" w:hAnsi="Times New Roman" w:cs="Times New Roman"/>
          <w:sz w:val="28"/>
          <w:szCs w:val="28"/>
        </w:rPr>
        <w:t>территории Тужинского муниципального района;</w:t>
      </w:r>
    </w:p>
    <w:p w14:paraId="6576E5C6" w14:textId="77777777" w:rsidR="00231CDA" w:rsidRDefault="0077274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2.5. Эвакуационную комиссию Тужинского муниципального района.</w:t>
      </w:r>
    </w:p>
    <w:p w14:paraId="1D59C4A2" w14:textId="77777777" w:rsidR="00231CDA" w:rsidRDefault="0077274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Утвердить состав штаба руководства КШУ согласно приложению 1.</w:t>
      </w:r>
    </w:p>
    <w:p w14:paraId="17D93D51" w14:textId="77777777" w:rsidR="00231CDA" w:rsidRDefault="0077274F">
      <w:pPr>
        <w:spacing w:after="0" w:line="360" w:lineRule="auto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Утвердить состав посреднического аппарата для оценки выполнения </w:t>
      </w:r>
      <w:r>
        <w:rPr>
          <w:rFonts w:ascii="Times New Roman" w:hAnsi="Times New Roman" w:cs="Times New Roman"/>
          <w:sz w:val="28"/>
        </w:rPr>
        <w:t>мероприятий в ходе КШУ согласно приложению 2.</w:t>
      </w:r>
    </w:p>
    <w:p w14:paraId="04120454" w14:textId="77777777" w:rsidR="00231CDA" w:rsidRDefault="0077274F">
      <w:pPr>
        <w:pStyle w:val="Style16"/>
        <w:spacing w:line="360" w:lineRule="auto"/>
        <w:ind w:firstLine="720"/>
        <w:jc w:val="both"/>
        <w:rPr>
          <w:color w:val="000000"/>
        </w:rPr>
      </w:pPr>
      <w:r>
        <w:rPr>
          <w:szCs w:val="28"/>
        </w:rPr>
        <w:t xml:space="preserve">5. </w:t>
      </w:r>
      <w:r>
        <w:t>Заместителям начальника штаба руководства по вопросам подготовки и проведения учения – заведующему сектором по делам ГО и ЧС администрации Тужинского муниципального района Хорошавиной Н.В. и главному специал</w:t>
      </w:r>
      <w:r>
        <w:t>исту сектора по делам ГО и ЧС администрации Тужинского муниципального района Авраменко Т.Г.:</w:t>
      </w:r>
    </w:p>
    <w:p w14:paraId="423CAAF6" w14:textId="77777777" w:rsidR="00231CDA" w:rsidRDefault="0077274F">
      <w:pPr>
        <w:pStyle w:val="Style16"/>
        <w:spacing w:line="360" w:lineRule="auto"/>
        <w:ind w:firstLine="720"/>
        <w:jc w:val="both"/>
      </w:pPr>
      <w:r>
        <w:rPr>
          <w:color w:val="000000"/>
        </w:rPr>
        <w:t>5.1. до 20.09.2024 разработать замысел учения с приложением пояснительной записки и</w:t>
      </w:r>
      <w:r>
        <w:t xml:space="preserve"> организационные документы: календарный план подготовки учения, организационные </w:t>
      </w:r>
      <w:r>
        <w:t>указания, оперативное задание, план проведения учения, схему организации управления учением;</w:t>
      </w:r>
    </w:p>
    <w:p w14:paraId="2C776BCC" w14:textId="77777777" w:rsidR="00231CDA" w:rsidRDefault="0077274F">
      <w:pPr>
        <w:pStyle w:val="Style16"/>
        <w:spacing w:line="360" w:lineRule="auto"/>
        <w:ind w:firstLine="720"/>
        <w:jc w:val="both"/>
      </w:pPr>
      <w:r>
        <w:lastRenderedPageBreak/>
        <w:t>5.2.  до 05.10.2024 разработать необходимые для проведения КШУ учебно-методические документы и в установленным порядком представить на утверждение главе района.</w:t>
      </w:r>
    </w:p>
    <w:p w14:paraId="7C6F2F12" w14:textId="77777777" w:rsidR="00231CDA" w:rsidRDefault="0077274F">
      <w:pPr>
        <w:pStyle w:val="Style16"/>
        <w:spacing w:line="360" w:lineRule="auto"/>
        <w:ind w:firstLine="709"/>
        <w:jc w:val="both"/>
      </w:pPr>
      <w:r>
        <w:t>5.</w:t>
      </w:r>
      <w:r>
        <w:t>3. до 10.10.2024 у</w:t>
      </w:r>
      <w:r>
        <w:rPr>
          <w:color w:val="000000"/>
        </w:rPr>
        <w:t xml:space="preserve">точнить состав сил и средств гражданской обороны и </w:t>
      </w:r>
      <w:r>
        <w:t>районного звена ТП РСЧС и организовать доведение оперативного задания, планирующих документов КШУ до участников учения.</w:t>
      </w:r>
    </w:p>
    <w:p w14:paraId="506DCE0F" w14:textId="77777777" w:rsidR="00231CDA" w:rsidRDefault="0077274F">
      <w:pPr>
        <w:pStyle w:val="21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Рекомендовать д</w:t>
      </w:r>
      <w:r>
        <w:rPr>
          <w:rFonts w:ascii="Times New Roman" w:hAnsi="Times New Roman" w:cs="Times New Roman"/>
          <w:sz w:val="28"/>
          <w:szCs w:val="28"/>
        </w:rPr>
        <w:t>о 01.10.2024:</w:t>
      </w:r>
    </w:p>
    <w:p w14:paraId="1F86ED7E" w14:textId="77777777" w:rsidR="00231CDA" w:rsidRDefault="0077274F">
      <w:pPr>
        <w:pStyle w:val="Style16"/>
        <w:spacing w:line="360" w:lineRule="auto"/>
        <w:ind w:firstLine="720"/>
        <w:jc w:val="both"/>
      </w:pPr>
      <w:r>
        <w:t>6.1. Начальнику ПП «Тужинский» МО М</w:t>
      </w:r>
      <w:r>
        <w:t xml:space="preserve">ВД России «Яранский» </w:t>
      </w:r>
      <w:proofErr w:type="spellStart"/>
      <w:r>
        <w:t>Шулеву</w:t>
      </w:r>
      <w:proofErr w:type="spellEnd"/>
      <w:r>
        <w:t xml:space="preserve"> В.В. уточнить расчеты на организацию охраны общественного порядка при возникновении ЧС и при переводе с мирного на военное время.</w:t>
      </w:r>
    </w:p>
    <w:p w14:paraId="1651BEA9" w14:textId="77777777" w:rsidR="00231CDA" w:rsidRDefault="0077274F">
      <w:pPr>
        <w:pStyle w:val="Style16"/>
        <w:spacing w:line="360" w:lineRule="auto"/>
        <w:ind w:firstLine="709"/>
        <w:jc w:val="both"/>
      </w:pPr>
      <w:r>
        <w:t xml:space="preserve">6.2. Главному врачу КОГБУЗ «Тужинская ЦРБ» </w:t>
      </w:r>
      <w:proofErr w:type="spellStart"/>
      <w:r>
        <w:t>Чешуину</w:t>
      </w:r>
      <w:proofErr w:type="spellEnd"/>
      <w:r>
        <w:t xml:space="preserve"> С.С. проверить расчёты выделения сил и </w:t>
      </w:r>
      <w:r>
        <w:t>средств при оказании медицинской помощи в различных режимах функционирования.</w:t>
      </w:r>
    </w:p>
    <w:p w14:paraId="590C2299" w14:textId="77777777" w:rsidR="00231CDA" w:rsidRDefault="0077274F">
      <w:pPr>
        <w:pStyle w:val="Style16"/>
        <w:spacing w:line="360" w:lineRule="auto"/>
        <w:jc w:val="both"/>
      </w:pPr>
      <w:r>
        <w:t xml:space="preserve">        6.3. Председателю Тужинского РАЙПО Коноваловой О.Н.. организовать подготовку подвижного пункта питания, подвижного пункта вещевого снабжения, подвижного пункта продовольс</w:t>
      </w:r>
      <w:r>
        <w:t>твенного снабжения.</w:t>
      </w:r>
    </w:p>
    <w:p w14:paraId="4198332E" w14:textId="77777777" w:rsidR="00231CDA" w:rsidRDefault="0077274F">
      <w:pPr>
        <w:pStyle w:val="Style16"/>
        <w:spacing w:line="360" w:lineRule="auto"/>
        <w:jc w:val="both"/>
        <w:rPr>
          <w:szCs w:val="28"/>
        </w:rPr>
      </w:pPr>
      <w:r>
        <w:t xml:space="preserve">          6.4. Руководителям организаций районного звена ТП РСЧС и </w:t>
      </w:r>
      <w:r>
        <w:rPr>
          <w:szCs w:val="28"/>
        </w:rPr>
        <w:t>организаций, обеспечивающих выполнение мероприятий по гражданской обороне,</w:t>
      </w:r>
      <w:r>
        <w:t xml:space="preserve"> быть готовым к выполнению мероприятий, </w:t>
      </w:r>
      <w:proofErr w:type="gramStart"/>
      <w:r>
        <w:t>согласно вводных задач</w:t>
      </w:r>
      <w:proofErr w:type="gramEnd"/>
      <w:r>
        <w:rPr>
          <w:szCs w:val="28"/>
        </w:rPr>
        <w:t>:</w:t>
      </w:r>
    </w:p>
    <w:p w14:paraId="06F03F43" w14:textId="77777777" w:rsidR="00231CDA" w:rsidRDefault="0077274F">
      <w:pPr>
        <w:pStyle w:val="Style16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проверить готовность личного со</w:t>
      </w:r>
      <w:r>
        <w:rPr>
          <w:szCs w:val="28"/>
        </w:rPr>
        <w:t>става и техники к действиям по предназначению;</w:t>
      </w:r>
    </w:p>
    <w:p w14:paraId="49B78EC2" w14:textId="77777777" w:rsidR="00231CDA" w:rsidRDefault="0077274F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провести инструктажи с личным составом на предмет соблюдения техники безопасности и мер личной безопасности во время проведения учений.</w:t>
      </w:r>
    </w:p>
    <w:p w14:paraId="21EC82C4" w14:textId="77777777" w:rsidR="00231CDA" w:rsidRDefault="0077274F">
      <w:pPr>
        <w:numPr>
          <w:ilvl w:val="0"/>
          <w:numId w:val="1"/>
        </w:numPr>
        <w:spacing w:after="0" w:line="36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довести до руководящего состава органов управле</w:t>
      </w:r>
      <w:r>
        <w:rPr>
          <w:rFonts w:ascii="Times New Roman" w:hAnsi="Times New Roman" w:cs="Times New Roman"/>
          <w:sz w:val="28"/>
          <w:szCs w:val="28"/>
        </w:rPr>
        <w:t>ния, руководителей организаций, привлекаемых к КШУ.</w:t>
      </w:r>
    </w:p>
    <w:p w14:paraId="09616E53" w14:textId="77777777" w:rsidR="00231CDA" w:rsidRDefault="00772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со дня опубликования в Бюллетене муниципальных нормативных правовых актов местного самоуправления Тужинского муниципального района Кировской области.</w:t>
      </w:r>
    </w:p>
    <w:p w14:paraId="79D226D0" w14:textId="77777777" w:rsidR="00231CDA" w:rsidRDefault="007727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0E27F067" w14:textId="77777777" w:rsidR="00231CDA" w:rsidRDefault="00231CD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E5631" w14:textId="77777777" w:rsidR="00231CDA" w:rsidRDefault="00772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Тужинского</w:t>
      </w:r>
    </w:p>
    <w:p w14:paraId="4B7D672C" w14:textId="77777777" w:rsidR="00231CDA" w:rsidRDefault="0077274F">
      <w:pPr>
        <w:pBdr>
          <w:bottom w:val="none" w:sz="0" w:space="1" w:color="auto"/>
        </w:pBdr>
        <w:tabs>
          <w:tab w:val="left" w:pos="7275"/>
          <w:tab w:val="left" w:pos="7450"/>
          <w:tab w:val="left" w:pos="823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Л.В. Бледных</w:t>
      </w:r>
    </w:p>
    <w:p w14:paraId="24EBE6DE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09048B00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0E5522E5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73285EE4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6ECD3767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51D35DE2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34C57D7F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176C352D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2D40B021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25B19EFB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2A2CD77B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15534A6D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375AE8AD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359D0DB7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6523E94A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2DB9A47C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45E7F267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6E4B2C96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54FA6828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257AB581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6F91C9B6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46F43FA1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2339EEB6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00879330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6C264E75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149CDD49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60E2056C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59F6DA26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6E1BBC71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391936AF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1753A654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7F209451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1FE6E349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77AA24BC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5550297F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7F54C7DF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7284B4F0" w14:textId="77777777" w:rsidR="00231CDA" w:rsidRDefault="00231CDA">
      <w:pPr>
        <w:spacing w:after="0" w:line="240" w:lineRule="auto"/>
        <w:ind w:firstLineChars="1800" w:firstLine="5040"/>
        <w:rPr>
          <w:rFonts w:ascii="Times New Roman" w:eastAsia="Calibri" w:hAnsi="Times New Roman" w:cs="Times New Roman"/>
          <w:sz w:val="28"/>
          <w:szCs w:val="28"/>
        </w:rPr>
      </w:pPr>
    </w:p>
    <w:p w14:paraId="681E5000" w14:textId="77777777" w:rsidR="00231CDA" w:rsidRDefault="0077274F">
      <w:pPr>
        <w:spacing w:after="0" w:line="240" w:lineRule="auto"/>
        <w:ind w:leftChars="2199" w:left="483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14:paraId="6DEFF0BB" w14:textId="77777777" w:rsidR="00231CDA" w:rsidRDefault="00231CDA">
      <w:pPr>
        <w:spacing w:after="0" w:line="240" w:lineRule="auto"/>
        <w:ind w:leftChars="2199" w:left="4838"/>
        <w:rPr>
          <w:rFonts w:ascii="Times New Roman" w:eastAsia="Calibri" w:hAnsi="Times New Roman" w:cs="Times New Roman"/>
          <w:sz w:val="28"/>
          <w:szCs w:val="28"/>
        </w:rPr>
      </w:pPr>
    </w:p>
    <w:p w14:paraId="28F322E2" w14:textId="77777777" w:rsidR="00231CDA" w:rsidRDefault="0077274F">
      <w:pPr>
        <w:spacing w:after="0" w:line="240" w:lineRule="auto"/>
        <w:ind w:leftChars="2199" w:left="483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128DEFC7" w14:textId="77777777" w:rsidR="00231CDA" w:rsidRDefault="00231CDA">
      <w:pPr>
        <w:spacing w:after="0" w:line="240" w:lineRule="auto"/>
        <w:ind w:leftChars="2199" w:left="4838"/>
        <w:rPr>
          <w:rFonts w:ascii="Times New Roman" w:eastAsia="Calibri" w:hAnsi="Times New Roman" w:cs="Times New Roman"/>
          <w:sz w:val="28"/>
          <w:szCs w:val="28"/>
        </w:rPr>
      </w:pPr>
    </w:p>
    <w:p w14:paraId="6A345731" w14:textId="77777777" w:rsidR="00231CDA" w:rsidRDefault="0077274F">
      <w:pPr>
        <w:spacing w:after="0" w:line="240" w:lineRule="auto"/>
        <w:ind w:leftChars="2199" w:left="483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14:paraId="7501F1F4" w14:textId="77777777" w:rsidR="00231CDA" w:rsidRDefault="0077274F">
      <w:pPr>
        <w:spacing w:after="0" w:line="240" w:lineRule="auto"/>
        <w:ind w:leftChars="2199" w:left="483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Тужинского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                                        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16.09.2024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299</w:t>
      </w:r>
    </w:p>
    <w:p w14:paraId="66AC00D8" w14:textId="77777777" w:rsidR="00231CDA" w:rsidRDefault="0077274F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6FA94B30" w14:textId="77777777" w:rsidR="00231CDA" w:rsidRDefault="0077274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штаба руководства учениями</w:t>
      </w:r>
    </w:p>
    <w:tbl>
      <w:tblPr>
        <w:tblStyle w:val="ab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62"/>
        <w:gridCol w:w="6300"/>
      </w:tblGrid>
      <w:tr w:rsidR="00231CDA" w14:paraId="7BD38D9E" w14:textId="77777777">
        <w:tc>
          <w:tcPr>
            <w:tcW w:w="3085" w:type="dxa"/>
            <w:shd w:val="clear" w:color="auto" w:fill="auto"/>
          </w:tcPr>
          <w:p w14:paraId="4CB65FC8" w14:textId="77777777" w:rsidR="00231CDA" w:rsidRDefault="0077274F">
            <w:pPr>
              <w:tabs>
                <w:tab w:val="center" w:pos="46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ЛОБАНОВА                                      </w:t>
            </w:r>
          </w:p>
          <w:p w14:paraId="0B855280" w14:textId="77777777" w:rsidR="00231CDA" w:rsidRDefault="00772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  <w:p w14:paraId="14BABFFC" w14:textId="77777777" w:rsidR="00231CDA" w:rsidRDefault="00231C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shd w:val="clear" w:color="auto" w:fill="auto"/>
          </w:tcPr>
          <w:p w14:paraId="5B63E4F6" w14:textId="77777777" w:rsidR="00231CDA" w:rsidRDefault="0077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  <w:shd w:val="clear" w:color="auto" w:fill="auto"/>
          </w:tcPr>
          <w:p w14:paraId="225396F9" w14:textId="77777777" w:rsidR="00231CDA" w:rsidRDefault="007727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администрации Тужинского муниципального района, </w:t>
            </w:r>
            <w:r>
              <w:rPr>
                <w:rFonts w:ascii="Times New Roman" w:hAnsi="Times New Roman" w:cs="Times New Roman"/>
                <w:sz w:val="28"/>
              </w:rPr>
              <w:t xml:space="preserve">начальник штаба </w:t>
            </w:r>
            <w:r>
              <w:rPr>
                <w:rFonts w:ascii="Times New Roman" w:hAnsi="Times New Roman" w:cs="Times New Roman"/>
                <w:sz w:val="28"/>
              </w:rPr>
              <w:t>руководства</w:t>
            </w:r>
          </w:p>
        </w:tc>
      </w:tr>
      <w:tr w:rsidR="00231CDA" w14:paraId="236AFFA0" w14:textId="77777777">
        <w:tc>
          <w:tcPr>
            <w:tcW w:w="3085" w:type="dxa"/>
            <w:shd w:val="clear" w:color="auto" w:fill="auto"/>
          </w:tcPr>
          <w:p w14:paraId="7DECEB51" w14:textId="77777777" w:rsidR="00231CDA" w:rsidRDefault="0077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ХОРОШАВИНА </w:t>
            </w:r>
          </w:p>
          <w:p w14:paraId="050C8BA0" w14:textId="77777777" w:rsidR="00231CDA" w:rsidRDefault="0077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Васильевна</w:t>
            </w:r>
          </w:p>
          <w:p w14:paraId="4D551CB7" w14:textId="77777777" w:rsidR="00231CDA" w:rsidRDefault="0023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shd w:val="clear" w:color="auto" w:fill="auto"/>
          </w:tcPr>
          <w:p w14:paraId="553B7D09" w14:textId="77777777" w:rsidR="00231CDA" w:rsidRDefault="0077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  <w:shd w:val="clear" w:color="auto" w:fill="auto"/>
          </w:tcPr>
          <w:p w14:paraId="663892F7" w14:textId="77777777" w:rsidR="00231CDA" w:rsidRDefault="0077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сектором по делам ГО и ЧС администрации Тужинского муниципального района, </w:t>
            </w:r>
            <w:r>
              <w:rPr>
                <w:rFonts w:ascii="Times New Roman" w:hAnsi="Times New Roman" w:cs="Times New Roman"/>
                <w:sz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</w:rPr>
              <w:t xml:space="preserve"> начальника штаба по вопросам подготовки и проведения учения по организации выполнения мероприятий по гражданской обороне</w:t>
            </w:r>
          </w:p>
        </w:tc>
      </w:tr>
      <w:tr w:rsidR="00231CDA" w14:paraId="678FA0F9" w14:textId="77777777">
        <w:tc>
          <w:tcPr>
            <w:tcW w:w="3085" w:type="dxa"/>
          </w:tcPr>
          <w:p w14:paraId="5ADD5432" w14:textId="77777777" w:rsidR="00231CDA" w:rsidRDefault="0077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</w:p>
          <w:p w14:paraId="77F3EF68" w14:textId="77777777" w:rsidR="00231CDA" w:rsidRDefault="0077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Геннадьевна</w:t>
            </w:r>
          </w:p>
          <w:p w14:paraId="6434628A" w14:textId="77777777" w:rsidR="00231CDA" w:rsidRDefault="0023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14:paraId="48B5286A" w14:textId="77777777" w:rsidR="00231CDA" w:rsidRDefault="0077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</w:tcPr>
          <w:p w14:paraId="68DC5401" w14:textId="77777777" w:rsidR="00231CDA" w:rsidRDefault="0077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</w:rPr>
              <w:t xml:space="preserve">ный специалист сектора по делам ГО и ЧС администрации Тужинского муниципального района, заместитель начальника штаба </w:t>
            </w:r>
            <w:r>
              <w:rPr>
                <w:rFonts w:ascii="Times New Roman" w:hAnsi="Times New Roman" w:cs="Times New Roman"/>
                <w:sz w:val="28"/>
              </w:rPr>
              <w:t>руководства</w:t>
            </w:r>
            <w:r>
              <w:rPr>
                <w:rFonts w:ascii="Times New Roman" w:hAnsi="Times New Roman" w:cs="Times New Roman"/>
                <w:sz w:val="28"/>
              </w:rPr>
              <w:t xml:space="preserve"> по вопросам подготовки и проведения учения по действиям районного звена ТП РСЧС при возникновении ЧС природного и техногенного </w:t>
            </w:r>
            <w:r>
              <w:rPr>
                <w:rFonts w:ascii="Times New Roman" w:hAnsi="Times New Roman" w:cs="Times New Roman"/>
                <w:sz w:val="28"/>
              </w:rPr>
              <w:t>характера</w:t>
            </w:r>
          </w:p>
        </w:tc>
      </w:tr>
      <w:tr w:rsidR="00231CDA" w14:paraId="4B0BE538" w14:textId="77777777">
        <w:tc>
          <w:tcPr>
            <w:tcW w:w="3085" w:type="dxa"/>
          </w:tcPr>
          <w:p w14:paraId="0C1F5EE8" w14:textId="77777777" w:rsidR="00231CDA" w:rsidRDefault="0077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МИЛЬЧАКОВА</w:t>
            </w:r>
          </w:p>
          <w:p w14:paraId="2A8893B8" w14:textId="77777777" w:rsidR="00231CDA" w:rsidRDefault="0077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462" w:type="dxa"/>
          </w:tcPr>
          <w:p w14:paraId="5497BE7A" w14:textId="77777777" w:rsidR="00231CDA" w:rsidRDefault="0077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</w:tcPr>
          <w:p w14:paraId="5C7336D8" w14:textId="77777777" w:rsidR="00231CDA" w:rsidRDefault="007727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</w:rPr>
              <w:t xml:space="preserve"> отделом по экономике и прогнозированию администрации Тужинского муниципального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района,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подготовки разбора </w:t>
            </w:r>
          </w:p>
        </w:tc>
      </w:tr>
      <w:tr w:rsidR="00231CDA" w14:paraId="08E362AD" w14:textId="77777777">
        <w:tc>
          <w:tcPr>
            <w:tcW w:w="3085" w:type="dxa"/>
          </w:tcPr>
          <w:p w14:paraId="22656CA3" w14:textId="77777777" w:rsidR="00231CDA" w:rsidRDefault="0077274F">
            <w:pPr>
              <w:tabs>
                <w:tab w:val="center" w:pos="46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</w:t>
            </w:r>
          </w:p>
          <w:p w14:paraId="28057425" w14:textId="77777777" w:rsidR="00231CDA" w:rsidRDefault="0077274F">
            <w:pPr>
              <w:tabs>
                <w:tab w:val="center" w:pos="46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462" w:type="dxa"/>
          </w:tcPr>
          <w:p w14:paraId="74457B7E" w14:textId="77777777" w:rsidR="00231CDA" w:rsidRDefault="0077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</w:tcPr>
          <w:p w14:paraId="289F78A0" w14:textId="77777777" w:rsidR="00231CDA" w:rsidRDefault="0077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политике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культуры, спорта и молодежной политики администрации Тужинского муниципального района, руководитель группы розыгрыша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4807"/>
        <w:gridCol w:w="4808"/>
      </w:tblGrid>
      <w:tr w:rsidR="00231CDA" w14:paraId="4AAAA968" w14:textId="77777777">
        <w:tc>
          <w:tcPr>
            <w:tcW w:w="2500" w:type="pct"/>
          </w:tcPr>
          <w:p w14:paraId="164D4471" w14:textId="77777777" w:rsidR="00231CDA" w:rsidRDefault="007727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</w:t>
            </w:r>
          </w:p>
        </w:tc>
        <w:tc>
          <w:tcPr>
            <w:tcW w:w="2500" w:type="pct"/>
          </w:tcPr>
          <w:p w14:paraId="2D47625E" w14:textId="77777777" w:rsidR="00231CDA" w:rsidRDefault="007727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</w:t>
            </w:r>
          </w:p>
          <w:p w14:paraId="26957648" w14:textId="77777777" w:rsidR="00231CDA" w:rsidRDefault="00231C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E78298" w14:textId="77777777" w:rsidR="00231CDA" w:rsidRDefault="007727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14:paraId="2289E447" w14:textId="77777777" w:rsidR="00231CDA" w:rsidRDefault="00231C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073037" w14:textId="77777777" w:rsidR="00231CDA" w:rsidRDefault="00772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Тужинского муниципального района</w:t>
            </w:r>
          </w:p>
          <w:p w14:paraId="71D17F33" w14:textId="77777777" w:rsidR="00231CDA" w:rsidRDefault="007727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16.09.2024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299</w:t>
            </w:r>
          </w:p>
          <w:p w14:paraId="0D09C3D6" w14:textId="77777777" w:rsidR="00231CDA" w:rsidRDefault="00231C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031CB42" w14:textId="77777777" w:rsidR="00231CDA" w:rsidRDefault="0077274F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614F5999" w14:textId="77777777" w:rsidR="00231CDA" w:rsidRDefault="0077274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посреднического аппарата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62"/>
        <w:gridCol w:w="5492"/>
      </w:tblGrid>
      <w:tr w:rsidR="00231CDA" w14:paraId="4EEB288A" w14:textId="77777777">
        <w:tc>
          <w:tcPr>
            <w:tcW w:w="3652" w:type="dxa"/>
          </w:tcPr>
          <w:p w14:paraId="3C2D2C62" w14:textId="77777777" w:rsidR="00231CDA" w:rsidRDefault="0077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ТЕТЕРИНА</w:t>
            </w:r>
          </w:p>
          <w:p w14:paraId="2C0C715D" w14:textId="77777777" w:rsidR="00231CDA" w:rsidRDefault="0077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462" w:type="dxa"/>
          </w:tcPr>
          <w:p w14:paraId="7465B461" w14:textId="77777777" w:rsidR="00231CDA" w:rsidRDefault="0077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7CC5E4E5" w14:textId="77777777" w:rsidR="00231CDA" w:rsidRDefault="0077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управляющий делами - начальник управления делами администрации Тужинского муниципального района</w:t>
            </w:r>
          </w:p>
        </w:tc>
      </w:tr>
      <w:tr w:rsidR="00231CDA" w14:paraId="52728880" w14:textId="77777777">
        <w:tc>
          <w:tcPr>
            <w:tcW w:w="3652" w:type="dxa"/>
          </w:tcPr>
          <w:p w14:paraId="2E7F2002" w14:textId="77777777" w:rsidR="00231CDA" w:rsidRDefault="0077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ЧЕШУИН</w:t>
            </w:r>
          </w:p>
          <w:p w14:paraId="5DFBB974" w14:textId="77777777" w:rsidR="00231CDA" w:rsidRDefault="0077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  <w:p w14:paraId="1D0670FB" w14:textId="77777777" w:rsidR="00231CDA" w:rsidRDefault="0023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14:paraId="1B291EDC" w14:textId="77777777" w:rsidR="00231CDA" w:rsidRDefault="0077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139190F3" w14:textId="77777777" w:rsidR="00231CDA" w:rsidRDefault="0077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врач КОГБУЗ «Тужинская центральная районная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Style w:val="FontStyle11"/>
                <w:sz w:val="28"/>
                <w:szCs w:val="28"/>
              </w:rPr>
              <w:t>(по согласованию)</w:t>
            </w:r>
          </w:p>
        </w:tc>
      </w:tr>
      <w:tr w:rsidR="00231CDA" w14:paraId="4AB17A3A" w14:textId="77777777">
        <w:trPr>
          <w:trHeight w:val="1277"/>
        </w:trPr>
        <w:tc>
          <w:tcPr>
            <w:tcW w:w="3652" w:type="dxa"/>
          </w:tcPr>
          <w:p w14:paraId="0EEB889E" w14:textId="77777777" w:rsidR="00231CDA" w:rsidRDefault="0077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РУДИН</w:t>
            </w:r>
          </w:p>
          <w:p w14:paraId="7CE4E15F" w14:textId="77777777" w:rsidR="00231CDA" w:rsidRDefault="0077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Григорьевич</w:t>
            </w:r>
          </w:p>
        </w:tc>
        <w:tc>
          <w:tcPr>
            <w:tcW w:w="462" w:type="dxa"/>
          </w:tcPr>
          <w:p w14:paraId="73A700C1" w14:textId="77777777" w:rsidR="00231CDA" w:rsidRDefault="0077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68D4E712" w14:textId="77777777" w:rsidR="00231CDA" w:rsidRDefault="007727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56 ПСЧ 4 ПСО ФПС ГПС ГУ МЧС России по Кировской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231CDA" w14:paraId="3EA00697" w14:textId="77777777">
        <w:tc>
          <w:tcPr>
            <w:tcW w:w="3652" w:type="dxa"/>
          </w:tcPr>
          <w:p w14:paraId="15AAD100" w14:textId="77777777" w:rsidR="00231CDA" w:rsidRDefault="00772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ШУЛЕВ</w:t>
            </w:r>
          </w:p>
          <w:p w14:paraId="55209CE1" w14:textId="77777777" w:rsidR="00231CDA" w:rsidRDefault="00772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Витальевич</w:t>
            </w:r>
          </w:p>
          <w:p w14:paraId="5F2F4033" w14:textId="77777777" w:rsidR="00231CDA" w:rsidRDefault="0023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14:paraId="32BEC3EA" w14:textId="77777777" w:rsidR="00231CDA" w:rsidRDefault="0077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5B6EA440" w14:textId="77777777" w:rsidR="00231CDA" w:rsidRDefault="007727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«Тужинский» МО МВД России «Яранский» (по согласованию)</w:t>
            </w:r>
          </w:p>
        </w:tc>
      </w:tr>
    </w:tbl>
    <w:p w14:paraId="1C299271" w14:textId="77777777" w:rsidR="00231CDA" w:rsidRDefault="0077274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231CDA">
      <w:pgSz w:w="11906" w:h="16838"/>
      <w:pgMar w:top="1276" w:right="707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F9A0" w14:textId="77777777" w:rsidR="0077274F" w:rsidRDefault="0077274F">
      <w:pPr>
        <w:spacing w:line="240" w:lineRule="auto"/>
      </w:pPr>
      <w:r>
        <w:separator/>
      </w:r>
    </w:p>
  </w:endnote>
  <w:endnote w:type="continuationSeparator" w:id="0">
    <w:p w14:paraId="5889E7C0" w14:textId="77777777" w:rsidR="0077274F" w:rsidRDefault="00772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DB4C" w14:textId="77777777" w:rsidR="0077274F" w:rsidRDefault="0077274F">
      <w:pPr>
        <w:spacing w:after="0"/>
      </w:pPr>
      <w:r>
        <w:separator/>
      </w:r>
    </w:p>
  </w:footnote>
  <w:footnote w:type="continuationSeparator" w:id="0">
    <w:p w14:paraId="72D86488" w14:textId="77777777" w:rsidR="0077274F" w:rsidRDefault="007727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F8658"/>
    <w:multiLevelType w:val="singleLevel"/>
    <w:tmpl w:val="1B8F8658"/>
    <w:lvl w:ilvl="0">
      <w:start w:val="7"/>
      <w:numFmt w:val="decimal"/>
      <w:suff w:val="space"/>
      <w:lvlText w:val="%1."/>
      <w:lvlJc w:val="left"/>
      <w:pPr>
        <w:ind w:left="660"/>
      </w:pPr>
      <w:rPr>
        <w:rFonts w:hint="default"/>
        <w:highligh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326"/>
    <w:rsid w:val="00061A95"/>
    <w:rsid w:val="000D31B8"/>
    <w:rsid w:val="00143CC3"/>
    <w:rsid w:val="00161B19"/>
    <w:rsid w:val="00174DDD"/>
    <w:rsid w:val="00196530"/>
    <w:rsid w:val="00231CDA"/>
    <w:rsid w:val="00287D40"/>
    <w:rsid w:val="00303DFA"/>
    <w:rsid w:val="003070FE"/>
    <w:rsid w:val="00316911"/>
    <w:rsid w:val="00350E1D"/>
    <w:rsid w:val="00361B17"/>
    <w:rsid w:val="003D3326"/>
    <w:rsid w:val="003F2F5E"/>
    <w:rsid w:val="0047016C"/>
    <w:rsid w:val="00524D8E"/>
    <w:rsid w:val="00524EEC"/>
    <w:rsid w:val="005673D5"/>
    <w:rsid w:val="005760A4"/>
    <w:rsid w:val="0058249C"/>
    <w:rsid w:val="006140F4"/>
    <w:rsid w:val="00624C6F"/>
    <w:rsid w:val="006565C1"/>
    <w:rsid w:val="006F2528"/>
    <w:rsid w:val="006F4C95"/>
    <w:rsid w:val="00712398"/>
    <w:rsid w:val="007532E6"/>
    <w:rsid w:val="0077274F"/>
    <w:rsid w:val="00815A1B"/>
    <w:rsid w:val="00896F2D"/>
    <w:rsid w:val="009A39FD"/>
    <w:rsid w:val="009F430F"/>
    <w:rsid w:val="00A26C36"/>
    <w:rsid w:val="00BA3DFE"/>
    <w:rsid w:val="00BD0B43"/>
    <w:rsid w:val="00C24CF1"/>
    <w:rsid w:val="00C4454E"/>
    <w:rsid w:val="00C66878"/>
    <w:rsid w:val="00C839E9"/>
    <w:rsid w:val="00CF1C65"/>
    <w:rsid w:val="00D36C23"/>
    <w:rsid w:val="00D47F6F"/>
    <w:rsid w:val="00D53AF8"/>
    <w:rsid w:val="00D822CA"/>
    <w:rsid w:val="00DC5B65"/>
    <w:rsid w:val="00DD1B60"/>
    <w:rsid w:val="00E132B1"/>
    <w:rsid w:val="00EC366C"/>
    <w:rsid w:val="00F06F12"/>
    <w:rsid w:val="00F74AF5"/>
    <w:rsid w:val="00F75714"/>
    <w:rsid w:val="12303D1A"/>
    <w:rsid w:val="13927B98"/>
    <w:rsid w:val="29243768"/>
    <w:rsid w:val="329D2A72"/>
    <w:rsid w:val="3E307B3C"/>
    <w:rsid w:val="5C71586A"/>
    <w:rsid w:val="5D8E05EB"/>
    <w:rsid w:val="63430308"/>
    <w:rsid w:val="6F06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F609"/>
  <w15:docId w15:val="{38720067-CB54-4B73-9C1C-6DDEE665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pPr>
      <w:spacing w:after="120" w:line="480" w:lineRule="auto"/>
    </w:pPr>
  </w:style>
  <w:style w:type="paragraph" w:styleId="a6">
    <w:name w:val="Body Text"/>
    <w:basedOn w:val="a"/>
    <w:link w:val="a7"/>
    <w:qFormat/>
    <w:pPr>
      <w:spacing w:after="0" w:line="240" w:lineRule="auto"/>
      <w:ind w:right="552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Normal (Web)"/>
    <w:basedOn w:val="a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qFormat/>
  </w:style>
  <w:style w:type="paragraph" w:customStyle="1" w:styleId="Style16">
    <w:name w:val="_Style 16"/>
    <w:basedOn w:val="a"/>
    <w:next w:val="a8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1212</Words>
  <Characters>6910</Characters>
  <Application>Microsoft Office Word</Application>
  <DocSecurity>0</DocSecurity>
  <Lines>57</Lines>
  <Paragraphs>16</Paragraphs>
  <ScaleCrop>false</ScaleCrop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Анна Сергеевна</cp:lastModifiedBy>
  <cp:revision>12</cp:revision>
  <cp:lastPrinted>2024-09-13T06:14:00Z</cp:lastPrinted>
  <dcterms:created xsi:type="dcterms:W3CDTF">2024-04-10T13:18:00Z</dcterms:created>
  <dcterms:modified xsi:type="dcterms:W3CDTF">2024-09-25T11:52:00Z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A140AFB1C70C4EF083438BFDEA33B752_12</vt:lpwstr>
  </property>
</Properties>
</file>