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RPr="008141C3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8141C3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8141C3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:rsidRPr="008141C3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1BBE817D" w:rsidR="008071C7" w:rsidRPr="008141C3" w:rsidRDefault="000350D2" w:rsidP="000350D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31.10.2024</w:t>
            </w:r>
          </w:p>
        </w:tc>
        <w:tc>
          <w:tcPr>
            <w:tcW w:w="2873" w:type="dxa"/>
          </w:tcPr>
          <w:p w14:paraId="094CA0DF" w14:textId="77777777" w:rsidR="008071C7" w:rsidRPr="008141C3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Pr="008141C3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0CDCF6B6" w:rsidR="008071C7" w:rsidRPr="008141C3" w:rsidRDefault="000350D2" w:rsidP="000350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8071C7" w:rsidRPr="008141C3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8141C3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14:paraId="2D9EA27B" w14:textId="542AFAA5" w:rsidR="008071C7" w:rsidRPr="008141C3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 w:rsidRPr="008141C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Pr="008141C3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 w:rsidRPr="008141C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Pr="008141C3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Pr="008141C3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Pr="008141C3" w:rsidRDefault="00B80078" w:rsidP="00C14BDE">
      <w:pPr>
        <w:autoSpaceDE w:val="0"/>
        <w:autoSpaceDN w:val="0"/>
        <w:adjustRightInd w:val="0"/>
        <w:spacing w:after="360" w:line="240" w:lineRule="auto"/>
        <w:jc w:val="center"/>
        <w:rPr>
          <w:highlight w:val="yellow"/>
        </w:rPr>
      </w:pPr>
      <w:r w:rsidRPr="008141C3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5A570E75" w:rsidR="00AB36A0" w:rsidRPr="008141C3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F82A7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F82A7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7B446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82A7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F82A7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207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8141C3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8141C3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Pr="008141C3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04A3A94" w14:textId="34BD666B" w:rsidR="006B000F" w:rsidRPr="008141C3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6A223CBC" w:rsidR="00477F2A" w:rsidRPr="008141C3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FE0C5B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C320F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7BB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06AE647B" w14:textId="6B517376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2EC75939" w14:textId="30B6B427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297905" w:rsidRPr="008141C3" w14:paraId="7935E533" w14:textId="77777777" w:rsidTr="00F274EA">
        <w:tc>
          <w:tcPr>
            <w:tcW w:w="21116" w:type="dxa"/>
          </w:tcPr>
          <w:p w14:paraId="7EBECFC6" w14:textId="7AB251DA" w:rsidR="00297905" w:rsidRPr="008141C3" w:rsidRDefault="00297905" w:rsidP="00F2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72F2CE5" w14:textId="2C319AD2" w:rsidR="00F82A71" w:rsidRDefault="00297905" w:rsidP="007E3B73">
      <w:pPr>
        <w:pStyle w:val="1"/>
        <w:spacing w:after="0" w:line="240" w:lineRule="auto"/>
        <w:ind w:left="4536"/>
        <w:jc w:val="left"/>
      </w:pPr>
      <w:r w:rsidRPr="008141C3">
        <w:lastRenderedPageBreak/>
        <w:t xml:space="preserve">    </w:t>
      </w:r>
      <w:r w:rsidR="00F82A71">
        <w:t xml:space="preserve">                                                           </w:t>
      </w:r>
    </w:p>
    <w:p w14:paraId="00BEFA65" w14:textId="7BAB4DC3" w:rsidR="00AF3D02" w:rsidRPr="008141C3" w:rsidRDefault="00F82A71" w:rsidP="007E3B73">
      <w:pPr>
        <w:pStyle w:val="1"/>
        <w:spacing w:after="0" w:line="240" w:lineRule="auto"/>
        <w:ind w:left="4536"/>
        <w:jc w:val="left"/>
      </w:pPr>
      <w:r>
        <w:t xml:space="preserve">    </w:t>
      </w:r>
      <w:r w:rsidR="00AF3D02" w:rsidRPr="008141C3">
        <w:t xml:space="preserve">Приложение </w:t>
      </w:r>
    </w:p>
    <w:p w14:paraId="3998A6BF" w14:textId="77777777" w:rsidR="0028079F" w:rsidRPr="008141C3" w:rsidRDefault="0028079F" w:rsidP="002F1A05">
      <w:pPr>
        <w:ind w:left="4536"/>
      </w:pPr>
    </w:p>
    <w:p w14:paraId="3041ADC1" w14:textId="1943838B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711AF2" w:rsidRPr="008141C3">
        <w:t>УТВЕРЖДЕН</w:t>
      </w:r>
      <w:r w:rsidR="00D3000E" w:rsidRPr="008141C3">
        <w:t>Ы</w:t>
      </w:r>
    </w:p>
    <w:p w14:paraId="62B3852D" w14:textId="77777777" w:rsidR="00494605" w:rsidRPr="008141C3" w:rsidRDefault="00494605" w:rsidP="002F1A05">
      <w:pPr>
        <w:spacing w:after="0"/>
        <w:ind w:left="4536"/>
      </w:pPr>
    </w:p>
    <w:p w14:paraId="1C08F4CE" w14:textId="7E4ADE6A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AB36A0" w:rsidRPr="008141C3">
        <w:t>постановлени</w:t>
      </w:r>
      <w:r w:rsidR="00855389" w:rsidRPr="008141C3">
        <w:t>ем</w:t>
      </w:r>
      <w:r w:rsidR="00AB36A0" w:rsidRPr="008141C3">
        <w:t xml:space="preserve"> администрации</w:t>
      </w:r>
    </w:p>
    <w:p w14:paraId="1EA43411" w14:textId="5C9E770E" w:rsidR="00AB36A0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D3000E" w:rsidRPr="008141C3">
        <w:t>Т</w:t>
      </w:r>
      <w:r w:rsidR="00AB36A0" w:rsidRPr="008141C3">
        <w:t>ужинского муниципального района</w:t>
      </w:r>
    </w:p>
    <w:p w14:paraId="1C6E309E" w14:textId="1E8A204B" w:rsidR="00AB36A0" w:rsidRPr="008141C3" w:rsidRDefault="003471F9" w:rsidP="002F1A05">
      <w:pPr>
        <w:ind w:left="4536"/>
        <w:rPr>
          <w:rFonts w:ascii="Times New Roman" w:hAnsi="Times New Roman"/>
          <w:sz w:val="28"/>
        </w:rPr>
      </w:pPr>
      <w:r w:rsidRPr="008141C3">
        <w:rPr>
          <w:rFonts w:ascii="Times New Roman" w:hAnsi="Times New Roman"/>
          <w:sz w:val="28"/>
        </w:rPr>
        <w:t xml:space="preserve">    </w:t>
      </w:r>
      <w:r w:rsidR="001454C1">
        <w:rPr>
          <w:rFonts w:ascii="Times New Roman" w:hAnsi="Times New Roman"/>
          <w:sz w:val="28"/>
        </w:rPr>
        <w:t>о</w:t>
      </w:r>
      <w:r w:rsidR="00AB08CA" w:rsidRPr="008141C3">
        <w:rPr>
          <w:rFonts w:ascii="Times New Roman" w:hAnsi="Times New Roman"/>
          <w:sz w:val="28"/>
        </w:rPr>
        <w:t>т</w:t>
      </w:r>
      <w:r w:rsidR="001454C1">
        <w:rPr>
          <w:rFonts w:ascii="Times New Roman" w:hAnsi="Times New Roman"/>
          <w:sz w:val="28"/>
        </w:rPr>
        <w:t xml:space="preserve"> </w:t>
      </w:r>
      <w:r w:rsidR="000350D2">
        <w:rPr>
          <w:rFonts w:ascii="Times New Roman" w:hAnsi="Times New Roman"/>
          <w:sz w:val="28"/>
        </w:rPr>
        <w:t>31.10.2024</w:t>
      </w:r>
      <w:r w:rsidR="00F82A71">
        <w:rPr>
          <w:rFonts w:ascii="Times New Roman" w:hAnsi="Times New Roman"/>
          <w:sz w:val="28"/>
        </w:rPr>
        <w:t xml:space="preserve">  </w:t>
      </w:r>
      <w:r w:rsidR="00AB36A0" w:rsidRPr="008141C3">
        <w:rPr>
          <w:rFonts w:ascii="Times New Roman" w:hAnsi="Times New Roman"/>
          <w:sz w:val="28"/>
        </w:rPr>
        <w:t>№</w:t>
      </w:r>
      <w:r w:rsidR="004B6655" w:rsidRPr="008141C3">
        <w:rPr>
          <w:rFonts w:ascii="Times New Roman" w:hAnsi="Times New Roman"/>
          <w:sz w:val="28"/>
        </w:rPr>
        <w:t xml:space="preserve"> </w:t>
      </w:r>
      <w:r w:rsidR="00594910" w:rsidRPr="008141C3">
        <w:rPr>
          <w:rFonts w:ascii="Times New Roman" w:hAnsi="Times New Roman"/>
          <w:sz w:val="28"/>
        </w:rPr>
        <w:t xml:space="preserve"> </w:t>
      </w:r>
      <w:r w:rsidR="000350D2">
        <w:rPr>
          <w:rFonts w:ascii="Times New Roman" w:hAnsi="Times New Roman"/>
          <w:sz w:val="28"/>
        </w:rPr>
        <w:t>343</w:t>
      </w:r>
    </w:p>
    <w:p w14:paraId="4A4BD8F7" w14:textId="77777777" w:rsidR="00AB36A0" w:rsidRPr="008141C3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141C3">
        <w:rPr>
          <w:rFonts w:cs="Times New Roman"/>
          <w:b/>
        </w:rPr>
        <w:t>ИЗМЕНЕНИЯ</w:t>
      </w:r>
    </w:p>
    <w:p w14:paraId="5ACF6514" w14:textId="77777777" w:rsidR="00AB36A0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«</w:t>
      </w:r>
      <w:r w:rsidR="00310542" w:rsidRPr="008141C3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141C3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141C3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на 20</w:t>
      </w:r>
      <w:r w:rsidR="00760C94" w:rsidRPr="008141C3">
        <w:rPr>
          <w:rFonts w:ascii="Times New Roman" w:hAnsi="Times New Roman" w:cs="Times New Roman"/>
          <w:b/>
          <w:sz w:val="28"/>
        </w:rPr>
        <w:t>20</w:t>
      </w:r>
      <w:r w:rsidRPr="008141C3">
        <w:rPr>
          <w:rFonts w:ascii="Times New Roman" w:hAnsi="Times New Roman" w:cs="Times New Roman"/>
          <w:b/>
          <w:sz w:val="28"/>
        </w:rPr>
        <w:t>-20</w:t>
      </w:r>
      <w:r w:rsidR="00760C94" w:rsidRPr="008141C3">
        <w:rPr>
          <w:rFonts w:ascii="Times New Roman" w:hAnsi="Times New Roman" w:cs="Times New Roman"/>
          <w:b/>
          <w:sz w:val="28"/>
        </w:rPr>
        <w:t>25</w:t>
      </w:r>
      <w:r w:rsidRPr="008141C3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141C3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8141C3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8141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141C3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8141C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8141C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141C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8141C3">
        <w:rPr>
          <w:rFonts w:ascii="Times New Roman" w:hAnsi="Times New Roman" w:cs="Times New Roman"/>
          <w:sz w:val="28"/>
          <w:szCs w:val="28"/>
        </w:rPr>
        <w:t>»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8141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8141C3" w14:paraId="2F68F693" w14:textId="77777777" w:rsidTr="003471F9">
        <w:tc>
          <w:tcPr>
            <w:tcW w:w="2371" w:type="dxa"/>
          </w:tcPr>
          <w:p w14:paraId="78117ECD" w14:textId="3F5504C6" w:rsidR="000350E6" w:rsidRPr="008141C3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5E575231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2425C2" w:rsidRPr="0052442E">
              <w:rPr>
                <w:rFonts w:ascii="Times New Roman" w:hAnsi="Times New Roman" w:cs="Times New Roman"/>
                <w:sz w:val="28"/>
                <w:szCs w:val="28"/>
              </w:rPr>
              <w:t>14256,0</w:t>
            </w:r>
            <w:r w:rsidR="00BC6239" w:rsidRPr="00524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2F999FDC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6540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F48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23B24C40" w:rsidR="000350E6" w:rsidRPr="008141C3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5244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25C2" w:rsidRPr="0052442E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="00256198" w:rsidRPr="005244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25C2" w:rsidRPr="005244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239" w:rsidRPr="00524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8141C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8141C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32183703" w:rsidR="000350E6" w:rsidRPr="008141C3" w:rsidRDefault="000350E6" w:rsidP="002425C2">
            <w:pPr>
              <w:pStyle w:val="a5"/>
              <w:tabs>
                <w:tab w:val="clear" w:pos="9355"/>
                <w:tab w:val="left" w:pos="6000"/>
              </w:tabs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2425C2" w:rsidRPr="0052442E">
              <w:rPr>
                <w:rFonts w:ascii="Times New Roman" w:hAnsi="Times New Roman" w:cs="Times New Roman"/>
                <w:sz w:val="28"/>
                <w:szCs w:val="28"/>
              </w:rPr>
              <w:t>4287,</w:t>
            </w:r>
            <w:r w:rsidR="00BC6239" w:rsidRPr="005244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81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425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218E9C" w14:textId="6BEE5C10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814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6BCE39" w14:textId="77777777" w:rsidR="00611B5C" w:rsidRPr="008141C3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8AFB0E" w14:textId="403E94D9" w:rsidR="00AB36A0" w:rsidRPr="008141C3" w:rsidRDefault="00611B5C" w:rsidP="00611B5C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2.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8141C3">
        <w:rPr>
          <w:rFonts w:ascii="Times New Roman" w:hAnsi="Times New Roman" w:cs="Times New Roman"/>
          <w:sz w:val="28"/>
          <w:szCs w:val="28"/>
        </w:rPr>
        <w:t>м</w:t>
      </w:r>
      <w:r w:rsidR="00AB36A0" w:rsidRPr="008141C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8141C3">
        <w:rPr>
          <w:rFonts w:ascii="Times New Roman" w:hAnsi="Times New Roman" w:cs="Times New Roman"/>
          <w:sz w:val="28"/>
          <w:szCs w:val="28"/>
        </w:rPr>
        <w:t>»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8141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F42C8EA" w14:textId="77777777" w:rsidR="008141C3" w:rsidRPr="008141C3" w:rsidRDefault="008141C3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4522EE4D" w14:textId="7F9CD921" w:rsidR="00AB36A0" w:rsidRPr="008141C3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AB36A0" w:rsidRPr="008141C3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 w:rsidRPr="008141C3">
        <w:rPr>
          <w:rFonts w:ascii="Times New Roman" w:hAnsi="Times New Roman"/>
          <w:b/>
          <w:sz w:val="28"/>
          <w:szCs w:val="24"/>
        </w:rPr>
        <w:t>м</w:t>
      </w:r>
      <w:r w:rsidR="00AB36A0" w:rsidRPr="008141C3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 w:rsidRPr="008141C3">
        <w:rPr>
          <w:rFonts w:ascii="Times New Roman" w:hAnsi="Times New Roman"/>
          <w:sz w:val="28"/>
          <w:szCs w:val="24"/>
        </w:rPr>
        <w:t>финансового обеспечения</w:t>
      </w:r>
      <w:r w:rsidRPr="008141C3"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 w:rsidRPr="008141C3">
        <w:rPr>
          <w:rFonts w:ascii="Times New Roman" w:hAnsi="Times New Roman"/>
          <w:sz w:val="28"/>
          <w:szCs w:val="24"/>
        </w:rPr>
        <w:t> </w:t>
      </w:r>
      <w:r w:rsidRPr="008141C3"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29D4A900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 w:rsidRPr="008141C3">
        <w:rPr>
          <w:rFonts w:ascii="Times New Roman" w:hAnsi="Times New Roman"/>
          <w:sz w:val="28"/>
          <w:szCs w:val="24"/>
        </w:rPr>
        <w:t>20</w:t>
      </w:r>
      <w:r w:rsidRPr="008141C3">
        <w:rPr>
          <w:rFonts w:ascii="Times New Roman" w:hAnsi="Times New Roman"/>
          <w:sz w:val="28"/>
          <w:szCs w:val="24"/>
        </w:rPr>
        <w:t>-20</w:t>
      </w:r>
      <w:r w:rsidR="009A2009" w:rsidRPr="008141C3">
        <w:rPr>
          <w:rFonts w:ascii="Times New Roman" w:hAnsi="Times New Roman"/>
          <w:sz w:val="28"/>
          <w:szCs w:val="24"/>
        </w:rPr>
        <w:t>25</w:t>
      </w:r>
      <w:r w:rsidRPr="008141C3">
        <w:rPr>
          <w:rFonts w:ascii="Times New Roman" w:hAnsi="Times New Roman"/>
          <w:sz w:val="28"/>
          <w:szCs w:val="24"/>
        </w:rPr>
        <w:t xml:space="preserve"> годах составляет</w:t>
      </w:r>
      <w:r w:rsidR="00540A5E" w:rsidRPr="008141C3">
        <w:rPr>
          <w:rFonts w:ascii="Times New Roman" w:hAnsi="Times New Roman"/>
          <w:sz w:val="28"/>
          <w:szCs w:val="24"/>
        </w:rPr>
        <w:t xml:space="preserve"> </w:t>
      </w:r>
      <w:r w:rsidR="00563ECC" w:rsidRPr="0052442E">
        <w:rPr>
          <w:rFonts w:ascii="Times New Roman" w:hAnsi="Times New Roman" w:cs="Times New Roman"/>
          <w:sz w:val="28"/>
          <w:szCs w:val="28"/>
        </w:rPr>
        <w:t>14256,0</w:t>
      </w:r>
      <w:r w:rsidR="00BC6239" w:rsidRPr="0052442E">
        <w:rPr>
          <w:rFonts w:ascii="Times New Roman" w:hAnsi="Times New Roman" w:cs="Times New Roman"/>
          <w:sz w:val="28"/>
          <w:szCs w:val="28"/>
        </w:rPr>
        <w:t>4</w:t>
      </w:r>
      <w:r w:rsidR="00540A5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14:paraId="2CD71D08" w14:textId="77777777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;</w:t>
      </w:r>
    </w:p>
    <w:p w14:paraId="538193F2" w14:textId="53A19F52" w:rsidR="00AB36A0" w:rsidRPr="008141C3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областного бюджета -</w:t>
      </w:r>
      <w:r w:rsidR="00E149A0" w:rsidRPr="008141C3">
        <w:rPr>
          <w:rFonts w:ascii="Times New Roman" w:hAnsi="Times New Roman" w:cs="Times New Roman"/>
          <w:sz w:val="28"/>
          <w:szCs w:val="28"/>
        </w:rPr>
        <w:t>6590</w:t>
      </w:r>
      <w:r w:rsidR="009A2009" w:rsidRPr="008141C3">
        <w:rPr>
          <w:rFonts w:ascii="Times New Roman" w:hAnsi="Times New Roman" w:cs="Times New Roman"/>
          <w:sz w:val="28"/>
          <w:szCs w:val="28"/>
        </w:rPr>
        <w:t>,</w:t>
      </w:r>
      <w:r w:rsidR="00E149A0" w:rsidRPr="008141C3">
        <w:rPr>
          <w:rFonts w:ascii="Times New Roman" w:hAnsi="Times New Roman" w:cs="Times New Roman"/>
          <w:sz w:val="28"/>
          <w:szCs w:val="28"/>
        </w:rPr>
        <w:t>3</w:t>
      </w:r>
      <w:r w:rsidR="00295F48" w:rsidRPr="008141C3">
        <w:rPr>
          <w:rFonts w:ascii="Times New Roman" w:hAnsi="Times New Roman" w:cs="Times New Roman"/>
          <w:sz w:val="28"/>
          <w:szCs w:val="28"/>
        </w:rPr>
        <w:t>6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141C3">
        <w:rPr>
          <w:rFonts w:ascii="Times New Roman" w:hAnsi="Times New Roman"/>
          <w:sz w:val="28"/>
          <w:szCs w:val="24"/>
        </w:rPr>
        <w:t>тыс. рублей;</w:t>
      </w:r>
    </w:p>
    <w:p w14:paraId="2D15952A" w14:textId="230BA90F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 w:rsidRPr="008141C3">
        <w:rPr>
          <w:rFonts w:ascii="Times New Roman" w:hAnsi="Times New Roman"/>
          <w:sz w:val="28"/>
          <w:szCs w:val="24"/>
        </w:rPr>
        <w:t>–</w:t>
      </w:r>
      <w:r w:rsidR="004805D1" w:rsidRPr="0052442E">
        <w:rPr>
          <w:rFonts w:ascii="Times New Roman" w:hAnsi="Times New Roman" w:cs="Times New Roman"/>
          <w:sz w:val="28"/>
          <w:szCs w:val="28"/>
        </w:rPr>
        <w:t>7</w:t>
      </w:r>
      <w:r w:rsidR="00563ECC" w:rsidRPr="0052442E">
        <w:rPr>
          <w:rFonts w:ascii="Times New Roman" w:hAnsi="Times New Roman" w:cs="Times New Roman"/>
          <w:sz w:val="28"/>
          <w:szCs w:val="28"/>
        </w:rPr>
        <w:t>665</w:t>
      </w:r>
      <w:r w:rsidR="009A2009" w:rsidRPr="0052442E">
        <w:rPr>
          <w:rFonts w:ascii="Times New Roman" w:hAnsi="Times New Roman" w:cs="Times New Roman"/>
          <w:sz w:val="28"/>
          <w:szCs w:val="28"/>
        </w:rPr>
        <w:t>,</w:t>
      </w:r>
      <w:r w:rsidR="00563ECC" w:rsidRPr="0052442E">
        <w:rPr>
          <w:rFonts w:ascii="Times New Roman" w:hAnsi="Times New Roman" w:cs="Times New Roman"/>
          <w:sz w:val="28"/>
          <w:szCs w:val="28"/>
        </w:rPr>
        <w:t>6</w:t>
      </w:r>
      <w:r w:rsidR="00BC6239" w:rsidRPr="0052442E">
        <w:rPr>
          <w:rFonts w:ascii="Times New Roman" w:hAnsi="Times New Roman" w:cs="Times New Roman"/>
          <w:sz w:val="28"/>
          <w:szCs w:val="28"/>
        </w:rPr>
        <w:t>8</w:t>
      </w:r>
      <w:r w:rsidR="00B2270F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внебюджетных источников -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Pr="008141C3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 w:rsidRPr="008141C3">
        <w:rPr>
          <w:rFonts w:ascii="Times New Roman" w:hAnsi="Times New Roman" w:cs="Times New Roman"/>
          <w:sz w:val="28"/>
          <w:szCs w:val="24"/>
        </w:rPr>
        <w:t xml:space="preserve"> </w:t>
      </w:r>
      <w:r w:rsidRPr="008141C3">
        <w:rPr>
          <w:rFonts w:ascii="Times New Roman" w:hAnsi="Times New Roman" w:cs="Times New Roman"/>
          <w:sz w:val="28"/>
          <w:szCs w:val="24"/>
        </w:rPr>
        <w:t>в приложении № 2 к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 w:rsidRPr="008141C3">
        <w:rPr>
          <w:rFonts w:ascii="Times New Roman" w:hAnsi="Times New Roman" w:cs="Times New Roman"/>
          <w:sz w:val="28"/>
          <w:szCs w:val="24"/>
        </w:rPr>
        <w:t>.</w:t>
      </w:r>
      <w:r w:rsidR="00392ED9" w:rsidRPr="008141C3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8141C3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 xml:space="preserve">3. </w:t>
      </w:r>
      <w:r w:rsidR="00F810A2" w:rsidRPr="008141C3">
        <w:rPr>
          <w:rFonts w:ascii="Times New Roman" w:hAnsi="Times New Roman"/>
          <w:sz w:val="28"/>
          <w:szCs w:val="28"/>
        </w:rPr>
        <w:t>П</w:t>
      </w:r>
      <w:r w:rsidRPr="008141C3">
        <w:rPr>
          <w:rFonts w:ascii="Times New Roman" w:hAnsi="Times New Roman"/>
          <w:sz w:val="28"/>
          <w:szCs w:val="28"/>
        </w:rPr>
        <w:t>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F810A2" w:rsidRPr="008141C3">
        <w:rPr>
          <w:rFonts w:ascii="Times New Roman" w:hAnsi="Times New Roman"/>
          <w:sz w:val="28"/>
          <w:szCs w:val="28"/>
        </w:rPr>
        <w:t xml:space="preserve"> «Расходы на реализацию муниципальной программы за счёт бюджета района»</w:t>
      </w:r>
      <w:r w:rsidRPr="008141C3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1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Pr="008141C3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>4.</w:t>
      </w:r>
      <w:r w:rsidR="00EE6E83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Приложение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3 «Р</w:t>
      </w:r>
      <w:r w:rsidRPr="008141C3">
        <w:rPr>
          <w:rFonts w:ascii="Times New Roman" w:hAnsi="Times New Roman"/>
          <w:sz w:val="28"/>
          <w:szCs w:val="28"/>
        </w:rPr>
        <w:t>есурсно</w:t>
      </w:r>
      <w:r w:rsidR="00F810A2" w:rsidRPr="008141C3">
        <w:rPr>
          <w:rFonts w:ascii="Times New Roman" w:hAnsi="Times New Roman"/>
          <w:sz w:val="28"/>
          <w:szCs w:val="28"/>
        </w:rPr>
        <w:t>е</w:t>
      </w:r>
      <w:r w:rsidRPr="008141C3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 w:rsidRPr="008141C3">
        <w:rPr>
          <w:rFonts w:ascii="Times New Roman" w:hAnsi="Times New Roman"/>
          <w:sz w:val="28"/>
          <w:szCs w:val="28"/>
        </w:rPr>
        <w:t>»</w:t>
      </w:r>
      <w:r w:rsidR="00696A8E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 xml:space="preserve">к </w:t>
      </w:r>
      <w:r w:rsidR="00E66586" w:rsidRPr="008141C3">
        <w:rPr>
          <w:rFonts w:ascii="Times New Roman" w:hAnsi="Times New Roman"/>
          <w:sz w:val="28"/>
          <w:szCs w:val="28"/>
        </w:rPr>
        <w:t>м</w:t>
      </w:r>
      <w:r w:rsidRPr="008141C3">
        <w:rPr>
          <w:rFonts w:ascii="Times New Roman" w:hAnsi="Times New Roman"/>
          <w:sz w:val="28"/>
          <w:szCs w:val="28"/>
        </w:rPr>
        <w:t>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8141C3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Pr="008141C3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Pr="008141C3" w:rsidRDefault="00F810A2" w:rsidP="00F810A2">
      <w:pPr>
        <w:spacing w:line="360" w:lineRule="auto"/>
        <w:rPr>
          <w:rFonts w:ascii="Times New Roman" w:hAnsi="Times New Roman"/>
          <w:sz w:val="28"/>
          <w:szCs w:val="24"/>
          <w:highlight w:val="yellow"/>
        </w:rPr>
        <w:sectPr w:rsidR="00F810A2" w:rsidRPr="008141C3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8141C3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141C3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8141C3">
        <w:rPr>
          <w:rFonts w:ascii="Times New Roman" w:eastAsia="Calibri" w:hAnsi="Times New Roman"/>
          <w:sz w:val="28"/>
          <w:szCs w:val="28"/>
        </w:rPr>
        <w:t>1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Pr="008141C3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8141C3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8141C3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0A2F3889" w14:textId="77777777" w:rsidR="0052442E" w:rsidRDefault="0052442E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993CD" w14:textId="5D831E53" w:rsidR="00106E2F" w:rsidRPr="008141C3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1C3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8141C3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8141C3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 w:rsidRPr="008141C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8141C3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8141C3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8141C3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85C17" w:rsidRPr="008141C3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14:paraId="6BAABD5E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 на 2020-2025 годы</w:t>
            </w:r>
          </w:p>
          <w:p w14:paraId="102FB0F8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6373DCA8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56D6729" w:rsidR="00685C17" w:rsidRPr="008141C3" w:rsidRDefault="00563ECC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1730,2</w:t>
            </w:r>
            <w:r w:rsidR="008C7ED5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1324,40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19FDDAA0" w:rsidR="00685C17" w:rsidRPr="008141C3" w:rsidRDefault="00563ECC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7665,6</w:t>
            </w:r>
            <w:r w:rsidR="008C7ED5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85C17" w:rsidRPr="008141C3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685C17" w:rsidRPr="008141C3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685C17" w:rsidRPr="008141C3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685C17" w:rsidRPr="008141C3" w:rsidRDefault="00685C17" w:rsidP="00685C17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 xml:space="preserve">764,80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4687417D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617B1336" w:rsidR="00685C17" w:rsidRPr="008141C3" w:rsidRDefault="003D7AAA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1536,</w:t>
            </w:r>
            <w:r w:rsidR="00563ECC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1144,40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24B8092E" w:rsidR="00685C17" w:rsidRPr="008141C3" w:rsidRDefault="00563ECC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6867,4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6B10" w:rsidRPr="008141C3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8141C3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141C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1C0F2AC9" w:rsidR="001F6B10" w:rsidRPr="008C7ED5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01B4C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141C3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6859148D" w:rsidR="001F6B10" w:rsidRPr="008C7ED5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B10" w:rsidRPr="008141C3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8141C3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8141C3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8141C3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8141C3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141C3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8141C3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141C3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6E7BA38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8141C3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8141C3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141C3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2382CAC4" w:rsidR="001F6B10" w:rsidRPr="008141C3" w:rsidRDefault="003D7AA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1092,9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60F091BB" w:rsidR="001F6B10" w:rsidRPr="008141C3" w:rsidRDefault="003D7AA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  <w:r w:rsidR="001F6B1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D5"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B10" w:rsidRPr="008141C3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8141C3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8141C3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8141C3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14:paraId="42495276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8141C3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8141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8141C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Pr="008141C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Pr="008141C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Pr="008141C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8141C3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Pr="008141C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Pr="008141C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Pr="008141C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Pr="008141C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8141C3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Pr="008141C3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8141C3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8141C3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8141C3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Pr="008141C3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8141C3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141C3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141C3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141C3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141C3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7756ACD4" w:rsidR="001F6B10" w:rsidRPr="00217FF9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E46E4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7FF9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4AA35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141C3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141C3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49B90F7C" w:rsidR="001F6B10" w:rsidRPr="00217FF9" w:rsidRDefault="00611B5C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F6B1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7FF9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05283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141C3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220D6533" w:rsidR="001F6B10" w:rsidRPr="00217FF9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7FF9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93FF0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534AB344" w:rsidR="001F6B10" w:rsidRPr="00217FF9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17FF9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21BC0C" w14:textId="77777777" w:rsidR="001F6B10" w:rsidRPr="008141C3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Pr="008141C3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141C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8141C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8141C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141C3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8141C3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A2FB93" w14:textId="109CB52F" w:rsidR="00883D47" w:rsidRPr="008141C3" w:rsidRDefault="00FE0C5B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5B" w:rsidRPr="008141C3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C4BFE0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людей на водных объектах </w:t>
            </w:r>
          </w:p>
          <w:p w14:paraId="4E424C38" w14:textId="0A01B7E4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189469A1" w:rsidR="00FE0C5B" w:rsidRPr="008141C3" w:rsidRDefault="00494379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237106D0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D43" w:rsidRPr="00814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25D0DE54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6A815553" w:rsidR="00FE0C5B" w:rsidRPr="008141C3" w:rsidRDefault="00685C17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A6D43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</w:tbl>
    <w:p w14:paraId="1827D4AE" w14:textId="77777777" w:rsidR="009A2EAB" w:rsidRPr="008141C3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Pr="008141C3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  <w:highlight w:val="yellow"/>
        </w:rPr>
      </w:pPr>
    </w:p>
    <w:p w14:paraId="449E5148" w14:textId="2BCCADB3" w:rsidR="00507644" w:rsidRPr="008141C3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141C3">
        <w:rPr>
          <w:rFonts w:ascii="Times New Roman" w:eastAsia="Calibri" w:hAnsi="Times New Roman"/>
          <w:sz w:val="28"/>
          <w:szCs w:val="28"/>
        </w:rPr>
        <w:t>№ 2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Pr="008141C3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8141C3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8141C3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к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Pr="008141C3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8141C3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8141C3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Pr="008141C3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8141C3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8141C3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046"/>
        <w:gridCol w:w="992"/>
        <w:gridCol w:w="992"/>
        <w:gridCol w:w="993"/>
        <w:gridCol w:w="992"/>
        <w:gridCol w:w="992"/>
        <w:gridCol w:w="992"/>
        <w:gridCol w:w="1134"/>
      </w:tblGrid>
      <w:tr w:rsidR="000451F2" w:rsidRPr="008141C3" w14:paraId="357F2A17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8141C3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8141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8141C3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8141C3" w14:paraId="14E89A55" w14:textId="77777777" w:rsidTr="00E272E0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8141C3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8141C3" w14:paraId="385B6009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8141C3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8141C3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88EA31A" w:rsidR="000451F2" w:rsidRPr="008141C3" w:rsidRDefault="00295F48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eastAsia="Microsoft YaHei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8141C3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8141C3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8141C3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5F59FFC0" w:rsidR="000451F2" w:rsidRPr="008141C3" w:rsidRDefault="00494379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4287,79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8141C3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1CB048AE" w:rsidR="000451F2" w:rsidRPr="008141C3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379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D7AAA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D7AAA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54093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51F2" w:rsidRPr="008141C3" w14:paraId="702EC654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8141C3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8141C3" w14:paraId="47081AAA" w14:textId="77777777" w:rsidTr="00E272E0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8141C3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8141C3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8141C3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58E7F1E0" w:rsidR="000451F2" w:rsidRPr="008141C3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072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350D2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0A8436D5" w:rsidR="000451F2" w:rsidRPr="008141C3" w:rsidRDefault="0091072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2557</w:t>
            </w:r>
            <w:r w:rsidR="0072221E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95F48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8141C3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4D4CA927" w:rsidR="000451F2" w:rsidRPr="008141C3" w:rsidRDefault="00494379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6590</w:t>
            </w:r>
            <w:r w:rsidR="00E14F5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95F48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8141C3" w14:paraId="70870EA6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8141C3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8141C3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8141C3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031CCBA2" w:rsidR="000451F2" w:rsidRPr="008141C3" w:rsidRDefault="0091072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  <w:r w:rsidR="00350D2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6671B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0E1A2700" w:rsidR="000451F2" w:rsidRPr="008141C3" w:rsidRDefault="00F82A71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1730,</w:t>
            </w:r>
            <w:r w:rsidR="003D7AAA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3511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8141C3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5BCD69BB" w:rsidR="00404FD7" w:rsidRPr="00054093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82A71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665</w:t>
            </w:r>
            <w:r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D7AAA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54093" w:rsidRPr="005244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451F2" w:rsidRPr="008141C3" w14:paraId="6B606F23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8141C3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8141C3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67D7C5BC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8141C3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8141C3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8141C3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8141C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8141C3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8141C3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8141C3" w14:paraId="5B690BD9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8141C3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4B79723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0D650FCA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8141C3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8141C3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8141C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8141C3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8141C3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8141C3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8141C3" w14:paraId="318D523A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19B4FA18" w:rsidR="00B83577" w:rsidRPr="008141C3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8141C3" w14:paraId="3F5BCF98" w14:textId="77777777" w:rsidTr="00E272E0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8141C3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8141C3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8141C3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8141C3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814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8141C3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8141C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8141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7C916160" w:rsidR="002A4636" w:rsidRPr="008141C3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A71" w:rsidRPr="0052442E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9443E4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A71" w:rsidRPr="0052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332" w:rsidRPr="005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8141C3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7D31EA01" w:rsidR="002A4636" w:rsidRPr="008141C3" w:rsidRDefault="00F82A71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8004</w:t>
            </w:r>
            <w:r w:rsidR="00F740FF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928" w:rsidRPr="005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636" w:rsidRPr="008141C3" w14:paraId="1A66DAAF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43E60C57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8141C3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8141C3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8141C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8141C3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185883B9" w:rsidR="002A4636" w:rsidRPr="008141C3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43A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8141C3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1C53CE29" w:rsidR="002A4636" w:rsidRPr="008141C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43A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636" w:rsidRPr="00F82A71" w14:paraId="5031D936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8141C3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8141C3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8141C3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8141C3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7EDADD71" w:rsidR="002A4636" w:rsidRPr="008141C3" w:rsidRDefault="00F82A71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="00015CAD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0CF"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8141C3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77CA2EDC" w:rsidR="002A4636" w:rsidRPr="00F82A71" w:rsidRDefault="00F82A7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  <w:r w:rsidR="00612031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F"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636" w:rsidRPr="008141C3" w14:paraId="64AE710C" w14:textId="77777777" w:rsidTr="00E272E0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8141C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38F52D01" w14:textId="77777777" w:rsidTr="00E272E0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8141C3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8141C3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8141C3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8141C3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8141C3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8141C3" w14:paraId="26972B97" w14:textId="77777777" w:rsidTr="00E272E0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8141C3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6D967E1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07AE530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8141C3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8141C3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8141C3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8141C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8141C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8141C3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8141C3" w14:paraId="5A695D96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8141C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62E0810D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8141C3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14:paraId="36BAA532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8141C3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8141C3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8141C3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8141C3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8141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патриотизма и межнациональной, межконфессиональной толерантности;</w:t>
            </w:r>
          </w:p>
          <w:p w14:paraId="266A413C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 w:rsidRPr="008141C3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8141C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8141C3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4147D9F8" w:rsidR="001A61D1" w:rsidRPr="008324D6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324D6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8141C3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1CDF1553" w:rsidR="001A61D1" w:rsidRPr="008324D6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24D6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1D1" w:rsidRPr="008141C3" w14:paraId="45D548DF" w14:textId="77777777" w:rsidTr="00E272E0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28C72D01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501BA16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8141C3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8141C3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8141C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8141C3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413E88CE" w:rsidR="001A61D1" w:rsidRPr="008141C3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0421F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8141C3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61904579" w:rsidR="001A61D1" w:rsidRPr="008141C3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05327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1D1" w:rsidRPr="008141C3" w14:paraId="6C4BDF8D" w14:textId="77777777" w:rsidTr="00E272E0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8141C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7C9965CB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E31CB7" w14:textId="5AD16C79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4F8D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4BA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Pr="008141C3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Pr="008141C3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8141C3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8141C3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8141C3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8141C3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8141C3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116795CA" w:rsidR="001A61D1" w:rsidRPr="008141C3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1763" w14:textId="289002DD" w:rsidR="00B505BB" w:rsidRPr="008141C3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A038" w14:textId="77777777" w:rsidR="00B505BB" w:rsidRPr="008141C3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Pr="008141C3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Pr="008141C3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8141C3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8141C3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3714634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2C21" w14:textId="046CD5EB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95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8141C3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C99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2B9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1AD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7B3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157E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C46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3D6B" w14:textId="55A6B9C5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A8DC" w14:textId="2427E826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C6C2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0CD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34D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62DE" w14:textId="77777777" w:rsidR="00DE20B6" w:rsidRPr="008141C3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Pr="008141C3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8141C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8141C3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B6D2" w14:textId="77777777" w:rsidR="00A07AFF" w:rsidRPr="008141C3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603E" w14:textId="77777777" w:rsidR="00A07AFF" w:rsidRPr="008141C3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0F14" w14:textId="0C7152E3" w:rsidR="001A61D1" w:rsidRPr="008141C3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8141C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8141C3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2132C8DC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653B" w14:textId="0B4862F3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C7E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8141C3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8141C3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073D4805" w:rsidR="001A61D1" w:rsidRPr="00507332" w:rsidRDefault="00FE0C5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504E21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07332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6D18D3" w14:textId="77777777" w:rsidR="001A61D1" w:rsidRPr="008141C3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8141C3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8141C3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8141C3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8141C3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32EB1CDA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A8F2" w14:textId="2D6405E9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5B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8141C3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8141C3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8141C3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8141C3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8141C3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8141C3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5098A634" w:rsidR="001A61D1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2CE8D8" w14:textId="77777777" w:rsidR="0052442E" w:rsidRPr="008141C3" w:rsidRDefault="0052442E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A96A" w14:textId="77777777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466EEE61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662" w14:textId="77777777" w:rsidR="00B505BB" w:rsidRPr="008141C3" w:rsidRDefault="00B505B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8141C3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1C2B4184" w:rsidR="001A61D1" w:rsidRPr="008141C3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4457BE" w:rsidRPr="0052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52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62C63" w:rsidRPr="005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DBFDB2" w14:textId="427D2EFC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03EB4" w14:textId="77777777" w:rsidR="00F62C63" w:rsidRPr="008141C3" w:rsidRDefault="00F62C63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8141C3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1454C1" w14:paraId="0426D46E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1454C1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1A3220E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C2AF05D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459F66B" w14:textId="77777777" w:rsidTr="00E272E0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37F6FD96" w14:textId="77777777" w:rsidTr="00E272E0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776D8700" w14:textId="77777777" w:rsidTr="00E272E0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59C" w14:textId="54ED52AD" w:rsidR="00B505BB" w:rsidRPr="001454C1" w:rsidRDefault="001A61D1" w:rsidP="0052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4504BD41" w14:textId="77777777" w:rsidTr="00E272E0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208770C5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4DE93EC0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15D1DFC" w14:textId="77777777" w:rsidTr="00E272E0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6E4B9902" w14:textId="77777777" w:rsidTr="00E272E0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65ACF0B4" w14:textId="77777777" w:rsidTr="00E272E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F0EA1EA" w14:textId="77777777" w:rsidTr="00E272E0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8F73B46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77C19D25" w14:textId="77777777" w:rsidTr="0052442E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040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2A1CC847" w14:textId="77777777" w:rsidTr="0052442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087" w14:textId="53449EED" w:rsidR="00B505BB" w:rsidRPr="001454C1" w:rsidRDefault="00A5516F" w:rsidP="00524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15CC61A0" w14:textId="77777777" w:rsidTr="0052442E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42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1D2804D4" w14:textId="77777777" w:rsidTr="0052442E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4F4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20CFAB8F" w14:textId="77777777" w:rsidTr="0052442E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E00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3EF42BF1" w14:textId="77777777" w:rsidTr="0052442E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1454C1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27717478" w14:textId="77777777" w:rsidTr="0052442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524" w14:textId="77777777" w:rsidR="001A61D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8468DC6" w14:textId="6E201EF6" w:rsidR="0052442E" w:rsidRPr="0052442E" w:rsidRDefault="0052442E" w:rsidP="0052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4830D1B1" w:rsidR="00FE0C5B" w:rsidRPr="001454C1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1454C1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1454C1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1454C1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454C1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1454C1" w14:paraId="77F9E5A8" w14:textId="77777777" w:rsidTr="0052442E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454C1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6192DF6" w14:textId="77777777" w:rsidTr="0052442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B0D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6A7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F9775D6" w14:textId="77777777" w:rsidTr="0052442E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1F0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72C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1454C1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1454C1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1454C1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454C1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1454C1" w14:paraId="398D4F3B" w14:textId="77777777" w:rsidTr="0052442E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 w:rsidRPr="001454C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454C1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Pr="001454C1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1454C1" w14:paraId="14529738" w14:textId="77777777" w:rsidTr="0052442E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2FFA7391" w:rsidR="00BE6355" w:rsidRPr="001454C1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454C1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454C1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26DD9686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1454C1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1340821A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55AC8BF4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5CDC2A9C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505" w14:textId="10F77C32" w:rsidR="0031696C" w:rsidRPr="001454C1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472463CB" w14:textId="3DBF2A69" w:rsidR="0031696C" w:rsidRPr="001454C1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1454C1" w14:paraId="0D09DEF4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C0ADCB" w:rsidR="00BE3AF1" w:rsidRPr="001454C1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1454C1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1454C1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1454C1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0EDD2B2A" w:rsidR="00BE3AF1" w:rsidRPr="001454C1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6A75FB68" w:rsidR="00BE3AF1" w:rsidRPr="001454C1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1454C1" w14:paraId="43776DFC" w14:textId="77777777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1454C1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1454C1" w14:paraId="2C8A0A1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1454C1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1454C1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58820AB4" w:rsidR="00BE3AF1" w:rsidRPr="001454C1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0C457AF9" w:rsidR="00BE3AF1" w:rsidRPr="001454C1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1454C1" w14:paraId="23CCC5A8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1454C1" w14:paraId="72CC8900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1454C1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36E1AEBA" w14:textId="77777777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467D9D24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FC751F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1454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17E9EB9F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45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26B7577D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1454C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57C87"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:rsidRPr="001454C1" w14:paraId="0286D89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69FB3C4A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50536706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FD1DB48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A183B" w:rsidRPr="001454C1" w14:paraId="2191DE26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48A92BF3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1454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33B9F0C9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45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343D1BCD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1454C1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AA183B" w:rsidRPr="001454C1" w14:paraId="480C3985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B7" w14:textId="16920ECB" w:rsidR="00FE0C5B" w:rsidRPr="001454C1" w:rsidRDefault="00AA183B" w:rsidP="0052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72B0A1DE" w14:textId="77777777" w:rsidTr="00E272E0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615993D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1454C1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454C1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45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6B5C4889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3FB4BECC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AA183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:rsidRPr="001454C1" w14:paraId="695AD88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12E7CE0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454C1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45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262733F7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32E33A4A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8F0FB3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:rsidRPr="001454C1" w14:paraId="5C8F0A5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:rsidRPr="001454C1" w14:paraId="38EAA60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AF854" w14:textId="36A9B604"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 w:rsidRPr="001454C1">
        <w:t>_____</w:t>
      </w:r>
      <w:r w:rsidR="008141C3" w:rsidRPr="001454C1">
        <w:t>______</w:t>
      </w:r>
    </w:p>
    <w:p w14:paraId="3D8FE4A5" w14:textId="0926C060" w:rsidR="00477F2A" w:rsidRPr="00477F2A" w:rsidRDefault="00477F2A" w:rsidP="008141C3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4760" w14:textId="77777777" w:rsidR="0032267D" w:rsidRDefault="0032267D">
      <w:r>
        <w:separator/>
      </w:r>
    </w:p>
  </w:endnote>
  <w:endnote w:type="continuationSeparator" w:id="0">
    <w:p w14:paraId="64722558" w14:textId="77777777" w:rsidR="0032267D" w:rsidRDefault="0032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9F61" w14:textId="77777777" w:rsidR="0032267D" w:rsidRDefault="0032267D">
      <w:r>
        <w:separator/>
      </w:r>
    </w:p>
  </w:footnote>
  <w:footnote w:type="continuationSeparator" w:id="0">
    <w:p w14:paraId="34D65667" w14:textId="77777777" w:rsidR="0032267D" w:rsidRDefault="0032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D2"/>
    <w:rsid w:val="000350E6"/>
    <w:rsid w:val="000404DF"/>
    <w:rsid w:val="0004183D"/>
    <w:rsid w:val="00042F66"/>
    <w:rsid w:val="000451F2"/>
    <w:rsid w:val="00054093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54C1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17FF9"/>
    <w:rsid w:val="00220831"/>
    <w:rsid w:val="00220C27"/>
    <w:rsid w:val="002242EB"/>
    <w:rsid w:val="0023245B"/>
    <w:rsid w:val="002425C2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D7040"/>
    <w:rsid w:val="002E11EB"/>
    <w:rsid w:val="002E2121"/>
    <w:rsid w:val="002E7667"/>
    <w:rsid w:val="002F1A05"/>
    <w:rsid w:val="002F38B5"/>
    <w:rsid w:val="002F44F2"/>
    <w:rsid w:val="002F466E"/>
    <w:rsid w:val="002F5289"/>
    <w:rsid w:val="002F650D"/>
    <w:rsid w:val="00300C0E"/>
    <w:rsid w:val="00303239"/>
    <w:rsid w:val="0030421F"/>
    <w:rsid w:val="00307CFB"/>
    <w:rsid w:val="00310542"/>
    <w:rsid w:val="00311BA2"/>
    <w:rsid w:val="00312CD5"/>
    <w:rsid w:val="00312F05"/>
    <w:rsid w:val="00313269"/>
    <w:rsid w:val="00314C89"/>
    <w:rsid w:val="0031696C"/>
    <w:rsid w:val="0032267D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AAA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1928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379"/>
    <w:rsid w:val="00494605"/>
    <w:rsid w:val="00494C5F"/>
    <w:rsid w:val="004955CD"/>
    <w:rsid w:val="004A5096"/>
    <w:rsid w:val="004B1507"/>
    <w:rsid w:val="004B6655"/>
    <w:rsid w:val="004C1CE0"/>
    <w:rsid w:val="004C2B54"/>
    <w:rsid w:val="004C2E44"/>
    <w:rsid w:val="004D02F3"/>
    <w:rsid w:val="004D0455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5327"/>
    <w:rsid w:val="00507332"/>
    <w:rsid w:val="00507644"/>
    <w:rsid w:val="0052442E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3ECC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3046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141C3"/>
    <w:rsid w:val="00817652"/>
    <w:rsid w:val="008324D6"/>
    <w:rsid w:val="00833FD3"/>
    <w:rsid w:val="0083485D"/>
    <w:rsid w:val="008353D5"/>
    <w:rsid w:val="008401B6"/>
    <w:rsid w:val="008402F8"/>
    <w:rsid w:val="0084408D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86214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C7ED5"/>
    <w:rsid w:val="008D3511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0720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20CF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623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96A57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9A0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0183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EF762D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62C63"/>
    <w:rsid w:val="00F70AF1"/>
    <w:rsid w:val="00F723D9"/>
    <w:rsid w:val="00F740FF"/>
    <w:rsid w:val="00F75F63"/>
    <w:rsid w:val="00F810A2"/>
    <w:rsid w:val="00F82A71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и ЧС</cp:lastModifiedBy>
  <cp:revision>38</cp:revision>
  <cp:lastPrinted>2024-10-31T05:18:00Z</cp:lastPrinted>
  <dcterms:created xsi:type="dcterms:W3CDTF">2023-12-29T06:55:00Z</dcterms:created>
  <dcterms:modified xsi:type="dcterms:W3CDTF">2024-11-01T06:36:00Z</dcterms:modified>
</cp:coreProperties>
</file>