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DF990" w14:textId="77777777"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EAAC8A" wp14:editId="2BE9FAE8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14:paraId="29CBD49E" w14:textId="77777777"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BA879EF" w14:textId="77777777"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36"/>
        <w:gridCol w:w="3347"/>
        <w:gridCol w:w="1791"/>
      </w:tblGrid>
      <w:tr w:rsidR="00722C04" w14:paraId="3AD828F6" w14:textId="77777777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A72B4" w14:textId="0DC2F870" w:rsidR="00722C04" w:rsidRDefault="00400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DEF5C06" w14:textId="77777777"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A3CF3" w14:textId="77777777"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3056" w14:textId="65B28C73" w:rsidR="00722C04" w:rsidRDefault="004007CD" w:rsidP="00325E7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722C04" w14:paraId="4E8849DC" w14:textId="77777777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A8376B" w14:textId="5D92C186"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62170D2A" w14:textId="77777777" w:rsidR="004E1242" w:rsidRDefault="004E1242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</w:p>
          <w:p w14:paraId="7D62B35F" w14:textId="77777777"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5D864A9F" w14:textId="77777777"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  <w:r w:rsidR="00852E2A">
        <w:rPr>
          <w:b/>
          <w:color w:val="000000"/>
          <w:sz w:val="28"/>
          <w:szCs w:val="28"/>
        </w:rPr>
        <w:t xml:space="preserve"> </w:t>
      </w:r>
      <w:r w:rsidR="00852E2A" w:rsidRPr="00852E2A">
        <w:rPr>
          <w:b/>
          <w:color w:val="000000"/>
          <w:sz w:val="28"/>
          <w:szCs w:val="28"/>
        </w:rPr>
        <w:t>«Об утверждении муниципальной программы Тужинского муниципального района «Развитие жилищного строительства» на 2020– 2025 годы»</w:t>
      </w:r>
    </w:p>
    <w:p w14:paraId="03E99D77" w14:textId="77777777" w:rsidR="00F95E07" w:rsidRDefault="00F95E07" w:rsidP="001B394F">
      <w:pPr>
        <w:suppressAutoHyphens/>
        <w:jc w:val="center"/>
        <w:rPr>
          <w:b/>
          <w:color w:val="000000"/>
          <w:sz w:val="28"/>
          <w:szCs w:val="28"/>
        </w:rPr>
      </w:pPr>
    </w:p>
    <w:p w14:paraId="344AA0B1" w14:textId="77777777"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14:paraId="58014F1E" w14:textId="666F1023" w:rsidR="00F95E07" w:rsidRDefault="00F95E07" w:rsidP="00D92764">
      <w:pPr>
        <w:suppressAutoHyphens/>
        <w:autoSpaceDE w:val="0"/>
        <w:snapToGrid w:val="0"/>
        <w:spacing w:line="348" w:lineRule="auto"/>
        <w:ind w:firstLine="709"/>
        <w:jc w:val="both"/>
        <w:rPr>
          <w:sz w:val="28"/>
          <w:szCs w:val="28"/>
        </w:rPr>
      </w:pPr>
      <w:r w:rsidRPr="00F95E07">
        <w:rPr>
          <w:sz w:val="28"/>
          <w:szCs w:val="28"/>
        </w:rPr>
        <w:t>В соответствии с решени</w:t>
      </w:r>
      <w:r w:rsidR="00D92764">
        <w:rPr>
          <w:sz w:val="28"/>
          <w:szCs w:val="28"/>
        </w:rPr>
        <w:t xml:space="preserve">ем </w:t>
      </w:r>
      <w:r w:rsidRPr="00F95E07">
        <w:rPr>
          <w:sz w:val="28"/>
          <w:szCs w:val="28"/>
        </w:rPr>
        <w:t xml:space="preserve">Тужинской районной Думы от 22.02.2024 </w:t>
      </w:r>
      <w:r w:rsidR="00235A26">
        <w:rPr>
          <w:sz w:val="28"/>
          <w:szCs w:val="28"/>
        </w:rPr>
        <w:t xml:space="preserve">          </w:t>
      </w:r>
      <w:r w:rsidRPr="00F95E07">
        <w:rPr>
          <w:sz w:val="28"/>
          <w:szCs w:val="28"/>
        </w:rPr>
        <w:t xml:space="preserve">№ 27/148 «О внесении изменений в решение Тужинской районной Думы </w:t>
      </w:r>
      <w:r w:rsidR="00235A26">
        <w:rPr>
          <w:sz w:val="28"/>
          <w:szCs w:val="28"/>
        </w:rPr>
        <w:t xml:space="preserve">                 </w:t>
      </w:r>
      <w:r w:rsidRPr="00F95E07">
        <w:rPr>
          <w:sz w:val="28"/>
          <w:szCs w:val="28"/>
        </w:rPr>
        <w:t>от 15.12.2023 № 26/143 «О бюджете Тужинского муниципального района на 2024 и на плановый период 2025 и 2026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454524B0" w14:textId="58727749" w:rsidR="00743FF5" w:rsidRPr="00E22C0F" w:rsidRDefault="00743FF5" w:rsidP="008C04F2">
      <w:pPr>
        <w:suppressAutoHyphens/>
        <w:autoSpaceDE w:val="0"/>
        <w:snapToGrid w:val="0"/>
        <w:spacing w:line="348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66374E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2020– 2025 годы»</w:t>
      </w:r>
      <w:r w:rsidR="0045364F">
        <w:rPr>
          <w:sz w:val="28"/>
          <w:szCs w:val="28"/>
        </w:rPr>
        <w:t xml:space="preserve"> (далее – муниципальная программа)</w:t>
      </w:r>
      <w:r w:rsidR="0095472D">
        <w:rPr>
          <w:sz w:val="28"/>
          <w:szCs w:val="28"/>
        </w:rPr>
        <w:t>,</w:t>
      </w:r>
      <w:r w:rsidR="00610952">
        <w:rPr>
          <w:sz w:val="28"/>
          <w:szCs w:val="28"/>
        </w:rPr>
        <w:t xml:space="preserve"> утвердив изменения в муниципальной программе</w:t>
      </w:r>
      <w:r w:rsidR="0066374E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согласно приложени</w:t>
      </w:r>
      <w:r w:rsidR="005A7A78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14:paraId="089D5845" w14:textId="77777777" w:rsidR="00722C04" w:rsidRDefault="00722C04" w:rsidP="008C04F2">
      <w:pPr>
        <w:pStyle w:val="a9"/>
        <w:suppressAutoHyphens/>
        <w:spacing w:line="348" w:lineRule="auto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17500ADD" w14:textId="77777777" w:rsidR="00722C04" w:rsidRDefault="00A90916" w:rsidP="008C04F2">
      <w:pPr>
        <w:pStyle w:val="a9"/>
        <w:suppressAutoHyphens/>
        <w:spacing w:after="600" w:line="348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582F81" w:rsidRPr="00E22C0F">
        <w:rPr>
          <w:szCs w:val="28"/>
        </w:rPr>
        <w:t xml:space="preserve">Контроль за выполнением постановления </w:t>
      </w:r>
      <w:r w:rsidR="00C37DF3">
        <w:rPr>
          <w:szCs w:val="28"/>
        </w:rPr>
        <w:t>оставляю за собой.</w:t>
      </w:r>
    </w:p>
    <w:p w14:paraId="74BD71CF" w14:textId="77777777" w:rsidR="00181386" w:rsidRDefault="00DE5758" w:rsidP="001813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5275C">
        <w:rPr>
          <w:color w:val="000000"/>
          <w:sz w:val="28"/>
          <w:szCs w:val="28"/>
        </w:rPr>
        <w:t xml:space="preserve"> </w:t>
      </w:r>
      <w:r w:rsidR="00722C04">
        <w:rPr>
          <w:color w:val="000000"/>
          <w:sz w:val="28"/>
          <w:szCs w:val="28"/>
        </w:rPr>
        <w:t>Тужинского</w:t>
      </w:r>
    </w:p>
    <w:p w14:paraId="22C414E0" w14:textId="799EB144" w:rsidR="001B394F" w:rsidRDefault="00722C04" w:rsidP="005A7A7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D5275C">
        <w:rPr>
          <w:color w:val="000000"/>
          <w:sz w:val="28"/>
          <w:szCs w:val="28"/>
        </w:rPr>
        <w:t xml:space="preserve">  </w:t>
      </w:r>
      <w:r w:rsidR="00325E7D">
        <w:rPr>
          <w:color w:val="000000"/>
          <w:sz w:val="28"/>
          <w:szCs w:val="28"/>
        </w:rPr>
        <w:t xml:space="preserve"> </w:t>
      </w:r>
      <w:r w:rsidR="004007CD">
        <w:rPr>
          <w:color w:val="000000"/>
          <w:sz w:val="28"/>
          <w:szCs w:val="28"/>
        </w:rPr>
        <w:t xml:space="preserve">        </w:t>
      </w:r>
      <w:r w:rsidR="001813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.В. </w:t>
      </w:r>
      <w:r w:rsidR="00181386">
        <w:rPr>
          <w:color w:val="000000"/>
          <w:sz w:val="28"/>
          <w:szCs w:val="28"/>
        </w:rPr>
        <w:t>Бледных</w:t>
      </w:r>
    </w:p>
    <w:p w14:paraId="5761A6D2" w14:textId="77777777" w:rsidR="008C04F2" w:rsidRDefault="008C04F2" w:rsidP="001B394F">
      <w:pPr>
        <w:spacing w:after="360"/>
        <w:jc w:val="both"/>
        <w:rPr>
          <w:color w:val="000000"/>
          <w:sz w:val="28"/>
          <w:szCs w:val="28"/>
        </w:rPr>
      </w:pPr>
    </w:p>
    <w:p w14:paraId="5484EEFD" w14:textId="77777777" w:rsidR="00D92764" w:rsidRDefault="00D92764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E79A2E" w14:textId="0F97FB00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112AD08" w14:textId="77777777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484C8FA" w14:textId="77777777" w:rsidR="00312850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14:paraId="451ED3B8" w14:textId="77777777" w:rsidR="00312850" w:rsidRPr="00EF7198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AAD1CD3" w14:textId="7278898F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  <w:r w:rsidR="00D927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0AAEF" w14:textId="4E68AB5F" w:rsidR="00BB26C1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  <w:r w:rsidR="00D92764">
        <w:rPr>
          <w:rFonts w:ascii="Times New Roman" w:hAnsi="Times New Roman" w:cs="Times New Roman"/>
          <w:sz w:val="28"/>
          <w:szCs w:val="28"/>
        </w:rPr>
        <w:t xml:space="preserve"> </w:t>
      </w:r>
      <w:r w:rsidR="002D559E">
        <w:rPr>
          <w:rFonts w:ascii="Times New Roman" w:hAnsi="Times New Roman" w:cs="Times New Roman"/>
          <w:sz w:val="28"/>
          <w:szCs w:val="28"/>
        </w:rPr>
        <w:t>Тужинского</w:t>
      </w:r>
      <w:r w:rsidR="00BB2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A8ED6" w14:textId="77777777" w:rsidR="00312850" w:rsidRPr="00EF7198" w:rsidRDefault="00BB26C1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8964C76" w14:textId="6AA5B970" w:rsidR="00312850" w:rsidRPr="00EF7198" w:rsidRDefault="00312850" w:rsidP="00BB26C1">
      <w:pPr>
        <w:pStyle w:val="ConsPlusNormal"/>
        <w:widowControl/>
        <w:spacing w:after="720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 xml:space="preserve">от </w:t>
      </w:r>
      <w:r w:rsidR="004007CD">
        <w:rPr>
          <w:rFonts w:ascii="Times New Roman" w:hAnsi="Times New Roman" w:cs="Times New Roman"/>
          <w:sz w:val="28"/>
          <w:szCs w:val="28"/>
        </w:rPr>
        <w:t xml:space="preserve">06.03.2023  </w:t>
      </w:r>
      <w:r w:rsidR="008C04F2">
        <w:rPr>
          <w:rFonts w:ascii="Times New Roman" w:hAnsi="Times New Roman" w:cs="Times New Roman"/>
          <w:sz w:val="28"/>
          <w:szCs w:val="28"/>
        </w:rPr>
        <w:t xml:space="preserve"> </w:t>
      </w:r>
      <w:r w:rsidRPr="00EF7198">
        <w:rPr>
          <w:rFonts w:ascii="Times New Roman" w:hAnsi="Times New Roman" w:cs="Times New Roman"/>
          <w:sz w:val="28"/>
          <w:szCs w:val="28"/>
        </w:rPr>
        <w:t xml:space="preserve">№ </w:t>
      </w:r>
      <w:r w:rsidR="004007CD">
        <w:rPr>
          <w:rFonts w:ascii="Times New Roman" w:hAnsi="Times New Roman" w:cs="Times New Roman"/>
          <w:sz w:val="28"/>
          <w:szCs w:val="28"/>
        </w:rPr>
        <w:t>88</w:t>
      </w:r>
    </w:p>
    <w:p w14:paraId="58FFFE7E" w14:textId="77777777" w:rsidR="007409F6" w:rsidRPr="005E6AB1" w:rsidRDefault="007409F6" w:rsidP="007409F6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14:paraId="6FD31E62" w14:textId="77777777" w:rsidR="00DE5758" w:rsidRDefault="007409F6" w:rsidP="004A13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BB26C1">
        <w:rPr>
          <w:rFonts w:ascii="Times New Roman" w:hAnsi="Times New Roman" w:cs="Times New Roman"/>
          <w:b/>
          <w:sz w:val="28"/>
          <w:szCs w:val="28"/>
        </w:rPr>
        <w:t>«Развитие жилищного строительства» на 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20</w:t>
      </w:r>
      <w:r w:rsidRPr="00BB26C1">
        <w:rPr>
          <w:rFonts w:ascii="Times New Roman" w:hAnsi="Times New Roman" w:cs="Times New Roman"/>
          <w:b/>
          <w:sz w:val="28"/>
          <w:szCs w:val="28"/>
        </w:rPr>
        <w:t>-20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25</w:t>
      </w:r>
      <w:r w:rsidRPr="00BB26C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141840D" w14:textId="77777777"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73904F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173F946" w14:textId="77777777" w:rsidR="007409F6" w:rsidRPr="00217F8E" w:rsidRDefault="007409F6" w:rsidP="00BB26C1">
      <w:pPr>
        <w:pStyle w:val="af1"/>
        <w:numPr>
          <w:ilvl w:val="0"/>
          <w:numId w:val="27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217F8E">
        <w:rPr>
          <w:sz w:val="28"/>
          <w:szCs w:val="28"/>
        </w:rPr>
        <w:t>Строку паспорта</w:t>
      </w:r>
      <w:r w:rsidR="00BB26C1">
        <w:rPr>
          <w:sz w:val="28"/>
          <w:szCs w:val="28"/>
        </w:rPr>
        <w:t xml:space="preserve"> муниципальной</w:t>
      </w:r>
      <w:r w:rsidRPr="00217F8E">
        <w:rPr>
          <w:sz w:val="28"/>
          <w:szCs w:val="28"/>
        </w:rPr>
        <w:t xml:space="preserve"> программы «Объем</w:t>
      </w:r>
      <w:r w:rsidR="00BB26C1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финансового обеспечения</w:t>
      </w:r>
      <w:r w:rsidR="00BB26C1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муниципальной программы» изложить в новой редакции следующего содержания:</w:t>
      </w:r>
    </w:p>
    <w:p w14:paraId="592EAC59" w14:textId="77777777" w:rsidR="00DE5758" w:rsidRDefault="00BB26C1" w:rsidP="00BB2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254"/>
      </w:tblGrid>
      <w:tr w:rsidR="00DE5758" w14:paraId="28CF00A5" w14:textId="77777777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BBD4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финансового обеспечения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0B618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A27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        </w:t>
            </w:r>
            <w:r w:rsidR="00F95E0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0A59D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D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37D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C7E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</w:t>
            </w:r>
          </w:p>
          <w:p w14:paraId="414676C8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F95E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747BC1C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</w:t>
            </w:r>
            <w:r w:rsidR="000A59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260855C4" w14:textId="77777777" w:rsidR="00DE5758" w:rsidRDefault="00DE5758" w:rsidP="00F95E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финансирования – </w:t>
            </w:r>
            <w:r w:rsidR="00F95E07">
              <w:rPr>
                <w:rFonts w:ascii="Times New Roman" w:hAnsi="Times New Roman" w:cs="Times New Roman"/>
                <w:sz w:val="24"/>
                <w:szCs w:val="24"/>
              </w:rPr>
              <w:t>66000.00</w:t>
            </w:r>
          </w:p>
        </w:tc>
      </w:tr>
    </w:tbl>
    <w:p w14:paraId="28587583" w14:textId="77777777" w:rsidR="007409F6" w:rsidRDefault="00BB26C1" w:rsidP="00BB26C1">
      <w:pPr>
        <w:pStyle w:val="ConsPlusNormal"/>
        <w:widowControl/>
        <w:ind w:firstLine="85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»</w:t>
      </w:r>
    </w:p>
    <w:p w14:paraId="64A0E593" w14:textId="039045BD" w:rsidR="007409F6" w:rsidRPr="00D015C7" w:rsidRDefault="007409F6" w:rsidP="004007CD">
      <w:pPr>
        <w:pStyle w:val="ConsPlusNormal"/>
        <w:widowControl/>
        <w:numPr>
          <w:ilvl w:val="0"/>
          <w:numId w:val="27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07C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4007CD">
        <w:rPr>
          <w:rFonts w:ascii="Times New Roman" w:hAnsi="Times New Roman" w:cs="Times New Roman"/>
          <w:sz w:val="28"/>
          <w:szCs w:val="28"/>
        </w:rPr>
        <w:t xml:space="preserve"> </w:t>
      </w:r>
      <w:r w:rsidRPr="00D015C7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942115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CC5CC97" w14:textId="77777777" w:rsidR="00DE5758" w:rsidRPr="007409F6" w:rsidRDefault="00217F8E" w:rsidP="007409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14:paraId="5B468BE7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20EF6" w14:textId="7FCA844A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Планируемый общий </w:t>
      </w:r>
      <w:proofErr w:type="gramStart"/>
      <w:r w:rsidRPr="007409F6">
        <w:rPr>
          <w:rFonts w:ascii="Times New Roman" w:hAnsi="Times New Roman" w:cs="Times New Roman"/>
          <w:sz w:val="28"/>
          <w:szCs w:val="28"/>
        </w:rPr>
        <w:t>объем  финансирования</w:t>
      </w:r>
      <w:proofErr w:type="gramEnd"/>
      <w:r w:rsidRPr="007409F6">
        <w:rPr>
          <w:rFonts w:ascii="Times New Roman" w:hAnsi="Times New Roman" w:cs="Times New Roman"/>
          <w:sz w:val="28"/>
          <w:szCs w:val="28"/>
        </w:rPr>
        <w:t xml:space="preserve"> муниципальной  программы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</w:t>
      </w:r>
      <w:r w:rsidR="00235A26">
        <w:rPr>
          <w:rFonts w:ascii="Times New Roman" w:hAnsi="Times New Roman" w:cs="Times New Roman"/>
          <w:sz w:val="28"/>
          <w:szCs w:val="28"/>
        </w:rPr>
        <w:t>–</w:t>
      </w:r>
    </w:p>
    <w:p w14:paraId="7EB4B85F" w14:textId="77777777" w:rsidR="00DE5758" w:rsidRPr="007409F6" w:rsidRDefault="00F95E07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A59DD">
        <w:rPr>
          <w:rFonts w:ascii="Times New Roman" w:hAnsi="Times New Roman" w:cs="Times New Roman"/>
          <w:sz w:val="28"/>
          <w:szCs w:val="28"/>
        </w:rPr>
        <w:t>0</w:t>
      </w:r>
      <w:r w:rsidR="007D1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5758" w:rsidRPr="007409F6">
        <w:rPr>
          <w:rFonts w:ascii="Times New Roman" w:hAnsi="Times New Roman" w:cs="Times New Roman"/>
          <w:sz w:val="28"/>
          <w:szCs w:val="28"/>
        </w:rPr>
        <w:t xml:space="preserve">.5 </w:t>
      </w:r>
      <w:proofErr w:type="spellStart"/>
      <w:r w:rsidR="00DE5758" w:rsidRPr="007409F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76121FE0" w14:textId="5D28ABDF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235A26">
        <w:rPr>
          <w:rFonts w:ascii="Times New Roman" w:hAnsi="Times New Roman" w:cs="Times New Roman"/>
          <w:sz w:val="28"/>
          <w:szCs w:val="28"/>
        </w:rPr>
        <w:t>–</w:t>
      </w:r>
      <w:r w:rsidR="000A59DD">
        <w:rPr>
          <w:rFonts w:ascii="Times New Roman" w:hAnsi="Times New Roman" w:cs="Times New Roman"/>
          <w:sz w:val="28"/>
          <w:szCs w:val="28"/>
        </w:rPr>
        <w:t xml:space="preserve"> 0 </w:t>
      </w:r>
      <w:r w:rsidRPr="007409F6">
        <w:rPr>
          <w:rFonts w:ascii="Times New Roman" w:hAnsi="Times New Roman" w:cs="Times New Roman"/>
          <w:sz w:val="28"/>
          <w:szCs w:val="28"/>
        </w:rPr>
        <w:t>тыс. рублей (привлекаются по согласованию)</w:t>
      </w:r>
    </w:p>
    <w:p w14:paraId="305DCEE2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7D1B4E">
        <w:rPr>
          <w:rFonts w:ascii="Times New Roman" w:hAnsi="Times New Roman" w:cs="Times New Roman"/>
          <w:sz w:val="28"/>
          <w:szCs w:val="28"/>
        </w:rPr>
        <w:t>2</w:t>
      </w:r>
      <w:r w:rsidR="00F95E07">
        <w:rPr>
          <w:rFonts w:ascii="Times New Roman" w:hAnsi="Times New Roman" w:cs="Times New Roman"/>
          <w:sz w:val="28"/>
          <w:szCs w:val="28"/>
        </w:rPr>
        <w:t>8</w:t>
      </w:r>
      <w:r w:rsidR="00865B09">
        <w:rPr>
          <w:rFonts w:ascii="Times New Roman" w:hAnsi="Times New Roman" w:cs="Times New Roman"/>
          <w:sz w:val="28"/>
          <w:szCs w:val="28"/>
        </w:rPr>
        <w:t>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19D68D58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Внебюджет</w:t>
      </w:r>
      <w:r w:rsidR="00F95E07">
        <w:rPr>
          <w:rFonts w:ascii="Times New Roman" w:hAnsi="Times New Roman" w:cs="Times New Roman"/>
          <w:sz w:val="28"/>
          <w:szCs w:val="28"/>
        </w:rPr>
        <w:t>ные источники финансирования -66</w:t>
      </w:r>
      <w:r w:rsidRPr="007409F6">
        <w:rPr>
          <w:rFonts w:ascii="Times New Roman" w:hAnsi="Times New Roman" w:cs="Times New Roman"/>
          <w:sz w:val="28"/>
          <w:szCs w:val="28"/>
        </w:rPr>
        <w:t>000 тыс. рублей</w:t>
      </w:r>
    </w:p>
    <w:p w14:paraId="56F92942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за счет средств </w:t>
      </w:r>
      <w:proofErr w:type="gramStart"/>
      <w:r w:rsidRPr="007409F6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7409F6">
        <w:rPr>
          <w:rFonts w:ascii="Times New Roman" w:hAnsi="Times New Roman" w:cs="Times New Roman"/>
          <w:sz w:val="28"/>
          <w:szCs w:val="28"/>
        </w:rPr>
        <w:t xml:space="preserve"> приведено в приложении №2</w:t>
      </w:r>
    </w:p>
    <w:p w14:paraId="2FB09CF9" w14:textId="77777777" w:rsidR="007409F6" w:rsidRPr="007409F6" w:rsidRDefault="00DE5758" w:rsidP="00740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Ресурсное обеспечение за счет иных источников приведено в приложении №3</w:t>
      </w:r>
      <w:r w:rsidR="00217F8E">
        <w:rPr>
          <w:rFonts w:ascii="Times New Roman" w:hAnsi="Times New Roman" w:cs="Times New Roman"/>
          <w:sz w:val="28"/>
          <w:szCs w:val="28"/>
        </w:rPr>
        <w:t>»</w:t>
      </w:r>
    </w:p>
    <w:p w14:paraId="2582C7B0" w14:textId="7C566E90" w:rsidR="007409F6" w:rsidRPr="00235A26" w:rsidRDefault="007409F6" w:rsidP="00235A26">
      <w:pPr>
        <w:pStyle w:val="af1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A26">
        <w:rPr>
          <w:sz w:val="28"/>
          <w:szCs w:val="28"/>
        </w:rPr>
        <w:t>Приложени</w:t>
      </w:r>
      <w:r w:rsidR="005A7A78" w:rsidRPr="00235A26">
        <w:rPr>
          <w:sz w:val="28"/>
          <w:szCs w:val="28"/>
        </w:rPr>
        <w:t>е №2 к Муниципальной программе «Расходы на реализацию</w:t>
      </w:r>
      <w:r w:rsidRPr="00235A26">
        <w:rPr>
          <w:sz w:val="28"/>
          <w:szCs w:val="28"/>
        </w:rPr>
        <w:t xml:space="preserve"> муниципальной прогр</w:t>
      </w:r>
      <w:r w:rsidR="005A7A78" w:rsidRPr="00235A26">
        <w:rPr>
          <w:sz w:val="28"/>
          <w:szCs w:val="28"/>
        </w:rPr>
        <w:t xml:space="preserve">аммы за счет средств </w:t>
      </w:r>
      <w:r w:rsidRPr="00235A26">
        <w:rPr>
          <w:sz w:val="28"/>
          <w:szCs w:val="28"/>
        </w:rPr>
        <w:t>местного бюджета ра</w:t>
      </w:r>
      <w:r w:rsidR="00217F8E" w:rsidRPr="00235A26">
        <w:rPr>
          <w:sz w:val="28"/>
          <w:szCs w:val="28"/>
        </w:rPr>
        <w:t>йона» изложить в новой редакции:</w:t>
      </w:r>
    </w:p>
    <w:p w14:paraId="25336C80" w14:textId="77777777" w:rsidR="007409F6" w:rsidRDefault="007409F6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9F83FC" w14:textId="77777777" w:rsidR="00D92764" w:rsidRDefault="00F95E07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D52833" w14:textId="77777777" w:rsidR="00D92764" w:rsidRDefault="00D92764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14:paraId="40D641DE" w14:textId="339748EB" w:rsidR="00DE5758" w:rsidRDefault="00217F8E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«</w:t>
      </w:r>
      <w:r w:rsidR="00DE5758">
        <w:rPr>
          <w:sz w:val="22"/>
          <w:szCs w:val="22"/>
        </w:rPr>
        <w:t>Приложение №2 к муниципальной</w:t>
      </w:r>
    </w:p>
    <w:p w14:paraId="76A9B38B" w14:textId="05741BA6" w:rsidR="00DE5758" w:rsidRDefault="00F95E07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    п</w:t>
      </w:r>
      <w:r w:rsidR="00DE5758">
        <w:rPr>
          <w:sz w:val="22"/>
          <w:szCs w:val="22"/>
        </w:rPr>
        <w:t>рограмме</w:t>
      </w:r>
    </w:p>
    <w:p w14:paraId="6759C9CA" w14:textId="77777777" w:rsidR="00DE5758" w:rsidRPr="00BB26C1" w:rsidRDefault="00DE5758" w:rsidP="00DE5758">
      <w:pPr>
        <w:autoSpaceDE w:val="0"/>
        <w:autoSpaceDN w:val="0"/>
        <w:adjustRightInd w:val="0"/>
        <w:ind w:left="5103"/>
        <w:jc w:val="center"/>
        <w:outlineLvl w:val="0"/>
        <w:rPr>
          <w:b/>
          <w:sz w:val="22"/>
          <w:szCs w:val="22"/>
        </w:rPr>
      </w:pPr>
    </w:p>
    <w:p w14:paraId="7A9F329B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Расходы на </w:t>
      </w:r>
      <w:proofErr w:type="gramStart"/>
      <w:r w:rsidRPr="00BB26C1">
        <w:rPr>
          <w:b/>
          <w:sz w:val="22"/>
          <w:szCs w:val="22"/>
        </w:rPr>
        <w:t>реализацию  муниципальной</w:t>
      </w:r>
      <w:proofErr w:type="gramEnd"/>
      <w:r w:rsidRPr="00BB26C1">
        <w:rPr>
          <w:b/>
          <w:sz w:val="22"/>
          <w:szCs w:val="22"/>
        </w:rPr>
        <w:t xml:space="preserve"> программы</w:t>
      </w:r>
    </w:p>
    <w:p w14:paraId="4865578C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за счет </w:t>
      </w:r>
      <w:proofErr w:type="gramStart"/>
      <w:r w:rsidRPr="00BB26C1">
        <w:rPr>
          <w:b/>
          <w:sz w:val="22"/>
          <w:szCs w:val="22"/>
        </w:rPr>
        <w:t>средств  местного</w:t>
      </w:r>
      <w:proofErr w:type="gramEnd"/>
      <w:r w:rsidRPr="00BB26C1">
        <w:rPr>
          <w:b/>
          <w:sz w:val="22"/>
          <w:szCs w:val="22"/>
        </w:rPr>
        <w:t xml:space="preserve"> бюджета района </w:t>
      </w:r>
    </w:p>
    <w:p w14:paraId="72DC7DC8" w14:textId="77777777" w:rsidR="00DE5758" w:rsidRDefault="00DE5758" w:rsidP="00DE5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5"/>
        <w:gridCol w:w="1124"/>
        <w:gridCol w:w="1700"/>
        <w:gridCol w:w="1275"/>
        <w:gridCol w:w="709"/>
        <w:gridCol w:w="850"/>
        <w:gridCol w:w="709"/>
        <w:gridCol w:w="709"/>
        <w:gridCol w:w="709"/>
        <w:gridCol w:w="659"/>
        <w:gridCol w:w="682"/>
      </w:tblGrid>
      <w:tr w:rsidR="00DE5758" w14:paraId="1A992C81" w14:textId="77777777" w:rsidTr="00C37DF3">
        <w:trPr>
          <w:trHeight w:val="6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F64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  <w:r>
              <w:rPr>
                <w:sz w:val="22"/>
                <w:szCs w:val="22"/>
              </w:rPr>
              <w:br/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B04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E7F6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81FC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Главный     </w:t>
            </w:r>
            <w:r>
              <w:rPr>
                <w:sz w:val="22"/>
                <w:szCs w:val="22"/>
              </w:rPr>
              <w:br/>
              <w:t xml:space="preserve"> распорядитель  </w:t>
            </w:r>
            <w:r>
              <w:rPr>
                <w:sz w:val="22"/>
                <w:szCs w:val="22"/>
              </w:rPr>
              <w:br/>
              <w:t xml:space="preserve">   бюджетных    </w:t>
            </w:r>
            <w:r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50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D2948A" w14:textId="77777777" w:rsidR="00DE5758" w:rsidRDefault="00DE5758">
            <w:pPr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E5758" w14:paraId="08EED7C1" w14:textId="77777777" w:rsidTr="00C37DF3">
        <w:trPr>
          <w:trHeight w:val="25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1773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4E4E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AA4D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880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7013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031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917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49C5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F27F" w14:textId="77777777" w:rsidR="00DE5758" w:rsidRDefault="00DE575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4A324" w14:textId="77777777" w:rsidR="00DE5758" w:rsidRDefault="00DE5758">
            <w: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36DF9" w14:textId="77777777" w:rsidR="00DE5758" w:rsidRDefault="00DE5758">
            <w:r>
              <w:t>Итого</w:t>
            </w:r>
          </w:p>
        </w:tc>
      </w:tr>
      <w:tr w:rsidR="00DE5758" w14:paraId="54038D17" w14:textId="77777777" w:rsidTr="00C37DF3">
        <w:trPr>
          <w:trHeight w:val="3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8FA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EBB2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F371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жилищного строительства в» на 2020-2025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F7B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BD3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4D5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EA6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608" w14:textId="77777777" w:rsidR="00DE5758" w:rsidRDefault="00997F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E92" w14:textId="77777777" w:rsidR="00DE5758" w:rsidRDefault="00C37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73AF" w14:textId="77777777" w:rsidR="00DE5758" w:rsidRDefault="007D1B4E">
            <w: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6E8F3" w14:textId="77777777" w:rsidR="00DE5758" w:rsidRDefault="007D1B4E" w:rsidP="00454DA6">
            <w:r>
              <w:t>2</w:t>
            </w:r>
            <w:r w:rsidR="00C37DF3">
              <w:t>8</w:t>
            </w:r>
            <w:r w:rsidR="00A42C68">
              <w:t>,5</w:t>
            </w:r>
          </w:p>
        </w:tc>
      </w:tr>
      <w:tr w:rsidR="00DE5758" w14:paraId="5F84A9FE" w14:textId="77777777" w:rsidTr="00C37DF3">
        <w:trPr>
          <w:trHeight w:val="29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AE4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1702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AD2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B4FC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</w:t>
            </w:r>
            <w:r>
              <w:rPr>
                <w:sz w:val="22"/>
                <w:szCs w:val="22"/>
              </w:rPr>
              <w:br/>
              <w:t xml:space="preserve">исполнитель     </w:t>
            </w:r>
            <w:r>
              <w:rPr>
                <w:sz w:val="22"/>
                <w:szCs w:val="22"/>
              </w:rPr>
              <w:br/>
              <w:t>муниципальной</w:t>
            </w:r>
            <w:r>
              <w:rPr>
                <w:sz w:val="22"/>
                <w:szCs w:val="22"/>
              </w:rPr>
              <w:br/>
              <w:t xml:space="preserve">программы   </w:t>
            </w:r>
            <w:r>
              <w:rPr>
                <w:b/>
                <w:sz w:val="22"/>
                <w:szCs w:val="22"/>
              </w:rPr>
              <w:t>Администрация Тужинского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A90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D92F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5DF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AA" w14:textId="77777777" w:rsidR="00DE5758" w:rsidRDefault="00997F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181" w14:textId="77777777" w:rsidR="00DE5758" w:rsidRDefault="00C37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39" w14:textId="77777777" w:rsidR="00DE5758" w:rsidRDefault="007D1B4E">
            <w: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472F" w14:textId="77777777" w:rsidR="00DE5758" w:rsidRDefault="007D1B4E" w:rsidP="006C7E5E">
            <w:r>
              <w:t>2</w:t>
            </w:r>
            <w:r w:rsidR="00C37DF3">
              <w:t>8</w:t>
            </w:r>
            <w:r w:rsidR="00A42C68">
              <w:t>,5</w:t>
            </w:r>
          </w:p>
        </w:tc>
      </w:tr>
    </w:tbl>
    <w:p w14:paraId="7F7A5FE5" w14:textId="14DB850E" w:rsidR="00217F8E" w:rsidRDefault="00235A26" w:rsidP="00235A26">
      <w:pPr>
        <w:jc w:val="right"/>
      </w:pPr>
      <w:r>
        <w:t>»</w:t>
      </w:r>
    </w:p>
    <w:p w14:paraId="14BDC03E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84BB4D" w14:textId="77777777" w:rsidR="004A13D0" w:rsidRPr="007409F6" w:rsidRDefault="004A13D0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09F6">
        <w:rPr>
          <w:sz w:val="28"/>
          <w:szCs w:val="28"/>
        </w:rPr>
        <w:t>.  Приложение №</w:t>
      </w:r>
      <w:r>
        <w:rPr>
          <w:sz w:val="28"/>
          <w:szCs w:val="28"/>
        </w:rPr>
        <w:t>3</w:t>
      </w:r>
      <w:r w:rsidR="00217F8E">
        <w:rPr>
          <w:sz w:val="28"/>
          <w:szCs w:val="28"/>
        </w:rPr>
        <w:t xml:space="preserve"> к Муниципальной программе </w:t>
      </w:r>
      <w:r w:rsidRPr="007409F6">
        <w:rPr>
          <w:sz w:val="28"/>
          <w:szCs w:val="28"/>
        </w:rPr>
        <w:t>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="00217F8E">
        <w:rPr>
          <w:sz w:val="28"/>
          <w:szCs w:val="28"/>
        </w:rPr>
        <w:t xml:space="preserve">чение реализации муниципальной </w:t>
      </w:r>
      <w:r w:rsidRPr="004A13D0">
        <w:rPr>
          <w:sz w:val="28"/>
          <w:szCs w:val="28"/>
        </w:rPr>
        <w:t>программы</w:t>
      </w:r>
      <w:r w:rsidR="008C04F2">
        <w:rPr>
          <w:sz w:val="28"/>
          <w:szCs w:val="28"/>
        </w:rPr>
        <w:t xml:space="preserve"> </w:t>
      </w:r>
      <w:r w:rsidRPr="004A13D0">
        <w:rPr>
          <w:sz w:val="28"/>
          <w:szCs w:val="28"/>
        </w:rPr>
        <w:t>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</w:t>
      </w:r>
      <w:r w:rsidR="00217F8E">
        <w:rPr>
          <w:sz w:val="28"/>
          <w:szCs w:val="28"/>
        </w:rPr>
        <w:t>:</w:t>
      </w:r>
    </w:p>
    <w:p w14:paraId="11288431" w14:textId="77777777" w:rsidR="004007CD" w:rsidRDefault="00F95E07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 xml:space="preserve"> </w:t>
      </w:r>
    </w:p>
    <w:p w14:paraId="4781CCC5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599975C9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6F488026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4B6933BB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1DF26593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772F8DAB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765ACE15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14A0EA4D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7C494A62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22B79D92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7924A933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0E7C0E74" w14:textId="77777777" w:rsidR="004007CD" w:rsidRDefault="004007CD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</w:p>
    <w:p w14:paraId="55125C54" w14:textId="5A63F383" w:rsidR="00DE5758" w:rsidRDefault="00217F8E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«</w:t>
      </w:r>
      <w:r w:rsidR="00DE5758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№3 к муниципальной программе</w:t>
      </w:r>
    </w:p>
    <w:p w14:paraId="3C6CD6CF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</w:pPr>
    </w:p>
    <w:p w14:paraId="3679AA4D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Ресурсное обеспечение реализации </w:t>
      </w:r>
      <w:r w:rsidR="00BB26C1" w:rsidRPr="00BB26C1">
        <w:rPr>
          <w:b/>
          <w:sz w:val="22"/>
          <w:szCs w:val="22"/>
        </w:rPr>
        <w:t>муниципальной программы</w:t>
      </w:r>
    </w:p>
    <w:p w14:paraId="74872369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>за счет всех источников финансирования</w:t>
      </w:r>
    </w:p>
    <w:p w14:paraId="7F66725F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1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133"/>
        <w:gridCol w:w="1275"/>
        <w:gridCol w:w="708"/>
        <w:gridCol w:w="206"/>
        <w:gridCol w:w="851"/>
        <w:gridCol w:w="709"/>
        <w:gridCol w:w="850"/>
        <w:gridCol w:w="709"/>
        <w:gridCol w:w="850"/>
        <w:gridCol w:w="1134"/>
      </w:tblGrid>
      <w:tr w:rsidR="00C37DF3" w14:paraId="343CB5E6" w14:textId="77777777" w:rsidTr="00F95E07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0D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  <w:r>
              <w:rPr>
                <w:sz w:val="22"/>
                <w:szCs w:val="22"/>
              </w:rPr>
              <w:br/>
            </w:r>
            <w:hyperlink r:id="rId10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31F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55B" w14:textId="77777777" w:rsidR="00C37DF3" w:rsidRDefault="00C37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муниципальной программы, подпрограммы, отдельного мероприятия</w:t>
            </w:r>
          </w:p>
          <w:p w14:paraId="69B563D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38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Источники   </w:t>
            </w:r>
            <w:r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71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5F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Расходы (тыс. </w:t>
            </w:r>
            <w:proofErr w:type="gramStart"/>
            <w:r>
              <w:rPr>
                <w:sz w:val="22"/>
                <w:szCs w:val="22"/>
              </w:rPr>
              <w:t xml:space="preserve">рублей)  </w:t>
            </w:r>
            <w:proofErr w:type="gramEnd"/>
          </w:p>
        </w:tc>
      </w:tr>
      <w:tr w:rsidR="00F95E07" w14:paraId="37981CC5" w14:textId="77777777" w:rsidTr="00A73352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FF5D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F36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EF3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EC13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466F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645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CE0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83A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D72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6FC" w14:textId="77777777" w:rsidR="00C37DF3" w:rsidRDefault="00C37DF3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397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95E07" w14:paraId="70D8A46D" w14:textId="77777777" w:rsidTr="00A73352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4796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3057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683C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A03F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Развитие  жилищного</w:t>
            </w:r>
            <w:proofErr w:type="gramEnd"/>
            <w:r>
              <w:rPr>
                <w:sz w:val="22"/>
                <w:szCs w:val="22"/>
              </w:rPr>
              <w:t xml:space="preserve"> строительства»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0E0C" w14:textId="77777777" w:rsidR="00C37DF3" w:rsidRDefault="00C37DF3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AAD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E034" w14:textId="77777777" w:rsidR="00C37DF3" w:rsidRDefault="00C37DF3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149" w14:textId="77777777" w:rsidR="00C37DF3" w:rsidRDefault="00C37DF3" w:rsidP="009E6A8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118E" w14:textId="77777777" w:rsidR="00C37DF3" w:rsidRDefault="00C37DF3" w:rsidP="007D1B4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BBB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01E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565" w14:textId="77777777" w:rsidR="00C37DF3" w:rsidRDefault="00F95E07" w:rsidP="007D1B4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</w:t>
            </w:r>
            <w:r w:rsidR="00C37DF3">
              <w:rPr>
                <w:b/>
                <w:sz w:val="22"/>
                <w:szCs w:val="22"/>
              </w:rPr>
              <w:t>028,5</w:t>
            </w:r>
          </w:p>
        </w:tc>
      </w:tr>
      <w:tr w:rsidR="00F95E07" w14:paraId="542D33FB" w14:textId="77777777" w:rsidTr="00A73352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8E767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2335C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91B34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580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</w:t>
            </w:r>
            <w:r>
              <w:rPr>
                <w:sz w:val="22"/>
                <w:szCs w:val="22"/>
              </w:rPr>
              <w:br/>
              <w:t xml:space="preserve">бюджет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Средства Фонда  содействия реформированию жилищно-коммунального хозяйства)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E7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E28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B3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0D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9B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C5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33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F95E07" w14:paraId="47ADADB1" w14:textId="77777777" w:rsidTr="00A73352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016E6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B52EB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8C149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50A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59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9B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37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F4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C6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85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A5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F95E07" w14:paraId="6549FCB4" w14:textId="77777777" w:rsidTr="00A73352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D413B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5DC8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6AA7B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EF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20B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B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C0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CC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6B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FF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4182" w14:textId="77777777" w:rsidR="00C37DF3" w:rsidRDefault="00C37DF3" w:rsidP="00865B09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28,5</w:t>
            </w:r>
          </w:p>
        </w:tc>
      </w:tr>
      <w:tr w:rsidR="00F95E07" w14:paraId="49502203" w14:textId="77777777" w:rsidTr="00A73352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57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5B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ABA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3BFA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Бюджет поселения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A77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11D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2F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4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46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5E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753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95E07" w14:paraId="1D09C533" w14:textId="77777777" w:rsidTr="00A73352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5B52B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3F191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6EAF7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4C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3C9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BBC8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9C1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75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526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E60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52FF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</w:t>
            </w:r>
            <w:r w:rsidR="00C37DF3">
              <w:rPr>
                <w:b/>
                <w:sz w:val="22"/>
                <w:szCs w:val="22"/>
              </w:rPr>
              <w:t>000</w:t>
            </w:r>
          </w:p>
        </w:tc>
      </w:tr>
      <w:tr w:rsidR="00F95E07" w14:paraId="3A6E7B7C" w14:textId="77777777" w:rsidTr="00A73352">
        <w:trPr>
          <w:trHeight w:val="4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DEF0B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C5AFB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2D66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Тужа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D58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968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527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8F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05A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BA2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5DF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24B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5E07" w14:paraId="0E7A1F08" w14:textId="77777777" w:rsidTr="00A73352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0E14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CDA6C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4542C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0E4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73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EC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CB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77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83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F3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9A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F95E07" w14:paraId="10E36D58" w14:textId="77777777" w:rsidTr="00A73352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53DAF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C633A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77D44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62D615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FBEC9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B0609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75F40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20219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B55E4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EF452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3DB8B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F95E07" w14:paraId="22BB44E7" w14:textId="77777777" w:rsidTr="00A73352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672ED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3E383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BE458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FF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57C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01A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32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A6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7F3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4F7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97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5E07" w14:paraId="4B22034A" w14:textId="77777777" w:rsidTr="00A73352">
        <w:trPr>
          <w:trHeight w:val="480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170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6F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8E7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E3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0CD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8A86" w14:textId="77777777" w:rsidR="00C37DF3" w:rsidRDefault="00C37DF3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368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69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36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2D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D47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95E07" w14:paraId="22E5E1E8" w14:textId="77777777" w:rsidTr="00A73352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AAE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EC61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3928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66E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A98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D8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E7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5E0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6D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15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1A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95E07" w14:paraId="611BA796" w14:textId="77777777" w:rsidTr="004007CD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5161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D6C0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356E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80D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E0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AD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A3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7F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93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50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E4C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95E07" w14:paraId="03F4F6BB" w14:textId="77777777" w:rsidTr="004007CD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FC6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D98D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E257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280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86B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72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BE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0A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9A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CE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DF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F95E07" w14:paraId="1F98B17B" w14:textId="77777777" w:rsidTr="00A73352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AA1A4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F93D7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7602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жилья </w:t>
            </w:r>
            <w:proofErr w:type="gramStart"/>
            <w:r>
              <w:rPr>
                <w:sz w:val="22"/>
                <w:szCs w:val="22"/>
              </w:rPr>
              <w:t>индивидуальными  застройщиками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86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31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F53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32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230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4C0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31B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E58A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37DF3">
              <w:rPr>
                <w:sz w:val="22"/>
                <w:szCs w:val="22"/>
              </w:rPr>
              <w:t>000</w:t>
            </w:r>
          </w:p>
        </w:tc>
      </w:tr>
      <w:tr w:rsidR="00F95E07" w14:paraId="73C9B664" w14:textId="77777777" w:rsidTr="00A73352">
        <w:trPr>
          <w:trHeight w:val="9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71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05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C30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016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внебюджетные  источники</w:t>
            </w:r>
            <w:proofErr w:type="gramEnd"/>
            <w:r>
              <w:rPr>
                <w:sz w:val="22"/>
                <w:szCs w:val="22"/>
              </w:rPr>
              <w:t xml:space="preserve">   финансирования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CE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91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49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D1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89B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F8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DFB" w14:textId="77777777" w:rsidR="00C37DF3" w:rsidRDefault="00F95E0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C37DF3">
              <w:rPr>
                <w:sz w:val="22"/>
                <w:szCs w:val="22"/>
              </w:rPr>
              <w:t>000</w:t>
            </w:r>
          </w:p>
        </w:tc>
      </w:tr>
      <w:tr w:rsidR="00F95E07" w14:paraId="4BFAE405" w14:textId="77777777" w:rsidTr="00A73352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CD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85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CD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9DB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9C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D5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C4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0D89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53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AC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F92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F95E07" w14:paraId="07BBB4F3" w14:textId="77777777" w:rsidTr="00A73352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7D03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DD30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7971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B965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  бюджет</w:t>
            </w:r>
            <w:proofErr w:type="gram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D4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774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4E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7B3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2B2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A3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5B8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95E07" w14:paraId="5E1D8252" w14:textId="77777777" w:rsidTr="00A73352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808E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9CDB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C29" w14:textId="77777777" w:rsidR="00C37DF3" w:rsidRDefault="00C37DF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891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6E5C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241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7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C5D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A3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AE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68CF" w14:textId="77777777" w:rsidR="00C37DF3" w:rsidRDefault="00C37DF3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</w:tbl>
    <w:p w14:paraId="2D1D7BAD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1E674D" w14:textId="55701E18" w:rsidR="00DE5758" w:rsidRDefault="00235A26" w:rsidP="00235A26">
      <w:pPr>
        <w:tabs>
          <w:tab w:val="left" w:pos="1985"/>
          <w:tab w:val="left" w:pos="4395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»</w:t>
      </w:r>
    </w:p>
    <w:p w14:paraId="493F6239" w14:textId="1FA806F1" w:rsidR="00235A26" w:rsidRDefault="00235A26" w:rsidP="00235A26">
      <w:pPr>
        <w:tabs>
          <w:tab w:val="left" w:pos="1985"/>
          <w:tab w:val="left" w:pos="4395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B22790F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48AE11B" w14:textId="77777777" w:rsidR="00DE5758" w:rsidRDefault="00DE5758" w:rsidP="0031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E5758" w:rsidSect="008C04F2">
      <w:headerReference w:type="even" r:id="rId11"/>
      <w:headerReference w:type="default" r:id="rId12"/>
      <w:pgSz w:w="11906" w:h="16838" w:code="9"/>
      <w:pgMar w:top="1418" w:right="851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DED9" w14:textId="77777777" w:rsidR="00A209E5" w:rsidRDefault="00A209E5">
      <w:r>
        <w:separator/>
      </w:r>
    </w:p>
  </w:endnote>
  <w:endnote w:type="continuationSeparator" w:id="0">
    <w:p w14:paraId="0E739C24" w14:textId="77777777" w:rsidR="00A209E5" w:rsidRDefault="00A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68C7" w14:textId="77777777" w:rsidR="00A209E5" w:rsidRDefault="00A209E5">
      <w:r>
        <w:separator/>
      </w:r>
    </w:p>
  </w:footnote>
  <w:footnote w:type="continuationSeparator" w:id="0">
    <w:p w14:paraId="6802EEED" w14:textId="77777777" w:rsidR="00A209E5" w:rsidRDefault="00A2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D77BC" w14:textId="77777777" w:rsidR="00DE5758" w:rsidRDefault="00BC363D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75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F73539" w14:textId="77777777" w:rsidR="00DE5758" w:rsidRDefault="00DE57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C3BD" w14:textId="77777777" w:rsidR="00DE5758" w:rsidRDefault="00DE5758" w:rsidP="00452334">
    <w:pPr>
      <w:pStyle w:val="a3"/>
    </w:pPr>
  </w:p>
  <w:p w14:paraId="7158090B" w14:textId="77777777" w:rsidR="00DE5758" w:rsidRDefault="00DE5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6D349E2"/>
    <w:multiLevelType w:val="hybridMultilevel"/>
    <w:tmpl w:val="CE065E5C"/>
    <w:lvl w:ilvl="0" w:tplc="8EB4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6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74A7"/>
    <w:rsid w:val="0009105A"/>
    <w:rsid w:val="000913C2"/>
    <w:rsid w:val="000962B6"/>
    <w:rsid w:val="000972FA"/>
    <w:rsid w:val="000A04AC"/>
    <w:rsid w:val="000A1371"/>
    <w:rsid w:val="000A40CB"/>
    <w:rsid w:val="000A57E2"/>
    <w:rsid w:val="000A59DD"/>
    <w:rsid w:val="000B01AC"/>
    <w:rsid w:val="000B43D1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0839"/>
    <w:rsid w:val="000F12C0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59F"/>
    <w:rsid w:val="00111F93"/>
    <w:rsid w:val="001145DF"/>
    <w:rsid w:val="0011589B"/>
    <w:rsid w:val="0012566A"/>
    <w:rsid w:val="00126561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12A0"/>
    <w:rsid w:val="00181386"/>
    <w:rsid w:val="00184394"/>
    <w:rsid w:val="001847E8"/>
    <w:rsid w:val="001956E9"/>
    <w:rsid w:val="001A0528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E8E"/>
    <w:rsid w:val="001C19D3"/>
    <w:rsid w:val="001C3DC1"/>
    <w:rsid w:val="001C6EF3"/>
    <w:rsid w:val="001C7D33"/>
    <w:rsid w:val="001D0394"/>
    <w:rsid w:val="001D35F5"/>
    <w:rsid w:val="001D3F18"/>
    <w:rsid w:val="001D65E1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6A4D"/>
    <w:rsid w:val="002072AF"/>
    <w:rsid w:val="00217F8E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A26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A2293"/>
    <w:rsid w:val="002B1717"/>
    <w:rsid w:val="002B2754"/>
    <w:rsid w:val="002B6DDB"/>
    <w:rsid w:val="002C2FFE"/>
    <w:rsid w:val="002C4800"/>
    <w:rsid w:val="002C6347"/>
    <w:rsid w:val="002C6AFD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4A5F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5E7D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4DC6"/>
    <w:rsid w:val="00366156"/>
    <w:rsid w:val="0036768D"/>
    <w:rsid w:val="003676F9"/>
    <w:rsid w:val="00371367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367A"/>
    <w:rsid w:val="003C7E61"/>
    <w:rsid w:val="003D39ED"/>
    <w:rsid w:val="003D7E06"/>
    <w:rsid w:val="003E0108"/>
    <w:rsid w:val="003E7868"/>
    <w:rsid w:val="003F6AE1"/>
    <w:rsid w:val="004007CD"/>
    <w:rsid w:val="0040483E"/>
    <w:rsid w:val="00405944"/>
    <w:rsid w:val="00407E4B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36C6"/>
    <w:rsid w:val="00445C9B"/>
    <w:rsid w:val="00447DF0"/>
    <w:rsid w:val="00452334"/>
    <w:rsid w:val="0045364F"/>
    <w:rsid w:val="004547FD"/>
    <w:rsid w:val="00454DA6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242"/>
    <w:rsid w:val="004E14AC"/>
    <w:rsid w:val="004E243B"/>
    <w:rsid w:val="004E59BA"/>
    <w:rsid w:val="004E672C"/>
    <w:rsid w:val="004F0B43"/>
    <w:rsid w:val="0050295D"/>
    <w:rsid w:val="00502FA5"/>
    <w:rsid w:val="00503611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A7A78"/>
    <w:rsid w:val="005B726C"/>
    <w:rsid w:val="005B7E27"/>
    <w:rsid w:val="005C1AD3"/>
    <w:rsid w:val="005D20BB"/>
    <w:rsid w:val="005D32D2"/>
    <w:rsid w:val="005E248E"/>
    <w:rsid w:val="005E2ABA"/>
    <w:rsid w:val="005E368D"/>
    <w:rsid w:val="005E4D46"/>
    <w:rsid w:val="005E75FA"/>
    <w:rsid w:val="005F15D0"/>
    <w:rsid w:val="005F305F"/>
    <w:rsid w:val="005F480F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3232"/>
    <w:rsid w:val="0066374E"/>
    <w:rsid w:val="00665E66"/>
    <w:rsid w:val="00667051"/>
    <w:rsid w:val="00667F1C"/>
    <w:rsid w:val="00670D41"/>
    <w:rsid w:val="00672C0B"/>
    <w:rsid w:val="00673178"/>
    <w:rsid w:val="0067339C"/>
    <w:rsid w:val="00682BF3"/>
    <w:rsid w:val="00685710"/>
    <w:rsid w:val="00687075"/>
    <w:rsid w:val="00687343"/>
    <w:rsid w:val="00690659"/>
    <w:rsid w:val="00697560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C7E5E"/>
    <w:rsid w:val="006D117D"/>
    <w:rsid w:val="006E2CE7"/>
    <w:rsid w:val="006E38CC"/>
    <w:rsid w:val="006E51D5"/>
    <w:rsid w:val="006F362E"/>
    <w:rsid w:val="006F6464"/>
    <w:rsid w:val="00705795"/>
    <w:rsid w:val="00705C25"/>
    <w:rsid w:val="00706A97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2DAE"/>
    <w:rsid w:val="007C38F7"/>
    <w:rsid w:val="007C3E7C"/>
    <w:rsid w:val="007C5DA7"/>
    <w:rsid w:val="007D1B4E"/>
    <w:rsid w:val="007D42B2"/>
    <w:rsid w:val="007D5EB5"/>
    <w:rsid w:val="007E0712"/>
    <w:rsid w:val="007E4ECE"/>
    <w:rsid w:val="007F0E14"/>
    <w:rsid w:val="007F1413"/>
    <w:rsid w:val="007F25DA"/>
    <w:rsid w:val="00800A81"/>
    <w:rsid w:val="00805D4A"/>
    <w:rsid w:val="008147D4"/>
    <w:rsid w:val="00814DF6"/>
    <w:rsid w:val="008217AC"/>
    <w:rsid w:val="00825A5D"/>
    <w:rsid w:val="00834CE7"/>
    <w:rsid w:val="00835DEE"/>
    <w:rsid w:val="00843F78"/>
    <w:rsid w:val="00852E2A"/>
    <w:rsid w:val="00865B09"/>
    <w:rsid w:val="00867F18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04F2"/>
    <w:rsid w:val="008C198D"/>
    <w:rsid w:val="008C2C0A"/>
    <w:rsid w:val="008C3444"/>
    <w:rsid w:val="008C37F8"/>
    <w:rsid w:val="008C6AAA"/>
    <w:rsid w:val="008D2057"/>
    <w:rsid w:val="008D2720"/>
    <w:rsid w:val="008E0064"/>
    <w:rsid w:val="008F0E1A"/>
    <w:rsid w:val="008F24CC"/>
    <w:rsid w:val="008F3CEE"/>
    <w:rsid w:val="008F3E25"/>
    <w:rsid w:val="008F51FC"/>
    <w:rsid w:val="00902DF7"/>
    <w:rsid w:val="00905843"/>
    <w:rsid w:val="00906FF1"/>
    <w:rsid w:val="00907036"/>
    <w:rsid w:val="009128B5"/>
    <w:rsid w:val="00917C36"/>
    <w:rsid w:val="00927380"/>
    <w:rsid w:val="0093067B"/>
    <w:rsid w:val="00944CEF"/>
    <w:rsid w:val="009461D3"/>
    <w:rsid w:val="00946C5A"/>
    <w:rsid w:val="0095472D"/>
    <w:rsid w:val="00954D12"/>
    <w:rsid w:val="00955236"/>
    <w:rsid w:val="00961310"/>
    <w:rsid w:val="0096291A"/>
    <w:rsid w:val="00965329"/>
    <w:rsid w:val="009831AD"/>
    <w:rsid w:val="00990374"/>
    <w:rsid w:val="0099397A"/>
    <w:rsid w:val="00996269"/>
    <w:rsid w:val="00997E84"/>
    <w:rsid w:val="00997F14"/>
    <w:rsid w:val="009A1290"/>
    <w:rsid w:val="009A1A07"/>
    <w:rsid w:val="009A1BC4"/>
    <w:rsid w:val="009A2EFB"/>
    <w:rsid w:val="009A4D6A"/>
    <w:rsid w:val="009A5B51"/>
    <w:rsid w:val="009B0EA6"/>
    <w:rsid w:val="009B1401"/>
    <w:rsid w:val="009B4BF8"/>
    <w:rsid w:val="009B5A10"/>
    <w:rsid w:val="009B66C7"/>
    <w:rsid w:val="009C086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A8A"/>
    <w:rsid w:val="009E6D9F"/>
    <w:rsid w:val="009E6F1F"/>
    <w:rsid w:val="009F16DD"/>
    <w:rsid w:val="009F1FA4"/>
    <w:rsid w:val="009F4D6A"/>
    <w:rsid w:val="009F687F"/>
    <w:rsid w:val="009F7692"/>
    <w:rsid w:val="00A005C1"/>
    <w:rsid w:val="00A02F19"/>
    <w:rsid w:val="00A05404"/>
    <w:rsid w:val="00A06FB2"/>
    <w:rsid w:val="00A13E13"/>
    <w:rsid w:val="00A209E5"/>
    <w:rsid w:val="00A219A1"/>
    <w:rsid w:val="00A21AE6"/>
    <w:rsid w:val="00A2241C"/>
    <w:rsid w:val="00A228DA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2C68"/>
    <w:rsid w:val="00A44BB8"/>
    <w:rsid w:val="00A454A3"/>
    <w:rsid w:val="00A51521"/>
    <w:rsid w:val="00A5654B"/>
    <w:rsid w:val="00A64071"/>
    <w:rsid w:val="00A66BCD"/>
    <w:rsid w:val="00A700FE"/>
    <w:rsid w:val="00A73352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354F"/>
    <w:rsid w:val="00A94F9D"/>
    <w:rsid w:val="00AA0785"/>
    <w:rsid w:val="00AA263E"/>
    <w:rsid w:val="00AA27E2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11D4"/>
    <w:rsid w:val="00B224EC"/>
    <w:rsid w:val="00B23E9B"/>
    <w:rsid w:val="00B24C80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136F"/>
    <w:rsid w:val="00BA2E94"/>
    <w:rsid w:val="00BB26C1"/>
    <w:rsid w:val="00BB3231"/>
    <w:rsid w:val="00BB5B5F"/>
    <w:rsid w:val="00BB6728"/>
    <w:rsid w:val="00BB6AA9"/>
    <w:rsid w:val="00BC363D"/>
    <w:rsid w:val="00BC3826"/>
    <w:rsid w:val="00BC4C1A"/>
    <w:rsid w:val="00BD29DD"/>
    <w:rsid w:val="00BD31EB"/>
    <w:rsid w:val="00BD5F56"/>
    <w:rsid w:val="00BD60ED"/>
    <w:rsid w:val="00BE45C1"/>
    <w:rsid w:val="00BE4FBA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37DF3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725B"/>
    <w:rsid w:val="00CB567C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75C"/>
    <w:rsid w:val="00D52854"/>
    <w:rsid w:val="00D549B5"/>
    <w:rsid w:val="00D54A89"/>
    <w:rsid w:val="00D56F8C"/>
    <w:rsid w:val="00D5774D"/>
    <w:rsid w:val="00D70D41"/>
    <w:rsid w:val="00D74C34"/>
    <w:rsid w:val="00D76071"/>
    <w:rsid w:val="00D77ED2"/>
    <w:rsid w:val="00D80285"/>
    <w:rsid w:val="00D82BD7"/>
    <w:rsid w:val="00D83131"/>
    <w:rsid w:val="00D86A54"/>
    <w:rsid w:val="00D91335"/>
    <w:rsid w:val="00D92764"/>
    <w:rsid w:val="00D9425F"/>
    <w:rsid w:val="00D9448B"/>
    <w:rsid w:val="00D94F78"/>
    <w:rsid w:val="00DA1CE6"/>
    <w:rsid w:val="00DA2540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75A8"/>
    <w:rsid w:val="00DC07DD"/>
    <w:rsid w:val="00DC2355"/>
    <w:rsid w:val="00DC2C9D"/>
    <w:rsid w:val="00DD0618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D09F5"/>
    <w:rsid w:val="00ED5903"/>
    <w:rsid w:val="00ED6E2F"/>
    <w:rsid w:val="00EE3419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5444"/>
    <w:rsid w:val="00F27D6A"/>
    <w:rsid w:val="00F31C7B"/>
    <w:rsid w:val="00F3308E"/>
    <w:rsid w:val="00F35293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5E07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2A10"/>
    <w:rsid w:val="00FE62D3"/>
    <w:rsid w:val="00FE62F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15EB81"/>
  <w15:docId w15:val="{4054A2AB-BE6E-4C38-BC76-9A12A5D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4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3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5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6">
    <w:name w:val="Заголовок таблицы"/>
    <w:basedOn w:val="af5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79C9-7C39-4D20-AF4C-4028AADB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622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5616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Михаил</cp:lastModifiedBy>
  <cp:revision>7</cp:revision>
  <cp:lastPrinted>2023-03-31T07:51:00Z</cp:lastPrinted>
  <dcterms:created xsi:type="dcterms:W3CDTF">2024-03-05T11:11:00Z</dcterms:created>
  <dcterms:modified xsi:type="dcterms:W3CDTF">2024-03-11T10:11:00Z</dcterms:modified>
</cp:coreProperties>
</file>