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511C27" w14:paraId="0CD3692C" w14:textId="77777777" w:rsidTr="00511C27">
        <w:tc>
          <w:tcPr>
            <w:tcW w:w="4218" w:type="dxa"/>
          </w:tcPr>
          <w:p w14:paraId="05862E3A" w14:textId="0B09B416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1C2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0E4E650B" w14:textId="77777777" w:rsidR="00511C27" w:rsidRP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F59EA0" w14:textId="115CE031" w:rsidR="00511C27" w:rsidRDefault="00511C27" w:rsidP="00A27507">
            <w:pPr>
              <w:pStyle w:val="a7"/>
              <w:spacing w:before="36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11C27">
              <w:rPr>
                <w:rFonts w:ascii="Times New Roman" w:hAnsi="Times New Roman" w:cs="Times New Roman"/>
                <w:bCs/>
                <w:sz w:val="28"/>
                <w:szCs w:val="28"/>
              </w:rPr>
              <w:t>аспоряжением Контрольно-счетной комиссии Тужинского района от 29.12.2023 № 12</w:t>
            </w:r>
          </w:p>
        </w:tc>
      </w:tr>
    </w:tbl>
    <w:p w14:paraId="3CC32B4F" w14:textId="77777777" w:rsidR="00511C27" w:rsidRDefault="00511C27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47C46" w14:textId="10B2F73A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7B061FF" w14:textId="456B758D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КОНТРОРЛЬНО-СЧЕТНОЙ КОМИССИИ </w:t>
      </w:r>
      <w:r w:rsidR="001B1696">
        <w:rPr>
          <w:rFonts w:ascii="Times New Roman" w:hAnsi="Times New Roman" w:cs="Times New Roman"/>
          <w:b/>
          <w:sz w:val="28"/>
          <w:szCs w:val="28"/>
        </w:rPr>
        <w:t xml:space="preserve">                   ТУЖИНСКОГО РАЙОНА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AC41F0" w14:textId="7B92FA7C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НА 202</w:t>
      </w:r>
      <w:r w:rsidR="000E0A2E">
        <w:rPr>
          <w:rFonts w:ascii="Times New Roman" w:hAnsi="Times New Roman" w:cs="Times New Roman"/>
          <w:b/>
          <w:sz w:val="28"/>
          <w:szCs w:val="28"/>
        </w:rPr>
        <w:t>4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F6A66E8" w14:textId="77777777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68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572"/>
        <w:gridCol w:w="8"/>
      </w:tblGrid>
      <w:tr w:rsidR="00EA18D5" w:rsidRPr="00703A6F" w14:paraId="240AFA49" w14:textId="53B8D381" w:rsidTr="000410CC">
        <w:trPr>
          <w:gridAfter w:val="1"/>
          <w:wAfter w:w="8" w:type="dxa"/>
        </w:trPr>
        <w:tc>
          <w:tcPr>
            <w:tcW w:w="817" w:type="dxa"/>
          </w:tcPr>
          <w:p w14:paraId="3478AAE2" w14:textId="77777777" w:rsidR="00EA18D5" w:rsidRPr="00703A6F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14:paraId="14405E38" w14:textId="0E3C8BD6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14:paraId="046B5414" w14:textId="77777777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572" w:type="dxa"/>
          </w:tcPr>
          <w:p w14:paraId="6B4B33F2" w14:textId="77777777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  <w:p w14:paraId="7496EDE7" w14:textId="3F14AC19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2A" w:rsidRPr="00703A6F" w14:paraId="659B21BC" w14:textId="5D31A24A" w:rsidTr="00D14B85">
        <w:tc>
          <w:tcPr>
            <w:tcW w:w="9768" w:type="dxa"/>
            <w:gridSpan w:val="5"/>
          </w:tcPr>
          <w:p w14:paraId="542BD5F6" w14:textId="3F06A4CE" w:rsidR="00A5352A" w:rsidRPr="008122D4" w:rsidRDefault="00A5352A" w:rsidP="001B169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EA18D5" w:rsidRPr="00703A6F" w14:paraId="64B94D5B" w14:textId="30BC197B" w:rsidTr="000410CC">
        <w:trPr>
          <w:gridAfter w:val="1"/>
          <w:wAfter w:w="8" w:type="dxa"/>
        </w:trPr>
        <w:tc>
          <w:tcPr>
            <w:tcW w:w="817" w:type="dxa"/>
          </w:tcPr>
          <w:p w14:paraId="0B6A07A3" w14:textId="77777777" w:rsidR="00EA18D5" w:rsidRPr="00703A6F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DB39FA0" w14:textId="3629E29D" w:rsidR="00EA18D5" w:rsidRPr="00804724" w:rsidRDefault="00EA18D5" w:rsidP="00EA7F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Тужинск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за 202</w:t>
            </w:r>
            <w:r w:rsidR="000E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14:paraId="6EFFABCB" w14:textId="77777777" w:rsidR="00EA18D5" w:rsidRPr="0080472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3B2A58BA" w14:textId="232C3AB5" w:rsidR="00EA18D5" w:rsidRPr="0080472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EA18D5" w:rsidRPr="00703A6F" w14:paraId="257E945A" w14:textId="629AB7A0" w:rsidTr="000410CC">
        <w:trPr>
          <w:gridAfter w:val="1"/>
          <w:wAfter w:w="8" w:type="dxa"/>
        </w:trPr>
        <w:tc>
          <w:tcPr>
            <w:tcW w:w="817" w:type="dxa"/>
          </w:tcPr>
          <w:p w14:paraId="33D9888E" w14:textId="77777777" w:rsidR="00EA18D5" w:rsidRPr="00703A6F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4145810"/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B588A06" w14:textId="6D845F01" w:rsidR="00EA18D5" w:rsidRPr="00804724" w:rsidRDefault="00EA18D5" w:rsidP="00EA7F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 w:rsidR="006A0F4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 w:rsidR="006A0F42">
              <w:rPr>
                <w:rFonts w:ascii="Times New Roman" w:hAnsi="Times New Roman" w:cs="Times New Roman"/>
                <w:sz w:val="24"/>
                <w:szCs w:val="24"/>
              </w:rPr>
              <w:t>а Тужинского городского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6A0F42"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0E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4EB3EB3C" w14:textId="77777777" w:rsidR="00EA18D5" w:rsidRPr="0080472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64837015" w14:textId="441C3B20" w:rsidR="00EA18D5" w:rsidRPr="00804724" w:rsidRDefault="00EA18D5" w:rsidP="00EA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bookmarkEnd w:id="0"/>
      <w:tr w:rsidR="006A0F42" w:rsidRPr="00703A6F" w14:paraId="5CC5DC0A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5D3287B0" w14:textId="6B55A85F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14:paraId="768C5CAD" w14:textId="7660624E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Грековского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0E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01CC4EB7" w14:textId="5D509FC6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15F46B52" w14:textId="790E5A39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4C7B916F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59205B12" w14:textId="1A5D8D22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14:paraId="4952B4DA" w14:textId="53F5D0AD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Пачинского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0E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04F0FDF1" w14:textId="71B823F7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2C4ACBDC" w14:textId="4048A7FA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6A8EFA22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E02D9E5" w14:textId="7D2E2558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14:paraId="5E6DFF6E" w14:textId="522878FA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Ныровского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0E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3CED059D" w14:textId="36F073FA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6BFD2C07" w14:textId="419E06E0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4DF1D0C6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6E5B784" w14:textId="62EBF3A3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p w14:paraId="65BE35AB" w14:textId="5FC24085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Михайловского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0E0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4D1DBE8E" w14:textId="1B515A4D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09243AD6" w14:textId="1B020B06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3179585C" w14:textId="216FB23E" w:rsidTr="000410CC">
        <w:trPr>
          <w:gridAfter w:val="1"/>
          <w:wAfter w:w="8" w:type="dxa"/>
        </w:trPr>
        <w:tc>
          <w:tcPr>
            <w:tcW w:w="817" w:type="dxa"/>
          </w:tcPr>
          <w:p w14:paraId="040E16A4" w14:textId="112A462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2B87522B" w14:textId="33118414" w:rsidR="006A0F42" w:rsidRPr="00804724" w:rsidRDefault="0064262E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анализ </w:t>
            </w:r>
            <w:r w:rsidR="0097604D">
              <w:rPr>
                <w:rFonts w:ascii="Times New Roman" w:hAnsi="Times New Roman" w:cs="Times New Roman"/>
                <w:sz w:val="24"/>
                <w:szCs w:val="24"/>
              </w:rPr>
              <w:t xml:space="preserve">(мониторинг)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и контроля за организацией исполнения </w:t>
            </w:r>
            <w:r w:rsidR="006A0F42"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бюджета Тужинского муниципального района 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1843" w:type="dxa"/>
          </w:tcPr>
          <w:p w14:paraId="01680521" w14:textId="0B41E2D3" w:rsidR="006A0F42" w:rsidRPr="00804724" w:rsidRDefault="000E0A2E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предоставления отчета об исполнении бюджета</w:t>
            </w:r>
          </w:p>
        </w:tc>
        <w:tc>
          <w:tcPr>
            <w:tcW w:w="1572" w:type="dxa"/>
          </w:tcPr>
          <w:p w14:paraId="5515BB7B" w14:textId="079B1D06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</w:rPr>
            </w:pPr>
            <w:r w:rsidRPr="00804724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56149F" w:rsidRPr="00703A6F" w14:paraId="0CB65A23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0A8A2373" w14:textId="4DA16109" w:rsidR="0056149F" w:rsidRPr="00703A6F" w:rsidRDefault="0056149F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</w:tcPr>
          <w:p w14:paraId="707EAEF1" w14:textId="056DF456" w:rsidR="0056149F" w:rsidRDefault="0056149F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бюджетного процесса </w:t>
            </w:r>
          </w:p>
        </w:tc>
        <w:tc>
          <w:tcPr>
            <w:tcW w:w="1843" w:type="dxa"/>
          </w:tcPr>
          <w:p w14:paraId="470A4E49" w14:textId="0E2B359E" w:rsidR="0056149F" w:rsidRDefault="0056149F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72" w:type="dxa"/>
          </w:tcPr>
          <w:p w14:paraId="716A0E60" w14:textId="6742B6DC" w:rsidR="0056149F" w:rsidRPr="00804724" w:rsidRDefault="0056149F" w:rsidP="006A0F42">
            <w:pPr>
              <w:jc w:val="center"/>
              <w:rPr>
                <w:rFonts w:ascii="Times New Roman" w:hAnsi="Times New Roman" w:cs="Times New Roman"/>
              </w:rPr>
            </w:pPr>
            <w:r w:rsidRPr="00804724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6A0F42" w:rsidRPr="00703A6F" w14:paraId="7AB1DF34" w14:textId="3C5AF852" w:rsidTr="00D14B85">
        <w:tc>
          <w:tcPr>
            <w:tcW w:w="9768" w:type="dxa"/>
            <w:gridSpan w:val="5"/>
          </w:tcPr>
          <w:p w14:paraId="08F532A4" w14:textId="695C74F5" w:rsidR="006A0F42" w:rsidRPr="008122D4" w:rsidRDefault="006A0F42" w:rsidP="006A0F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511C27" w:rsidRPr="00703A6F" w14:paraId="5C560554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12B8418A" w14:textId="2E1E8D92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14:paraId="41B71683" w14:textId="40733054" w:rsidR="00511C27" w:rsidRPr="008122D4" w:rsidRDefault="003020A4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муниципального имущества МУП «Тужински</w:t>
            </w:r>
            <w:r w:rsidR="00103D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АТП» в 2023 году-истекший период 2024 года»</w:t>
            </w:r>
          </w:p>
        </w:tc>
        <w:tc>
          <w:tcPr>
            <w:tcW w:w="1843" w:type="dxa"/>
          </w:tcPr>
          <w:p w14:paraId="27E76F17" w14:textId="2770A495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72" w:type="dxa"/>
          </w:tcPr>
          <w:p w14:paraId="749D947A" w14:textId="27669F94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0453FD7C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50236910" w14:textId="3ACF8899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14:paraId="79825FB4" w14:textId="33CC8193" w:rsidR="00511C27" w:rsidRPr="008122D4" w:rsidRDefault="007D0B2A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муниципального имущества </w:t>
            </w:r>
            <w:r w:rsidR="00511C27">
              <w:rPr>
                <w:rFonts w:ascii="Times New Roman" w:hAnsi="Times New Roman" w:cs="Times New Roman"/>
                <w:sz w:val="24"/>
                <w:szCs w:val="24"/>
              </w:rPr>
              <w:t>Тужински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1C27">
              <w:rPr>
                <w:rFonts w:ascii="Times New Roman" w:hAnsi="Times New Roman" w:cs="Times New Roman"/>
                <w:sz w:val="24"/>
                <w:szCs w:val="24"/>
              </w:rPr>
              <w:t xml:space="preserve"> МУП «Коммунальщик</w:t>
            </w:r>
            <w:r w:rsidR="00103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году-истекший период 2024 года</w:t>
            </w:r>
            <w:r w:rsidR="00511C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1C27" w:rsidRPr="00511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(совместно с прокуратурой Тужинского района)</w:t>
            </w:r>
          </w:p>
        </w:tc>
        <w:tc>
          <w:tcPr>
            <w:tcW w:w="1843" w:type="dxa"/>
          </w:tcPr>
          <w:p w14:paraId="199E74E1" w14:textId="18DF6D18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72" w:type="dxa"/>
          </w:tcPr>
          <w:p w14:paraId="6EF69235" w14:textId="7975DE32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0A4C7F9C" w14:textId="41A470AE" w:rsidTr="000410CC">
        <w:trPr>
          <w:gridAfter w:val="1"/>
          <w:wAfter w:w="8" w:type="dxa"/>
        </w:trPr>
        <w:tc>
          <w:tcPr>
            <w:tcW w:w="817" w:type="dxa"/>
          </w:tcPr>
          <w:p w14:paraId="14CCBE10" w14:textId="23DD756A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DA41C25" w14:textId="2AFE0C23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бюджетных средств,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в 2022-2023 годах и истекшем периоде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BD870FC" w14:textId="29906147" w:rsidR="00511C27" w:rsidRPr="008122D4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1 -2 квартал</w:t>
            </w:r>
          </w:p>
        </w:tc>
        <w:tc>
          <w:tcPr>
            <w:tcW w:w="1572" w:type="dxa"/>
          </w:tcPr>
          <w:p w14:paraId="5C839867" w14:textId="11631BB4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1C8B715D" w14:textId="3F7A956A" w:rsidTr="000410CC">
        <w:trPr>
          <w:gridAfter w:val="1"/>
          <w:wAfter w:w="8" w:type="dxa"/>
        </w:trPr>
        <w:tc>
          <w:tcPr>
            <w:tcW w:w="817" w:type="dxa"/>
          </w:tcPr>
          <w:p w14:paraId="33C82A7C" w14:textId="28DFF199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2112B456" w14:textId="6615876F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</w:t>
            </w:r>
            <w:r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(совместно с Контрольно-счетной палатой Кировской области)</w:t>
            </w:r>
          </w:p>
        </w:tc>
        <w:tc>
          <w:tcPr>
            <w:tcW w:w="1843" w:type="dxa"/>
          </w:tcPr>
          <w:p w14:paraId="659D0030" w14:textId="1BF68E96" w:rsidR="00511C27" w:rsidRPr="008122D4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72" w:type="dxa"/>
          </w:tcPr>
          <w:p w14:paraId="5CC2CFDC" w14:textId="45C73ED2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5CA7D609" w14:textId="38AD0849" w:rsidTr="000410CC">
        <w:trPr>
          <w:gridAfter w:val="1"/>
          <w:wAfter w:w="8" w:type="dxa"/>
        </w:trPr>
        <w:tc>
          <w:tcPr>
            <w:tcW w:w="817" w:type="dxa"/>
          </w:tcPr>
          <w:p w14:paraId="2C88BFFF" w14:textId="7CFE1A3E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</w:tcPr>
          <w:p w14:paraId="153A70DB" w14:textId="62FA03E4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субсидии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прокуратурой Тужинского района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E084584" w14:textId="21B1C8B8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1572" w:type="dxa"/>
          </w:tcPr>
          <w:p w14:paraId="6123986F" w14:textId="288F0D9E" w:rsidR="00511C27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28E8FD20" w14:textId="3B01C552" w:rsidTr="00D14B85">
        <w:tc>
          <w:tcPr>
            <w:tcW w:w="9768" w:type="dxa"/>
            <w:gridSpan w:val="5"/>
          </w:tcPr>
          <w:p w14:paraId="4DFBB454" w14:textId="45134240" w:rsidR="00511C27" w:rsidRPr="008122D4" w:rsidRDefault="00511C27" w:rsidP="00511C2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нормативных правовых актов</w:t>
            </w:r>
          </w:p>
        </w:tc>
      </w:tr>
      <w:tr w:rsidR="00511C27" w:rsidRPr="00703A6F" w14:paraId="12065E4E" w14:textId="4C41D6AD" w:rsidTr="000410CC">
        <w:trPr>
          <w:gridAfter w:val="1"/>
          <w:wAfter w:w="8" w:type="dxa"/>
        </w:trPr>
        <w:tc>
          <w:tcPr>
            <w:tcW w:w="817" w:type="dxa"/>
          </w:tcPr>
          <w:p w14:paraId="0D438507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14:paraId="72530D32" w14:textId="3D666234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Тужинской районной Думы о внесении изменений в решение Тужинской районной Думы «О бюджете Тужинского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</w:tcPr>
          <w:p w14:paraId="772E2515" w14:textId="7A5C6151" w:rsidR="00511C27" w:rsidRPr="008122D4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14:paraId="14D594B9" w14:textId="16612ECB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595AEBF0" w14:textId="60B749EF" w:rsidTr="000410CC">
        <w:trPr>
          <w:gridAfter w:val="1"/>
          <w:wAfter w:w="8" w:type="dxa"/>
        </w:trPr>
        <w:tc>
          <w:tcPr>
            <w:tcW w:w="817" w:type="dxa"/>
          </w:tcPr>
          <w:p w14:paraId="195C98BA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05BC880" w14:textId="789CEE96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Дум поселений Тужинского района о внесении изменений в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C27A16E" w14:textId="40EEF22D" w:rsidR="00511C27" w:rsidRPr="008122D4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</w:p>
        </w:tc>
        <w:tc>
          <w:tcPr>
            <w:tcW w:w="1572" w:type="dxa"/>
          </w:tcPr>
          <w:p w14:paraId="729C2FA9" w14:textId="6E562397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79ED11D7" w14:textId="6CDD5E6D" w:rsidTr="000410CC">
        <w:trPr>
          <w:gridAfter w:val="1"/>
          <w:wAfter w:w="8" w:type="dxa"/>
        </w:trPr>
        <w:tc>
          <w:tcPr>
            <w:tcW w:w="817" w:type="dxa"/>
          </w:tcPr>
          <w:p w14:paraId="101A4CF4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C06DC4B" w14:textId="3E2FE794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Тужинской районной Думы «О бюджете Тужинского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</w:tcPr>
          <w:p w14:paraId="0E3E172B" w14:textId="77777777" w:rsidR="00511C27" w:rsidRPr="008122D4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037C7B81" w14:textId="5FDEA4C6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519D9655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209514FF" w14:textId="42E121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14:paraId="1253329C" w14:textId="3957571C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Тужинской поселковой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CC95873" w14:textId="09ECB7D2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7352FC15" w14:textId="5954B453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6E82B251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3D51A7C" w14:textId="4F398105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14:paraId="6165D2F3" w14:textId="73439079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Грековской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Грековского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A5A8E32" w14:textId="6A354049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1F0DC671" w14:textId="17F0294F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3261CEBB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10571EE7" w14:textId="272CE764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8" w:type="dxa"/>
          </w:tcPr>
          <w:p w14:paraId="794939B7" w14:textId="5AF72CD5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Пачинской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Пачинского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9380B5C" w14:textId="62BF776D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46186EDC" w14:textId="665589E8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04B400EC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C2668D4" w14:textId="0A207764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528" w:type="dxa"/>
          </w:tcPr>
          <w:p w14:paraId="6890887F" w14:textId="78398D6C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Ныровской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Ныровского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BD1572B" w14:textId="713F38EC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7909B6BA" w14:textId="2177AF58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5750673F" w14:textId="599AB9BC" w:rsidTr="000410CC">
        <w:trPr>
          <w:gridAfter w:val="1"/>
          <w:wAfter w:w="8" w:type="dxa"/>
        </w:trPr>
        <w:tc>
          <w:tcPr>
            <w:tcW w:w="817" w:type="dxa"/>
          </w:tcPr>
          <w:p w14:paraId="16D27173" w14:textId="46378E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2257047F" w14:textId="5766B0AB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Михайловской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Михайловского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F544D0E" w14:textId="41F336AF" w:rsidR="00511C27" w:rsidRPr="008122D4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1FD45224" w14:textId="2A85A3B4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7C7294BB" w14:textId="2F5FF7AF" w:rsidTr="000410CC">
        <w:trPr>
          <w:gridAfter w:val="1"/>
          <w:wAfter w:w="8" w:type="dxa"/>
        </w:trPr>
        <w:tc>
          <w:tcPr>
            <w:tcW w:w="817" w:type="dxa"/>
          </w:tcPr>
          <w:p w14:paraId="4295D139" w14:textId="1A64580F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528" w:type="dxa"/>
          </w:tcPr>
          <w:p w14:paraId="73425BC9" w14:textId="7C2A142D" w:rsidR="00511C27" w:rsidRPr="008122D4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 в части, касающейся расходных обязательств бюджета </w:t>
            </w:r>
          </w:p>
        </w:tc>
        <w:tc>
          <w:tcPr>
            <w:tcW w:w="1843" w:type="dxa"/>
          </w:tcPr>
          <w:p w14:paraId="53C812A6" w14:textId="39A8CC65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0FADCECB" w14:textId="11175085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0079C917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68AEF06" w14:textId="77F56E46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528" w:type="dxa"/>
          </w:tcPr>
          <w:p w14:paraId="4B00C106" w14:textId="75FD6D09" w:rsidR="00511C27" w:rsidRDefault="00511C27" w:rsidP="00837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актов, приводящих к изменению доходов бюджета района </w:t>
            </w:r>
          </w:p>
        </w:tc>
        <w:tc>
          <w:tcPr>
            <w:tcW w:w="1843" w:type="dxa"/>
          </w:tcPr>
          <w:p w14:paraId="76F9E927" w14:textId="6DCDBFD2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6C728589" w14:textId="10E4A5C6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4754FB61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638D5F2" w14:textId="69E28992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528" w:type="dxa"/>
          </w:tcPr>
          <w:p w14:paraId="7D749B99" w14:textId="54447CE3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1843" w:type="dxa"/>
          </w:tcPr>
          <w:p w14:paraId="7D8231FE" w14:textId="30E08071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06C4CF65" w14:textId="0D94FE16" w:rsidR="00511C27" w:rsidRPr="00703A6F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4911B2B8" w14:textId="19E2E989" w:rsidTr="00D14B85">
        <w:tc>
          <w:tcPr>
            <w:tcW w:w="9768" w:type="dxa"/>
            <w:gridSpan w:val="5"/>
          </w:tcPr>
          <w:p w14:paraId="3125F18E" w14:textId="24C681E5" w:rsidR="00511C27" w:rsidRPr="008122D4" w:rsidRDefault="00511C27" w:rsidP="00511C2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11C27" w:rsidRPr="00703A6F" w14:paraId="1F4EF843" w14:textId="17B0A4B0" w:rsidTr="000410CC">
        <w:trPr>
          <w:gridAfter w:val="1"/>
          <w:wAfter w:w="8" w:type="dxa"/>
        </w:trPr>
        <w:tc>
          <w:tcPr>
            <w:tcW w:w="817" w:type="dxa"/>
          </w:tcPr>
          <w:p w14:paraId="47022572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8634FC5" w14:textId="6E94E9D2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54F80BBC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572" w:type="dxa"/>
          </w:tcPr>
          <w:p w14:paraId="6EAAAE14" w14:textId="20ACF551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2384A9C8" w14:textId="24E533AC" w:rsidTr="000410CC">
        <w:trPr>
          <w:gridAfter w:val="1"/>
          <w:wAfter w:w="8" w:type="dxa"/>
        </w:trPr>
        <w:tc>
          <w:tcPr>
            <w:tcW w:w="817" w:type="dxa"/>
          </w:tcPr>
          <w:p w14:paraId="3396F596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1584DC4" w14:textId="2F7B0194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</w:p>
        </w:tc>
        <w:tc>
          <w:tcPr>
            <w:tcW w:w="1843" w:type="dxa"/>
          </w:tcPr>
          <w:p w14:paraId="73AC1C9C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07FC1173" w14:textId="16940268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6FC8DD80" w14:textId="324DEE3E" w:rsidTr="000410CC">
        <w:trPr>
          <w:gridAfter w:val="1"/>
          <w:wAfter w:w="8" w:type="dxa"/>
        </w:trPr>
        <w:tc>
          <w:tcPr>
            <w:tcW w:w="817" w:type="dxa"/>
          </w:tcPr>
          <w:p w14:paraId="5B47C2F0" w14:textId="17AEE652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</w:tcPr>
          <w:p w14:paraId="6B0E463B" w14:textId="77777777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в том числе в режиме видеоконференцсвязи по вопросам осуществления внешнего муниципального финансового контроля</w:t>
            </w:r>
          </w:p>
        </w:tc>
        <w:tc>
          <w:tcPr>
            <w:tcW w:w="1843" w:type="dxa"/>
          </w:tcPr>
          <w:p w14:paraId="1DA9257E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72B98514" w14:textId="7D52F4E2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2F42E817" w14:textId="5233582F" w:rsidTr="000410CC">
        <w:trPr>
          <w:gridAfter w:val="1"/>
          <w:wAfter w:w="8" w:type="dxa"/>
        </w:trPr>
        <w:tc>
          <w:tcPr>
            <w:tcW w:w="817" w:type="dxa"/>
          </w:tcPr>
          <w:p w14:paraId="07E65CBB" w14:textId="7DC1FFE0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28" w:type="dxa"/>
          </w:tcPr>
          <w:p w14:paraId="2B8034B2" w14:textId="77777777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43" w:type="dxa"/>
          </w:tcPr>
          <w:p w14:paraId="7072646E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16CAF019" w14:textId="442D8C27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5AC4FC5C" w14:textId="0269AD94" w:rsidTr="000410CC">
        <w:trPr>
          <w:gridAfter w:val="1"/>
          <w:wAfter w:w="8" w:type="dxa"/>
        </w:trPr>
        <w:tc>
          <w:tcPr>
            <w:tcW w:w="817" w:type="dxa"/>
          </w:tcPr>
          <w:p w14:paraId="34CE97A4" w14:textId="1D1C3872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28" w:type="dxa"/>
          </w:tcPr>
          <w:p w14:paraId="749C4DE2" w14:textId="77777777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Тужинской районной Думы</w:t>
            </w:r>
          </w:p>
        </w:tc>
        <w:tc>
          <w:tcPr>
            <w:tcW w:w="1843" w:type="dxa"/>
          </w:tcPr>
          <w:p w14:paraId="2B64D91B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2B34A69D" w14:textId="44BC041B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3133DF1D" w14:textId="1DE89015" w:rsidTr="000410CC">
        <w:trPr>
          <w:gridAfter w:val="1"/>
          <w:wAfter w:w="8" w:type="dxa"/>
        </w:trPr>
        <w:tc>
          <w:tcPr>
            <w:tcW w:w="817" w:type="dxa"/>
          </w:tcPr>
          <w:p w14:paraId="52124EE1" w14:textId="5E1E83B9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28" w:type="dxa"/>
          </w:tcPr>
          <w:p w14:paraId="2368F870" w14:textId="2B2A3D6D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0D0FAD58" w14:textId="0B28113C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30.12.2023)</w:t>
            </w:r>
          </w:p>
        </w:tc>
        <w:tc>
          <w:tcPr>
            <w:tcW w:w="1572" w:type="dxa"/>
          </w:tcPr>
          <w:p w14:paraId="7DEC4533" w14:textId="55706649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4AA73F96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2342EBE" w14:textId="2D0F8912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528" w:type="dxa"/>
          </w:tcPr>
          <w:p w14:paraId="56F23465" w14:textId="2B10A6BA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отчетов и информации по запросам КСП КО, прокуратуры Тужинского района и др. организаций</w:t>
            </w:r>
          </w:p>
        </w:tc>
        <w:tc>
          <w:tcPr>
            <w:tcW w:w="1843" w:type="dxa"/>
          </w:tcPr>
          <w:p w14:paraId="24D0ECD2" w14:textId="7515C5D2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462D15B9" w14:textId="284CC5B1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710980B6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6DDD5517" w14:textId="3D7502A6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54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F1632D0" w14:textId="1CC12191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правовых актов Контрольно-счетной комиссии Тужинского района</w:t>
            </w:r>
          </w:p>
        </w:tc>
        <w:tc>
          <w:tcPr>
            <w:tcW w:w="1843" w:type="dxa"/>
          </w:tcPr>
          <w:p w14:paraId="71A83F49" w14:textId="488AFC39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572" w:type="dxa"/>
          </w:tcPr>
          <w:p w14:paraId="5E90B8AC" w14:textId="7D1DA24B" w:rsidR="00511C27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348BBE29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18A6F3FC" w14:textId="3308183D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54B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7EADA45" w14:textId="6A136ADE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лицом, замещающим муниципальную должность, сведений о доходах, расходах, имуществе и обязательствах имущественного характера</w:t>
            </w:r>
          </w:p>
        </w:tc>
        <w:tc>
          <w:tcPr>
            <w:tcW w:w="1843" w:type="dxa"/>
          </w:tcPr>
          <w:p w14:paraId="67C46D18" w14:textId="3B8ACDA2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72" w:type="dxa"/>
          </w:tcPr>
          <w:p w14:paraId="759A1E5D" w14:textId="4DC5E5F8" w:rsidR="00511C27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5AD261BE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7E1AC10" w14:textId="2666EB7B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754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792D115" w14:textId="3ADE116D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воинского учета военнообязанных</w:t>
            </w:r>
          </w:p>
        </w:tc>
        <w:tc>
          <w:tcPr>
            <w:tcW w:w="1843" w:type="dxa"/>
          </w:tcPr>
          <w:p w14:paraId="466BE26D" w14:textId="1EAD835D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отчеты – до 01.12.2023</w:t>
            </w:r>
          </w:p>
        </w:tc>
        <w:tc>
          <w:tcPr>
            <w:tcW w:w="1572" w:type="dxa"/>
          </w:tcPr>
          <w:p w14:paraId="33DA5A99" w14:textId="107524BB" w:rsidR="00511C27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4C03D6F8" w14:textId="6C27B1FB" w:rsidTr="00D14B85">
        <w:tc>
          <w:tcPr>
            <w:tcW w:w="9768" w:type="dxa"/>
            <w:gridSpan w:val="5"/>
          </w:tcPr>
          <w:p w14:paraId="49E3DF25" w14:textId="71B9FCD5" w:rsidR="00511C27" w:rsidRPr="00D5786C" w:rsidRDefault="00511C27" w:rsidP="00511C2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511C27" w:rsidRPr="00703A6F" w14:paraId="367CFCEC" w14:textId="45F47D1C" w:rsidTr="000410CC">
        <w:trPr>
          <w:gridAfter w:val="1"/>
          <w:wAfter w:w="8" w:type="dxa"/>
        </w:trPr>
        <w:tc>
          <w:tcPr>
            <w:tcW w:w="817" w:type="dxa"/>
          </w:tcPr>
          <w:p w14:paraId="4A5AC874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8" w:type="dxa"/>
          </w:tcPr>
          <w:p w14:paraId="17C8D43F" w14:textId="0EA5BC7E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Опубликование отчета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год в средствах массовой информации и размещение его на официальном Интернет-сайте Тужинск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0E834104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после рассмотрения Тужинской районной Думы</w:t>
            </w:r>
          </w:p>
        </w:tc>
        <w:tc>
          <w:tcPr>
            <w:tcW w:w="1572" w:type="dxa"/>
          </w:tcPr>
          <w:p w14:paraId="4F707FE0" w14:textId="0F53D70F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0ECC6BBD" w14:textId="29E69303" w:rsidTr="000410CC">
        <w:trPr>
          <w:gridAfter w:val="1"/>
          <w:wAfter w:w="8" w:type="dxa"/>
        </w:trPr>
        <w:tc>
          <w:tcPr>
            <w:tcW w:w="817" w:type="dxa"/>
          </w:tcPr>
          <w:p w14:paraId="73FFC020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57A7606" w14:textId="6D5F2504" w:rsidR="00511C27" w:rsidRPr="00D5786C" w:rsidRDefault="00754BFF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1C27" w:rsidRPr="00D5786C">
              <w:rPr>
                <w:rFonts w:ascii="Times New Roman" w:hAnsi="Times New Roman" w:cs="Times New Roman"/>
                <w:sz w:val="24"/>
                <w:szCs w:val="24"/>
              </w:rPr>
              <w:t>азмещения информации о результатах контрольных</w:t>
            </w:r>
            <w:r w:rsidR="00837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C27"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экспертно-аналитических</w:t>
            </w:r>
            <w:r w:rsidR="008374A7">
              <w:rPr>
                <w:rFonts w:ascii="Times New Roman" w:hAnsi="Times New Roman" w:cs="Times New Roman"/>
                <w:sz w:val="24"/>
                <w:szCs w:val="24"/>
              </w:rPr>
              <w:t>, экспертных</w:t>
            </w:r>
            <w:r w:rsidR="00511C27"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официальном </w:t>
            </w:r>
            <w:r w:rsidR="0051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Интернет-сайте </w:t>
            </w:r>
            <w:r w:rsidR="00511C27" w:rsidRPr="00D5786C">
              <w:rPr>
                <w:rFonts w:ascii="Times New Roman" w:hAnsi="Times New Roman" w:cs="Times New Roman"/>
                <w:sz w:val="24"/>
                <w:szCs w:val="24"/>
              </w:rPr>
              <w:t>Тужинск</w:t>
            </w:r>
            <w:r w:rsidR="00511C2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11C27"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511C2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11C27"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11C2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43" w:type="dxa"/>
          </w:tcPr>
          <w:p w14:paraId="360E9B52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72" w:type="dxa"/>
          </w:tcPr>
          <w:p w14:paraId="0DA29D61" w14:textId="373DBEF5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0D381D54" w14:textId="327C4A10" w:rsidTr="000410CC">
        <w:trPr>
          <w:gridAfter w:val="1"/>
          <w:wAfter w:w="8" w:type="dxa"/>
        </w:trPr>
        <w:tc>
          <w:tcPr>
            <w:tcW w:w="817" w:type="dxa"/>
          </w:tcPr>
          <w:p w14:paraId="534DF266" w14:textId="77777777" w:rsidR="00511C27" w:rsidRPr="00703A6F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28" w:type="dxa"/>
          </w:tcPr>
          <w:p w14:paraId="70590A7E" w14:textId="67594236" w:rsidR="00511C27" w:rsidRPr="00D5786C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результатам проведенных </w:t>
            </w:r>
            <w:r w:rsidR="008374A7" w:rsidRPr="00D5786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837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A7"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экспертно-аналитических</w:t>
            </w:r>
            <w:r w:rsidR="008374A7">
              <w:rPr>
                <w:rFonts w:ascii="Times New Roman" w:hAnsi="Times New Roman" w:cs="Times New Roman"/>
                <w:sz w:val="24"/>
                <w:szCs w:val="24"/>
              </w:rPr>
              <w:t>, экспертных</w:t>
            </w:r>
            <w:r w:rsidR="008374A7"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программном комплексе «Находка-КСО»</w:t>
            </w:r>
          </w:p>
        </w:tc>
        <w:tc>
          <w:tcPr>
            <w:tcW w:w="1843" w:type="dxa"/>
          </w:tcPr>
          <w:p w14:paraId="22F48301" w14:textId="77777777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653207A6" w14:textId="3E06AA90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386C6B8D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1600AA90" w14:textId="28DD7A0D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28" w:type="dxa"/>
          </w:tcPr>
          <w:p w14:paraId="329C0F56" w14:textId="7743BBA3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ходе исполнения бюджета Тужинского муниципального района главе Тужинского муниципального района и в Тужинскую районную Думу</w:t>
            </w:r>
          </w:p>
        </w:tc>
        <w:tc>
          <w:tcPr>
            <w:tcW w:w="1843" w:type="dxa"/>
          </w:tcPr>
          <w:p w14:paraId="2805127C" w14:textId="5ACD42E4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65A2FA62" w14:textId="35061374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511C27" w:rsidRPr="00703A6F" w14:paraId="78686D94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476D87B" w14:textId="405410E6" w:rsidR="00511C27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28" w:type="dxa"/>
          </w:tcPr>
          <w:p w14:paraId="1E5BB43D" w14:textId="71108E7D" w:rsidR="00511C27" w:rsidRDefault="00511C27" w:rsidP="00511C2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проведенных контрольных и экспертно-аналитических мероприятиях главе Тужинского муниципального района и в Тужинскую районную Думу</w:t>
            </w:r>
          </w:p>
        </w:tc>
        <w:tc>
          <w:tcPr>
            <w:tcW w:w="1843" w:type="dxa"/>
          </w:tcPr>
          <w:p w14:paraId="3F1E3B90" w14:textId="00E141F0" w:rsidR="00511C27" w:rsidRPr="00D5786C" w:rsidRDefault="00511C27" w:rsidP="00511C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75EF4CF6" w14:textId="44C65594" w:rsidR="00511C27" w:rsidRPr="00D5786C" w:rsidRDefault="00511C27" w:rsidP="0051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</w:tbl>
    <w:p w14:paraId="3CC9E0A1" w14:textId="77777777" w:rsidR="001B1696" w:rsidRDefault="001B1696" w:rsidP="001B1696">
      <w:pPr>
        <w:pStyle w:val="a7"/>
        <w:spacing w:before="7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6F">
        <w:rPr>
          <w:rFonts w:ascii="Times New Roman" w:hAnsi="Times New Roman" w:cs="Times New Roman"/>
          <w:b/>
          <w:sz w:val="28"/>
          <w:szCs w:val="28"/>
        </w:rPr>
        <w:t>_____________</w:t>
      </w:r>
    </w:p>
    <w:p w14:paraId="2B619F28" w14:textId="77777777" w:rsidR="00497D0A" w:rsidRPr="00497D0A" w:rsidRDefault="00497D0A" w:rsidP="00497D0A">
      <w:pPr>
        <w:pStyle w:val="a7"/>
        <w:spacing w:before="360" w:after="36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D0A" w:rsidRPr="00497D0A" w:rsidSect="00E00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78"/>
    <w:multiLevelType w:val="hybridMultilevel"/>
    <w:tmpl w:val="85F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43BDC"/>
    <w:multiLevelType w:val="hybridMultilevel"/>
    <w:tmpl w:val="A92C8162"/>
    <w:lvl w:ilvl="0" w:tplc="0E066B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4C"/>
    <w:rsid w:val="000410CC"/>
    <w:rsid w:val="0005741B"/>
    <w:rsid w:val="00060D31"/>
    <w:rsid w:val="0007114C"/>
    <w:rsid w:val="000B7ED6"/>
    <w:rsid w:val="000D57DB"/>
    <w:rsid w:val="000E025D"/>
    <w:rsid w:val="000E0A2E"/>
    <w:rsid w:val="00103D1B"/>
    <w:rsid w:val="001125E7"/>
    <w:rsid w:val="00122C72"/>
    <w:rsid w:val="00152E5B"/>
    <w:rsid w:val="001B1696"/>
    <w:rsid w:val="001E01F8"/>
    <w:rsid w:val="001E04F6"/>
    <w:rsid w:val="001E13E6"/>
    <w:rsid w:val="00203017"/>
    <w:rsid w:val="00217B6B"/>
    <w:rsid w:val="00256F60"/>
    <w:rsid w:val="002937EB"/>
    <w:rsid w:val="003020A4"/>
    <w:rsid w:val="00306D8F"/>
    <w:rsid w:val="00371145"/>
    <w:rsid w:val="00382528"/>
    <w:rsid w:val="003E1985"/>
    <w:rsid w:val="00410FCB"/>
    <w:rsid w:val="004574CF"/>
    <w:rsid w:val="00463E39"/>
    <w:rsid w:val="00497D0A"/>
    <w:rsid w:val="004C4467"/>
    <w:rsid w:val="004E3A4B"/>
    <w:rsid w:val="00503996"/>
    <w:rsid w:val="00507872"/>
    <w:rsid w:val="00511C27"/>
    <w:rsid w:val="0056149F"/>
    <w:rsid w:val="00597C0C"/>
    <w:rsid w:val="005B07BE"/>
    <w:rsid w:val="005D729C"/>
    <w:rsid w:val="005F194A"/>
    <w:rsid w:val="0060053E"/>
    <w:rsid w:val="0064262E"/>
    <w:rsid w:val="00677B18"/>
    <w:rsid w:val="00682092"/>
    <w:rsid w:val="00691E30"/>
    <w:rsid w:val="006A0F42"/>
    <w:rsid w:val="006B37E7"/>
    <w:rsid w:val="006C0928"/>
    <w:rsid w:val="006F03F7"/>
    <w:rsid w:val="006F6AB6"/>
    <w:rsid w:val="00703A6F"/>
    <w:rsid w:val="0070557D"/>
    <w:rsid w:val="00710FA7"/>
    <w:rsid w:val="00716396"/>
    <w:rsid w:val="00717EA5"/>
    <w:rsid w:val="007229BB"/>
    <w:rsid w:val="00744A3D"/>
    <w:rsid w:val="00754BFF"/>
    <w:rsid w:val="00777C20"/>
    <w:rsid w:val="007D0B2A"/>
    <w:rsid w:val="007D1461"/>
    <w:rsid w:val="007E03B3"/>
    <w:rsid w:val="008122D4"/>
    <w:rsid w:val="00833A81"/>
    <w:rsid w:val="008374A7"/>
    <w:rsid w:val="008A00BF"/>
    <w:rsid w:val="008D0C65"/>
    <w:rsid w:val="008F3ED3"/>
    <w:rsid w:val="009348E5"/>
    <w:rsid w:val="00940EF0"/>
    <w:rsid w:val="00975AD5"/>
    <w:rsid w:val="0097604D"/>
    <w:rsid w:val="009C083D"/>
    <w:rsid w:val="00A05938"/>
    <w:rsid w:val="00A2273B"/>
    <w:rsid w:val="00A27507"/>
    <w:rsid w:val="00A37529"/>
    <w:rsid w:val="00A5352A"/>
    <w:rsid w:val="00A5634C"/>
    <w:rsid w:val="00A85023"/>
    <w:rsid w:val="00AB18A2"/>
    <w:rsid w:val="00B135D8"/>
    <w:rsid w:val="00B34C30"/>
    <w:rsid w:val="00B358CF"/>
    <w:rsid w:val="00B72D07"/>
    <w:rsid w:val="00B949B8"/>
    <w:rsid w:val="00BE6893"/>
    <w:rsid w:val="00BF3514"/>
    <w:rsid w:val="00BF62CC"/>
    <w:rsid w:val="00C82328"/>
    <w:rsid w:val="00CD47CA"/>
    <w:rsid w:val="00D14B85"/>
    <w:rsid w:val="00D274ED"/>
    <w:rsid w:val="00D44ABF"/>
    <w:rsid w:val="00D865F9"/>
    <w:rsid w:val="00DB415F"/>
    <w:rsid w:val="00E00744"/>
    <w:rsid w:val="00E450CE"/>
    <w:rsid w:val="00EA18D5"/>
    <w:rsid w:val="00EA5E90"/>
    <w:rsid w:val="00EC5019"/>
    <w:rsid w:val="00EE79D1"/>
    <w:rsid w:val="00EF3E9E"/>
    <w:rsid w:val="00F06F85"/>
    <w:rsid w:val="00F43E1B"/>
    <w:rsid w:val="00FA4189"/>
    <w:rsid w:val="00FE218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751"/>
  <w15:docId w15:val="{C97BF5F9-7B83-4332-AE3F-943FAC2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5634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328"/>
    <w:pPr>
      <w:ind w:left="720"/>
      <w:contextualSpacing/>
    </w:pPr>
  </w:style>
  <w:style w:type="table" w:styleId="a8">
    <w:name w:val="Table Grid"/>
    <w:basedOn w:val="a1"/>
    <w:uiPriority w:val="59"/>
    <w:rsid w:val="00497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45</cp:revision>
  <cp:lastPrinted>2024-02-27T07:52:00Z</cp:lastPrinted>
  <dcterms:created xsi:type="dcterms:W3CDTF">2021-12-22T08:54:00Z</dcterms:created>
  <dcterms:modified xsi:type="dcterms:W3CDTF">2024-02-27T11:14:00Z</dcterms:modified>
</cp:coreProperties>
</file>