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30B" w:rsidRDefault="00ED230B" w:rsidP="005524ED">
      <w:pPr>
        <w:jc w:val="center"/>
        <w:rPr>
          <w:sz w:val="22"/>
          <w:szCs w:val="22"/>
        </w:rPr>
      </w:pPr>
    </w:p>
    <w:p w:rsidR="00ED230B" w:rsidRDefault="00ED230B" w:rsidP="005524ED">
      <w:pPr>
        <w:jc w:val="center"/>
        <w:rPr>
          <w:sz w:val="22"/>
          <w:szCs w:val="22"/>
        </w:rPr>
      </w:pPr>
    </w:p>
    <w:p w:rsidR="00581430" w:rsidRDefault="00581430" w:rsidP="00581430">
      <w:pPr>
        <w:pStyle w:val="a5"/>
        <w:jc w:val="center"/>
      </w:pPr>
      <w:r>
        <w:rPr>
          <w:rFonts w:asciiTheme="minorHAnsi" w:eastAsiaTheme="minorHAnsi" w:hAnsiTheme="minorHAnsi" w:cstheme="minorBidi"/>
          <w:noProof/>
          <w:sz w:val="20"/>
          <w:szCs w:val="20"/>
        </w:rPr>
        <w:drawing>
          <wp:inline distT="0" distB="0" distL="0" distR="0" wp14:anchorId="078337E6" wp14:editId="50042894">
            <wp:extent cx="447675" cy="5334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838A75" wp14:editId="5363A922">
                <wp:simplePos x="0" y="0"/>
                <wp:positionH relativeFrom="column">
                  <wp:posOffset>2625090</wp:posOffset>
                </wp:positionH>
                <wp:positionV relativeFrom="paragraph">
                  <wp:posOffset>-576580</wp:posOffset>
                </wp:positionV>
                <wp:extent cx="669290" cy="662940"/>
                <wp:effectExtent l="9525" t="9525" r="6985" b="133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290" cy="662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1430" w:rsidRDefault="00581430" w:rsidP="00581430">
                            <w:pPr>
                              <w:pStyle w:val="a5"/>
                              <w:jc w:val="center"/>
                            </w:pPr>
                            <w:bookmarkStart w:id="0" w:name="_Hlk185490761"/>
                            <w:bookmarkEnd w:id="0"/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838A7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06.7pt;margin-top:-45.4pt;width:52.7pt;height:52.2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" strokecolor="white">
                <v:textbox style="mso-fit-shape-to-text:t">
                  <w:txbxContent>
                    <w:p w:rsidR="00581430" w:rsidRDefault="00581430" w:rsidP="00581430">
                      <w:pPr>
                        <w:pStyle w:val="a5"/>
                        <w:jc w:val="center"/>
                      </w:pPr>
                      <w:bookmarkStart w:id="1" w:name="_Hlk185490761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581430" w:rsidRDefault="00581430" w:rsidP="00581430">
      <w:pPr>
        <w:pStyle w:val="a5"/>
        <w:jc w:val="center"/>
        <w:rPr>
          <w:b/>
          <w:sz w:val="28"/>
          <w:szCs w:val="28"/>
        </w:rPr>
      </w:pPr>
    </w:p>
    <w:p w:rsidR="00581430" w:rsidRDefault="00581430" w:rsidP="00581430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ТУЖИНСКАЯ РАЙОННАЯ ДУМА</w:t>
      </w:r>
    </w:p>
    <w:p w:rsidR="00581430" w:rsidRDefault="00581430" w:rsidP="00581430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581430" w:rsidRDefault="00581430" w:rsidP="00581430">
      <w:pPr>
        <w:pStyle w:val="a5"/>
        <w:spacing w:line="360" w:lineRule="exact"/>
        <w:jc w:val="center"/>
      </w:pPr>
    </w:p>
    <w:p w:rsidR="00581430" w:rsidRDefault="00581430" w:rsidP="00581430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581430" w:rsidRDefault="00581430" w:rsidP="00581430">
      <w:pPr>
        <w:pStyle w:val="a5"/>
        <w:spacing w:line="360" w:lineRule="exact"/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11"/>
        <w:gridCol w:w="4677"/>
        <w:gridCol w:w="2466"/>
      </w:tblGrid>
      <w:tr w:rsidR="00581430" w:rsidTr="001C38EE"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81430" w:rsidRDefault="00B20561" w:rsidP="001C38EE">
            <w:pPr>
              <w:pStyle w:val="a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  <w:r w:rsidR="00581430">
              <w:rPr>
                <w:sz w:val="28"/>
                <w:szCs w:val="28"/>
                <w:lang w:eastAsia="en-US"/>
              </w:rPr>
              <w:t>.12.202</w:t>
            </w: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819" w:type="dxa"/>
            <w:hideMark/>
          </w:tcPr>
          <w:p w:rsidR="00581430" w:rsidRDefault="00581430" w:rsidP="001C38EE">
            <w:pPr>
              <w:pStyle w:val="a5"/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81430" w:rsidRDefault="00C863D1" w:rsidP="001C38EE">
            <w:pPr>
              <w:pStyle w:val="a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37/229</w:t>
            </w:r>
          </w:p>
        </w:tc>
      </w:tr>
    </w:tbl>
    <w:p w:rsidR="00581430" w:rsidRPr="00ED0519" w:rsidRDefault="00581430" w:rsidP="00581430">
      <w:pPr>
        <w:pStyle w:val="a5"/>
        <w:spacing w:after="480"/>
        <w:jc w:val="center"/>
        <w:rPr>
          <w:sz w:val="28"/>
          <w:szCs w:val="28"/>
        </w:rPr>
      </w:pPr>
      <w:proofErr w:type="spellStart"/>
      <w:r w:rsidRPr="00ED0519">
        <w:rPr>
          <w:sz w:val="28"/>
          <w:szCs w:val="28"/>
        </w:rPr>
        <w:t>пгт</w:t>
      </w:r>
      <w:proofErr w:type="spellEnd"/>
      <w:r w:rsidRPr="00ED0519">
        <w:rPr>
          <w:sz w:val="28"/>
          <w:szCs w:val="28"/>
        </w:rPr>
        <w:t xml:space="preserve"> Тужа</w:t>
      </w:r>
    </w:p>
    <w:p w:rsidR="00581430" w:rsidRDefault="00581430" w:rsidP="00581430">
      <w:pPr>
        <w:tabs>
          <w:tab w:val="left" w:pos="4840"/>
        </w:tabs>
        <w:spacing w:after="480"/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плана работы Тужинской районной Думы на 202</w:t>
      </w:r>
      <w:r w:rsidR="00B20561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</w:t>
      </w:r>
    </w:p>
    <w:p w:rsidR="00581430" w:rsidRDefault="00581430" w:rsidP="0058143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15 Регламента Тужинской районной Думы, утвержденного решением Тужинской районной Думы от 29.10.2021 № 2/6 Тужинская районная Дума РЕШИЛА:</w:t>
      </w:r>
    </w:p>
    <w:p w:rsidR="00581430" w:rsidRDefault="00581430" w:rsidP="00581430">
      <w:pPr>
        <w:pStyle w:val="a5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План работы Тужинской районной Думы на 202</w:t>
      </w:r>
      <w:r w:rsidR="00B20561">
        <w:rPr>
          <w:sz w:val="28"/>
          <w:szCs w:val="28"/>
        </w:rPr>
        <w:t>5</w:t>
      </w:r>
      <w:r>
        <w:rPr>
          <w:sz w:val="28"/>
          <w:szCs w:val="28"/>
        </w:rPr>
        <w:t xml:space="preserve"> год </w:t>
      </w:r>
      <w:r>
        <w:rPr>
          <w:sz w:val="28"/>
          <w:szCs w:val="28"/>
        </w:rPr>
        <w:br/>
        <w:t>согласно приложению.</w:t>
      </w:r>
    </w:p>
    <w:p w:rsidR="00581430" w:rsidRPr="00ED0519" w:rsidRDefault="00581430" w:rsidP="00581430">
      <w:pPr>
        <w:pStyle w:val="ac"/>
        <w:numPr>
          <w:ilvl w:val="0"/>
          <w:numId w:val="3"/>
        </w:numPr>
        <w:suppressAutoHyphens/>
        <w:spacing w:after="720"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Опубликовать настоящее решение в Бюллетене муниципальных правовых актов органов местного самоуправления Тужинского муниципального района.</w:t>
      </w:r>
    </w:p>
    <w:p w:rsidR="00581430" w:rsidRDefault="00581430" w:rsidP="00581430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Тужинской</w:t>
      </w:r>
    </w:p>
    <w:p w:rsidR="00581430" w:rsidRDefault="00581430" w:rsidP="00581430">
      <w:pPr>
        <w:pStyle w:val="a5"/>
        <w:spacing w:after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районной Думы                         </w:t>
      </w:r>
      <w:r w:rsidR="00B20561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Э.Н. </w:t>
      </w:r>
      <w:proofErr w:type="spellStart"/>
      <w:r>
        <w:rPr>
          <w:sz w:val="28"/>
          <w:szCs w:val="28"/>
        </w:rPr>
        <w:t>Багаев</w:t>
      </w:r>
      <w:proofErr w:type="spellEnd"/>
    </w:p>
    <w:p w:rsidR="00ED230B" w:rsidRDefault="00ED230B" w:rsidP="005524ED">
      <w:pPr>
        <w:jc w:val="center"/>
        <w:rPr>
          <w:sz w:val="22"/>
          <w:szCs w:val="22"/>
        </w:rPr>
      </w:pPr>
    </w:p>
    <w:p w:rsidR="00ED230B" w:rsidRDefault="00ED230B" w:rsidP="00B20561">
      <w:pPr>
        <w:rPr>
          <w:sz w:val="22"/>
          <w:szCs w:val="22"/>
        </w:rPr>
      </w:pPr>
    </w:p>
    <w:p w:rsidR="00ED230B" w:rsidRDefault="00ED230B" w:rsidP="00B20561">
      <w:pPr>
        <w:rPr>
          <w:sz w:val="22"/>
          <w:szCs w:val="22"/>
        </w:rPr>
      </w:pPr>
    </w:p>
    <w:p w:rsidR="00B20561" w:rsidRDefault="00B20561" w:rsidP="00B20561">
      <w:pPr>
        <w:rPr>
          <w:sz w:val="22"/>
          <w:szCs w:val="22"/>
        </w:rPr>
      </w:pPr>
    </w:p>
    <w:p w:rsidR="00B20561" w:rsidRDefault="00B20561" w:rsidP="00B20561">
      <w:pPr>
        <w:rPr>
          <w:sz w:val="22"/>
          <w:szCs w:val="22"/>
        </w:rPr>
      </w:pPr>
    </w:p>
    <w:p w:rsidR="00ED230B" w:rsidRDefault="00ED230B" w:rsidP="005524ED">
      <w:pPr>
        <w:jc w:val="center"/>
        <w:rPr>
          <w:sz w:val="22"/>
          <w:szCs w:val="22"/>
        </w:rPr>
      </w:pPr>
    </w:p>
    <w:p w:rsidR="00ED230B" w:rsidRDefault="00ED230B" w:rsidP="005524ED">
      <w:pPr>
        <w:jc w:val="center"/>
        <w:rPr>
          <w:sz w:val="22"/>
          <w:szCs w:val="22"/>
        </w:rPr>
      </w:pPr>
    </w:p>
    <w:p w:rsidR="0067277F" w:rsidRDefault="0067277F" w:rsidP="00B20561">
      <w:pPr>
        <w:pStyle w:val="a5"/>
        <w:tabs>
          <w:tab w:val="left" w:pos="6804"/>
          <w:tab w:val="left" w:pos="6946"/>
        </w:tabs>
        <w:ind w:left="5670"/>
        <w:rPr>
          <w:sz w:val="28"/>
          <w:szCs w:val="28"/>
        </w:rPr>
      </w:pPr>
    </w:p>
    <w:p w:rsidR="00C863D1" w:rsidRDefault="00C863D1" w:rsidP="00B20561">
      <w:pPr>
        <w:pStyle w:val="a5"/>
        <w:tabs>
          <w:tab w:val="left" w:pos="6804"/>
          <w:tab w:val="left" w:pos="6946"/>
        </w:tabs>
        <w:ind w:left="5670"/>
        <w:rPr>
          <w:sz w:val="28"/>
          <w:szCs w:val="28"/>
        </w:rPr>
      </w:pPr>
    </w:p>
    <w:p w:rsidR="00C863D1" w:rsidRDefault="00C863D1" w:rsidP="00B20561">
      <w:pPr>
        <w:pStyle w:val="a5"/>
        <w:tabs>
          <w:tab w:val="left" w:pos="6804"/>
          <w:tab w:val="left" w:pos="6946"/>
        </w:tabs>
        <w:ind w:left="5670"/>
        <w:rPr>
          <w:sz w:val="28"/>
          <w:szCs w:val="28"/>
        </w:rPr>
      </w:pPr>
    </w:p>
    <w:p w:rsidR="00C863D1" w:rsidRDefault="00C863D1" w:rsidP="00B20561">
      <w:pPr>
        <w:pStyle w:val="a5"/>
        <w:tabs>
          <w:tab w:val="left" w:pos="6804"/>
          <w:tab w:val="left" w:pos="6946"/>
        </w:tabs>
        <w:ind w:left="5670"/>
        <w:rPr>
          <w:sz w:val="28"/>
          <w:szCs w:val="28"/>
        </w:rPr>
      </w:pPr>
    </w:p>
    <w:p w:rsidR="00C863D1" w:rsidRDefault="00C863D1" w:rsidP="00B20561">
      <w:pPr>
        <w:pStyle w:val="a5"/>
        <w:tabs>
          <w:tab w:val="left" w:pos="6804"/>
          <w:tab w:val="left" w:pos="6946"/>
        </w:tabs>
        <w:ind w:left="5670"/>
        <w:rPr>
          <w:sz w:val="28"/>
          <w:szCs w:val="28"/>
        </w:rPr>
      </w:pPr>
    </w:p>
    <w:p w:rsidR="00B20561" w:rsidRPr="00321233" w:rsidRDefault="00B20561" w:rsidP="00B20561">
      <w:pPr>
        <w:pStyle w:val="a5"/>
        <w:tabs>
          <w:tab w:val="left" w:pos="6804"/>
          <w:tab w:val="left" w:pos="6946"/>
        </w:tabs>
        <w:ind w:left="5670"/>
        <w:rPr>
          <w:sz w:val="28"/>
          <w:szCs w:val="28"/>
        </w:rPr>
      </w:pPr>
      <w:r w:rsidRPr="00321233">
        <w:rPr>
          <w:sz w:val="28"/>
          <w:szCs w:val="28"/>
        </w:rPr>
        <w:lastRenderedPageBreak/>
        <w:t>УТВЕРЖДЕН</w:t>
      </w:r>
    </w:p>
    <w:p w:rsidR="00B20561" w:rsidRPr="00321233" w:rsidRDefault="00B20561" w:rsidP="00B20561">
      <w:pPr>
        <w:pStyle w:val="a5"/>
        <w:ind w:left="5670"/>
        <w:rPr>
          <w:sz w:val="28"/>
          <w:szCs w:val="28"/>
        </w:rPr>
      </w:pPr>
      <w:r w:rsidRPr="00321233">
        <w:rPr>
          <w:sz w:val="28"/>
          <w:szCs w:val="28"/>
        </w:rPr>
        <w:t>решением Тужинской</w:t>
      </w:r>
    </w:p>
    <w:p w:rsidR="00B20561" w:rsidRPr="00321233" w:rsidRDefault="00B20561" w:rsidP="00B20561">
      <w:pPr>
        <w:pStyle w:val="a5"/>
        <w:tabs>
          <w:tab w:val="left" w:pos="6946"/>
        </w:tabs>
        <w:ind w:left="5670"/>
        <w:rPr>
          <w:sz w:val="28"/>
          <w:szCs w:val="28"/>
        </w:rPr>
      </w:pPr>
      <w:r w:rsidRPr="00321233">
        <w:rPr>
          <w:sz w:val="28"/>
          <w:szCs w:val="28"/>
        </w:rPr>
        <w:t>районной Думы</w:t>
      </w:r>
    </w:p>
    <w:p w:rsidR="00B20561" w:rsidRPr="00321233" w:rsidRDefault="00B20561" w:rsidP="00B20561">
      <w:pPr>
        <w:pStyle w:val="a5"/>
        <w:ind w:left="5670"/>
        <w:rPr>
          <w:b/>
          <w:sz w:val="28"/>
          <w:szCs w:val="28"/>
        </w:rPr>
      </w:pPr>
      <w:r w:rsidRPr="00321233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="00C863D1">
        <w:rPr>
          <w:sz w:val="28"/>
          <w:szCs w:val="28"/>
        </w:rPr>
        <w:t>20.12.2024</w:t>
      </w:r>
      <w:r>
        <w:rPr>
          <w:sz w:val="28"/>
          <w:szCs w:val="28"/>
        </w:rPr>
        <w:t xml:space="preserve"> </w:t>
      </w:r>
      <w:r w:rsidRPr="00321233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C863D1">
        <w:rPr>
          <w:sz w:val="28"/>
          <w:szCs w:val="28"/>
        </w:rPr>
        <w:t>37/229</w:t>
      </w:r>
    </w:p>
    <w:p w:rsidR="00B20561" w:rsidRPr="00321233" w:rsidRDefault="00B20561" w:rsidP="00B20561">
      <w:pPr>
        <w:pStyle w:val="a5"/>
        <w:jc w:val="center"/>
        <w:rPr>
          <w:b/>
          <w:sz w:val="28"/>
          <w:szCs w:val="28"/>
        </w:rPr>
      </w:pPr>
      <w:r w:rsidRPr="00321233">
        <w:rPr>
          <w:b/>
          <w:sz w:val="28"/>
          <w:szCs w:val="28"/>
        </w:rPr>
        <w:t>ПЛАН РАБОТЫ</w:t>
      </w:r>
    </w:p>
    <w:p w:rsidR="00B20561" w:rsidRPr="00321233" w:rsidRDefault="00B20561" w:rsidP="00B20561">
      <w:pPr>
        <w:pStyle w:val="a5"/>
        <w:jc w:val="center"/>
        <w:rPr>
          <w:b/>
          <w:sz w:val="28"/>
          <w:szCs w:val="28"/>
        </w:rPr>
      </w:pPr>
      <w:r w:rsidRPr="00321233">
        <w:rPr>
          <w:b/>
          <w:sz w:val="28"/>
          <w:szCs w:val="28"/>
        </w:rPr>
        <w:t>Тужинской районной Думы на 20</w:t>
      </w:r>
      <w:r>
        <w:rPr>
          <w:b/>
          <w:sz w:val="28"/>
          <w:szCs w:val="28"/>
        </w:rPr>
        <w:t>25</w:t>
      </w:r>
      <w:r w:rsidRPr="00321233">
        <w:rPr>
          <w:b/>
          <w:sz w:val="28"/>
          <w:szCs w:val="28"/>
        </w:rPr>
        <w:t xml:space="preserve"> год</w:t>
      </w:r>
    </w:p>
    <w:p w:rsidR="00B20561" w:rsidRPr="007430EB" w:rsidRDefault="00B20561" w:rsidP="00B20561">
      <w:pPr>
        <w:pStyle w:val="a5"/>
        <w:jc w:val="center"/>
        <w:rPr>
          <w:sz w:val="22"/>
          <w:szCs w:val="22"/>
        </w:rPr>
      </w:pPr>
    </w:p>
    <w:tbl>
      <w:tblPr>
        <w:tblW w:w="10207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695"/>
        <w:gridCol w:w="3260"/>
        <w:gridCol w:w="1318"/>
        <w:gridCol w:w="3360"/>
        <w:gridCol w:w="1574"/>
      </w:tblGrid>
      <w:tr w:rsidR="00B20561" w:rsidRPr="007430EB" w:rsidTr="001C38EE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561" w:rsidRPr="007430EB" w:rsidRDefault="00B20561" w:rsidP="001C38EE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7430EB">
              <w:rPr>
                <w:sz w:val="22"/>
                <w:szCs w:val="22"/>
              </w:rPr>
              <w:t>№ п/п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561" w:rsidRPr="007430EB" w:rsidRDefault="00B20561" w:rsidP="001C38EE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7430EB">
              <w:rPr>
                <w:sz w:val="22"/>
                <w:szCs w:val="22"/>
              </w:rPr>
              <w:t>Наименование вопроса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561" w:rsidRPr="007430EB" w:rsidRDefault="00B20561" w:rsidP="001C38EE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7430EB">
              <w:rPr>
                <w:sz w:val="22"/>
                <w:szCs w:val="22"/>
              </w:rPr>
              <w:t>Срок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561" w:rsidRPr="007430EB" w:rsidRDefault="00B20561" w:rsidP="001C38EE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7430EB">
              <w:rPr>
                <w:sz w:val="22"/>
                <w:szCs w:val="22"/>
              </w:rPr>
              <w:t>Ответственный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561" w:rsidRPr="007430EB" w:rsidRDefault="00B20561" w:rsidP="001C38EE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7430EB">
              <w:rPr>
                <w:sz w:val="22"/>
                <w:szCs w:val="22"/>
              </w:rPr>
              <w:t>Примечание</w:t>
            </w:r>
          </w:p>
        </w:tc>
      </w:tr>
      <w:tr w:rsidR="00B20561" w:rsidRPr="007430EB" w:rsidTr="001C38EE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0561" w:rsidRPr="007430EB" w:rsidRDefault="00B20561" w:rsidP="001C38EE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0561" w:rsidRPr="007430EB" w:rsidRDefault="00B20561" w:rsidP="001C38EE">
            <w:pPr>
              <w:pStyle w:val="a5"/>
              <w:snapToGrid w:val="0"/>
              <w:rPr>
                <w:sz w:val="22"/>
                <w:szCs w:val="22"/>
              </w:rPr>
            </w:pPr>
            <w:r w:rsidRPr="007430EB">
              <w:rPr>
                <w:sz w:val="22"/>
                <w:szCs w:val="22"/>
              </w:rPr>
              <w:t>Об итогах работы Контрольно-счетной комиссии Тужинского муниципального района за 20</w:t>
            </w:r>
            <w:r>
              <w:rPr>
                <w:sz w:val="22"/>
                <w:szCs w:val="22"/>
              </w:rPr>
              <w:t>23</w:t>
            </w:r>
            <w:r w:rsidRPr="007430EB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0561" w:rsidRPr="007430EB" w:rsidRDefault="00B20561" w:rsidP="001C38EE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7430EB">
              <w:rPr>
                <w:sz w:val="22"/>
                <w:szCs w:val="22"/>
                <w:lang w:val="en-US"/>
              </w:rPr>
              <w:t>I</w:t>
            </w:r>
            <w:r w:rsidRPr="007430EB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0561" w:rsidRPr="007430EB" w:rsidRDefault="00B20561" w:rsidP="001C38EE">
            <w:pPr>
              <w:pStyle w:val="a5"/>
              <w:snapToGrid w:val="0"/>
              <w:rPr>
                <w:sz w:val="22"/>
                <w:szCs w:val="22"/>
              </w:rPr>
            </w:pPr>
            <w:r w:rsidRPr="007430EB">
              <w:rPr>
                <w:sz w:val="22"/>
                <w:szCs w:val="22"/>
              </w:rPr>
              <w:t>Председатель Контрольно-счетной комиссии Тужинского района (по согласованию)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561" w:rsidRPr="007430EB" w:rsidRDefault="00B20561" w:rsidP="001C38EE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B20561" w:rsidRPr="007430EB" w:rsidTr="001C38EE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0561" w:rsidRPr="007430EB" w:rsidRDefault="00B20561" w:rsidP="001C38EE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0561" w:rsidRPr="0016431E" w:rsidRDefault="00B20561" w:rsidP="001C38EE">
            <w:pPr>
              <w:pStyle w:val="a5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 xml:space="preserve">Отчет глав сельских поселений о </w:t>
            </w:r>
            <w:r w:rsidRPr="0016431E">
              <w:rPr>
                <w:sz w:val="22"/>
                <w:szCs w:val="22"/>
                <w:shd w:val="clear" w:color="auto" w:fill="FFFFFF"/>
              </w:rPr>
              <w:t>проделанной работе в 20</w:t>
            </w:r>
            <w:r>
              <w:rPr>
                <w:sz w:val="22"/>
                <w:szCs w:val="22"/>
                <w:shd w:val="clear" w:color="auto" w:fill="FFFFFF"/>
              </w:rPr>
              <w:t>2</w:t>
            </w:r>
            <w:r w:rsidRPr="000C05F2">
              <w:rPr>
                <w:sz w:val="22"/>
                <w:szCs w:val="22"/>
                <w:shd w:val="clear" w:color="auto" w:fill="FFFFFF"/>
              </w:rPr>
              <w:t>4</w:t>
            </w:r>
            <w:r w:rsidRPr="0016431E">
              <w:rPr>
                <w:sz w:val="22"/>
                <w:szCs w:val="22"/>
                <w:shd w:val="clear" w:color="auto" w:fill="FFFFFF"/>
              </w:rPr>
              <w:t xml:space="preserve"> году и перспективах развития </w:t>
            </w:r>
            <w:r w:rsidRPr="0016431E">
              <w:rPr>
                <w:bCs/>
                <w:sz w:val="22"/>
                <w:szCs w:val="22"/>
                <w:shd w:val="clear" w:color="auto" w:fill="FFFFFF"/>
              </w:rPr>
              <w:t>поселени</w:t>
            </w:r>
            <w:r>
              <w:rPr>
                <w:bCs/>
                <w:sz w:val="22"/>
                <w:szCs w:val="22"/>
                <w:shd w:val="clear" w:color="auto" w:fill="FFFFFF"/>
              </w:rPr>
              <w:t>й</w:t>
            </w:r>
            <w:r w:rsidRPr="0016431E">
              <w:rPr>
                <w:sz w:val="22"/>
                <w:szCs w:val="22"/>
                <w:shd w:val="clear" w:color="auto" w:fill="FFFFFF"/>
              </w:rPr>
              <w:t> на 20</w:t>
            </w:r>
            <w:r>
              <w:rPr>
                <w:sz w:val="22"/>
                <w:szCs w:val="22"/>
                <w:shd w:val="clear" w:color="auto" w:fill="FFFFFF"/>
              </w:rPr>
              <w:t>2</w:t>
            </w:r>
            <w:r w:rsidRPr="000C05F2">
              <w:rPr>
                <w:sz w:val="22"/>
                <w:szCs w:val="22"/>
                <w:shd w:val="clear" w:color="auto" w:fill="FFFFFF"/>
              </w:rPr>
              <w:t>5</w:t>
            </w:r>
            <w:r w:rsidRPr="0016431E">
              <w:rPr>
                <w:sz w:val="22"/>
                <w:szCs w:val="22"/>
                <w:shd w:val="clear" w:color="auto" w:fill="FFFFFF"/>
              </w:rPr>
              <w:t xml:space="preserve"> год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0561" w:rsidRPr="008E2D0A" w:rsidRDefault="00B20561" w:rsidP="001C38EE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7430EB">
              <w:rPr>
                <w:sz w:val="22"/>
                <w:szCs w:val="22"/>
                <w:lang w:val="en-US"/>
              </w:rPr>
              <w:t>I</w:t>
            </w:r>
            <w:r w:rsidRPr="007430EB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0561" w:rsidRPr="007430EB" w:rsidRDefault="00B20561" w:rsidP="001C38EE">
            <w:pPr>
              <w:pStyle w:val="a5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Главы городского и сельских поселений, постоянная депутатская комиссия по законодательству, местному самоуправлению, мандатам, регламенту и депутатской этике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561" w:rsidRPr="007430EB" w:rsidRDefault="00B20561" w:rsidP="001C38EE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B20561" w:rsidRPr="007430EB" w:rsidTr="001C38EE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0561" w:rsidRDefault="00B20561" w:rsidP="001C38EE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0561" w:rsidRPr="007430EB" w:rsidRDefault="00B20561" w:rsidP="001C38EE">
            <w:pPr>
              <w:pStyle w:val="a5"/>
              <w:snapToGrid w:val="0"/>
              <w:rPr>
                <w:sz w:val="22"/>
                <w:szCs w:val="22"/>
              </w:rPr>
            </w:pPr>
            <w:r w:rsidRPr="007430EB">
              <w:rPr>
                <w:sz w:val="22"/>
                <w:szCs w:val="22"/>
              </w:rPr>
              <w:t>Отчет главы района о результатах своей деятельности в   20</w:t>
            </w:r>
            <w:r>
              <w:rPr>
                <w:sz w:val="22"/>
                <w:szCs w:val="22"/>
              </w:rPr>
              <w:t>2</w:t>
            </w:r>
            <w:r w:rsidRPr="000C05F2">
              <w:rPr>
                <w:sz w:val="22"/>
                <w:szCs w:val="22"/>
              </w:rPr>
              <w:t>4</w:t>
            </w:r>
            <w:r w:rsidRPr="007430EB">
              <w:rPr>
                <w:sz w:val="22"/>
                <w:szCs w:val="22"/>
              </w:rPr>
              <w:t xml:space="preserve"> году и решении вопросов, поставленных районной Думой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0561" w:rsidRPr="007430EB" w:rsidRDefault="00B20561" w:rsidP="001C38EE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7430EB">
              <w:rPr>
                <w:sz w:val="22"/>
                <w:szCs w:val="22"/>
                <w:lang w:val="en-US"/>
              </w:rPr>
              <w:t>I</w:t>
            </w:r>
            <w:r w:rsidRPr="007430EB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0561" w:rsidRPr="007430EB" w:rsidRDefault="00B20561" w:rsidP="001C38EE">
            <w:pPr>
              <w:pStyle w:val="a5"/>
              <w:snapToGrid w:val="0"/>
              <w:rPr>
                <w:sz w:val="22"/>
                <w:szCs w:val="22"/>
              </w:rPr>
            </w:pPr>
            <w:r w:rsidRPr="007430EB">
              <w:rPr>
                <w:sz w:val="22"/>
                <w:szCs w:val="22"/>
              </w:rPr>
              <w:t xml:space="preserve">Глава района, отдел </w:t>
            </w:r>
            <w:r>
              <w:rPr>
                <w:sz w:val="22"/>
                <w:szCs w:val="22"/>
              </w:rPr>
              <w:t xml:space="preserve">организационно-правовой и кадровой работы </w:t>
            </w:r>
            <w:r w:rsidRPr="007430EB">
              <w:rPr>
                <w:sz w:val="22"/>
                <w:szCs w:val="22"/>
              </w:rPr>
              <w:t>администрации района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561" w:rsidRPr="007430EB" w:rsidRDefault="00B20561" w:rsidP="001C38EE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C863D1" w:rsidRPr="007430EB" w:rsidTr="000F79E0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63D1" w:rsidRDefault="0028619C" w:rsidP="00C863D1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63D1" w:rsidRPr="00C353B2" w:rsidRDefault="00C863D1" w:rsidP="00C863D1">
            <w:pPr>
              <w:pStyle w:val="a5"/>
              <w:snapToGrid w:val="0"/>
              <w:ind w:right="-108"/>
              <w:rPr>
                <w:lang w:eastAsia="en-US"/>
              </w:rPr>
            </w:pPr>
            <w:r w:rsidRPr="00C353B2">
              <w:rPr>
                <w:lang w:eastAsia="en-US"/>
              </w:rPr>
              <w:t xml:space="preserve">О работе ПАО «Ростелеком» ЛТУ </w:t>
            </w:r>
            <w:proofErr w:type="spellStart"/>
            <w:r w:rsidRPr="00C353B2">
              <w:rPr>
                <w:lang w:eastAsia="en-US"/>
              </w:rPr>
              <w:t>пгт</w:t>
            </w:r>
            <w:proofErr w:type="spellEnd"/>
            <w:r w:rsidRPr="00C353B2">
              <w:rPr>
                <w:lang w:eastAsia="en-US"/>
              </w:rPr>
              <w:t xml:space="preserve"> Тужа в 202</w:t>
            </w:r>
            <w:r>
              <w:rPr>
                <w:lang w:eastAsia="en-US"/>
              </w:rPr>
              <w:t>4</w:t>
            </w:r>
            <w:r w:rsidRPr="00C353B2">
              <w:rPr>
                <w:lang w:eastAsia="en-US"/>
              </w:rPr>
              <w:t xml:space="preserve"> году</w:t>
            </w:r>
            <w:r>
              <w:rPr>
                <w:lang w:eastAsia="en-US"/>
              </w:rPr>
              <w:t xml:space="preserve"> и перспективах развития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63D1" w:rsidRPr="00C353B2" w:rsidRDefault="00C863D1" w:rsidP="00C863D1">
            <w:pPr>
              <w:pStyle w:val="a5"/>
              <w:snapToGrid w:val="0"/>
              <w:jc w:val="center"/>
              <w:rPr>
                <w:lang w:eastAsia="en-US"/>
              </w:rPr>
            </w:pPr>
            <w:r w:rsidRPr="00C353B2">
              <w:rPr>
                <w:lang w:val="en-US" w:eastAsia="en-US"/>
              </w:rPr>
              <w:t>I</w:t>
            </w:r>
            <w:r w:rsidRPr="00C353B2">
              <w:rPr>
                <w:lang w:eastAsia="en-US"/>
              </w:rPr>
              <w:t xml:space="preserve"> квартал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63D1" w:rsidRPr="00C353B2" w:rsidRDefault="00C863D1" w:rsidP="00C863D1">
            <w:pPr>
              <w:pStyle w:val="a5"/>
              <w:snapToGrid w:val="0"/>
              <w:ind w:right="-108"/>
              <w:rPr>
                <w:lang w:eastAsia="en-US"/>
              </w:rPr>
            </w:pPr>
            <w:r w:rsidRPr="00C353B2">
              <w:rPr>
                <w:lang w:eastAsia="en-US"/>
              </w:rPr>
              <w:t xml:space="preserve">Заместитель начальника МЦТЭТ г. Советск ЛТУ </w:t>
            </w:r>
            <w:proofErr w:type="spellStart"/>
            <w:r w:rsidRPr="00C353B2">
              <w:rPr>
                <w:lang w:eastAsia="en-US"/>
              </w:rPr>
              <w:t>пгт</w:t>
            </w:r>
            <w:proofErr w:type="spellEnd"/>
            <w:r w:rsidRPr="00C353B2">
              <w:rPr>
                <w:lang w:eastAsia="en-US"/>
              </w:rPr>
              <w:t xml:space="preserve"> Тужа, постоянная депутатская комиссия по социальным вопросам, жилищно-коммунальному и лесному хозяйству, строительству, транспорту, связи и энергетике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3D1" w:rsidRPr="007430EB" w:rsidRDefault="00C863D1" w:rsidP="00C863D1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B20561" w:rsidRPr="007430EB" w:rsidTr="001C38EE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0561" w:rsidRPr="007430EB" w:rsidRDefault="0028619C" w:rsidP="001C38EE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20561" w:rsidRPr="007430EB" w:rsidRDefault="00B20561" w:rsidP="001C38EE">
            <w:pPr>
              <w:pStyle w:val="a5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 результатах работы МУП «Тужинское АТП» и МУП «Коммунальщик» за 2024 год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20561" w:rsidRPr="007430EB" w:rsidRDefault="00B20561" w:rsidP="001C38EE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II</w:t>
            </w:r>
            <w:r w:rsidRPr="007430EB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20561" w:rsidRPr="007430EB" w:rsidRDefault="00B20561" w:rsidP="001C38EE">
            <w:pPr>
              <w:pStyle w:val="a5"/>
              <w:snapToGrid w:val="0"/>
              <w:rPr>
                <w:sz w:val="22"/>
                <w:szCs w:val="22"/>
              </w:rPr>
            </w:pPr>
            <w:r w:rsidRPr="007430EB">
              <w:rPr>
                <w:sz w:val="22"/>
                <w:szCs w:val="22"/>
              </w:rPr>
              <w:t>МУП «Тужинское АТП»</w:t>
            </w:r>
            <w:r>
              <w:rPr>
                <w:sz w:val="22"/>
                <w:szCs w:val="22"/>
              </w:rPr>
              <w:t>, МУП «Коммунальщик»</w:t>
            </w:r>
            <w:r w:rsidRPr="007430EB">
              <w:rPr>
                <w:sz w:val="22"/>
                <w:szCs w:val="22"/>
              </w:rPr>
              <w:t xml:space="preserve"> (по согласованию), постоянная депутатская комиссия по социальным вопросам, жилищно-коммунальному и лесному хозяйству, строительству, транспорту, связи и энергетике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561" w:rsidRPr="007430EB" w:rsidRDefault="00B20561" w:rsidP="001C38EE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B20561" w:rsidRPr="007430EB" w:rsidTr="001C38EE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0561" w:rsidRPr="0028619C" w:rsidRDefault="0028619C" w:rsidP="001C38EE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0561" w:rsidRPr="007430EB" w:rsidRDefault="00B20561" w:rsidP="001C38EE">
            <w:pPr>
              <w:pStyle w:val="a5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 планируемых работах в части ремонта и содержания дорог общего пользования местного значения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0561" w:rsidRPr="00410F97" w:rsidRDefault="00B20561" w:rsidP="001C38EE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II </w:t>
            </w:r>
            <w:r>
              <w:rPr>
                <w:sz w:val="22"/>
                <w:szCs w:val="22"/>
              </w:rPr>
              <w:t>квартал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0561" w:rsidRPr="007430EB" w:rsidRDefault="00B20561" w:rsidP="001C38EE">
            <w:pPr>
              <w:pStyle w:val="a5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Заведующий отделом жизнеобеспечения администрации района, </w:t>
            </w:r>
            <w:r w:rsidRPr="007430EB">
              <w:rPr>
                <w:sz w:val="22"/>
                <w:szCs w:val="22"/>
              </w:rPr>
              <w:t>постоянная депутатская комиссия по социальным вопросам, жилищно-коммунальному и лесному хозяйству, строительству, транспорту, связи и энергетике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561" w:rsidRPr="007430EB" w:rsidRDefault="00B20561" w:rsidP="001C38EE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B20561" w:rsidRPr="007430EB" w:rsidTr="001C38EE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0561" w:rsidRPr="0028619C" w:rsidRDefault="0028619C" w:rsidP="001C38EE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0561" w:rsidRPr="007430EB" w:rsidRDefault="00B20561" w:rsidP="001C38EE">
            <w:pPr>
              <w:pStyle w:val="a5"/>
              <w:snapToGrid w:val="0"/>
              <w:rPr>
                <w:sz w:val="22"/>
                <w:szCs w:val="22"/>
              </w:rPr>
            </w:pPr>
            <w:r w:rsidRPr="007430EB">
              <w:rPr>
                <w:sz w:val="22"/>
                <w:szCs w:val="22"/>
              </w:rPr>
              <w:t xml:space="preserve">О состоянии преступности и правопорядка на территории Тужинского района и </w:t>
            </w:r>
            <w:r w:rsidRPr="007430EB">
              <w:rPr>
                <w:sz w:val="22"/>
                <w:szCs w:val="22"/>
              </w:rPr>
              <w:lastRenderedPageBreak/>
              <w:t>профилактической работы среди населения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0561" w:rsidRPr="007430EB" w:rsidRDefault="00B20561" w:rsidP="001C38EE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7430EB">
              <w:rPr>
                <w:sz w:val="22"/>
                <w:szCs w:val="22"/>
                <w:lang w:val="en-US"/>
              </w:rPr>
              <w:lastRenderedPageBreak/>
              <w:t xml:space="preserve">II </w:t>
            </w:r>
            <w:r w:rsidRPr="007430EB">
              <w:rPr>
                <w:sz w:val="22"/>
                <w:szCs w:val="22"/>
              </w:rPr>
              <w:t>квартал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0561" w:rsidRPr="007430EB" w:rsidRDefault="00B20561" w:rsidP="001C38EE">
            <w:pPr>
              <w:pStyle w:val="a5"/>
              <w:snapToGrid w:val="0"/>
              <w:rPr>
                <w:sz w:val="22"/>
                <w:szCs w:val="22"/>
              </w:rPr>
            </w:pPr>
            <w:r w:rsidRPr="007430EB">
              <w:rPr>
                <w:sz w:val="22"/>
                <w:szCs w:val="22"/>
              </w:rPr>
              <w:t>ПП «Тужинский» МО МВД России «</w:t>
            </w:r>
            <w:proofErr w:type="spellStart"/>
            <w:r w:rsidRPr="007430EB">
              <w:rPr>
                <w:sz w:val="22"/>
                <w:szCs w:val="22"/>
              </w:rPr>
              <w:t>Яранский</w:t>
            </w:r>
            <w:proofErr w:type="spellEnd"/>
            <w:r w:rsidRPr="007430EB">
              <w:rPr>
                <w:sz w:val="22"/>
                <w:szCs w:val="22"/>
              </w:rPr>
              <w:t>» (по согласованию)</w:t>
            </w:r>
            <w:r>
              <w:rPr>
                <w:sz w:val="22"/>
                <w:szCs w:val="22"/>
              </w:rPr>
              <w:t>,</w:t>
            </w:r>
            <w:r w:rsidRPr="007430EB">
              <w:rPr>
                <w:sz w:val="22"/>
                <w:szCs w:val="22"/>
              </w:rPr>
              <w:t xml:space="preserve"> постоянная депутатская комиссия по </w:t>
            </w:r>
            <w:r w:rsidRPr="007430EB">
              <w:rPr>
                <w:sz w:val="22"/>
                <w:szCs w:val="22"/>
              </w:rPr>
              <w:lastRenderedPageBreak/>
              <w:t>социальным вопросам, жилищно-коммунальному и лесному хозяйству, строительству, транспорту, связи и энергетике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561" w:rsidRPr="007430EB" w:rsidRDefault="00B20561" w:rsidP="001C38EE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B20561" w:rsidRPr="007430EB" w:rsidTr="001C38EE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0561" w:rsidRPr="00581430" w:rsidRDefault="0028619C" w:rsidP="001C38EE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0561" w:rsidRPr="00C353B2" w:rsidRDefault="00B20561" w:rsidP="001C38EE">
            <w:pPr>
              <w:pStyle w:val="a5"/>
              <w:snapToGrid w:val="0"/>
              <w:rPr>
                <w:lang w:eastAsia="en-US"/>
              </w:rPr>
            </w:pPr>
            <w:r w:rsidRPr="00C353B2">
              <w:rPr>
                <w:lang w:eastAsia="en-US"/>
              </w:rPr>
              <w:t>О деятельности и перспективах развития Тужинского районного потребительского общества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0561" w:rsidRPr="00C353B2" w:rsidRDefault="00B20561" w:rsidP="001C38EE">
            <w:pPr>
              <w:pStyle w:val="a5"/>
              <w:snapToGrid w:val="0"/>
              <w:jc w:val="center"/>
              <w:rPr>
                <w:lang w:eastAsia="en-US"/>
              </w:rPr>
            </w:pPr>
            <w:r w:rsidRPr="00C353B2">
              <w:rPr>
                <w:lang w:val="en-US" w:eastAsia="en-US"/>
              </w:rPr>
              <w:t>II</w:t>
            </w:r>
            <w:r w:rsidRPr="00C353B2">
              <w:rPr>
                <w:lang w:eastAsia="en-US"/>
              </w:rPr>
              <w:t xml:space="preserve"> квартал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0561" w:rsidRPr="00C353B2" w:rsidRDefault="00B20561" w:rsidP="001C38EE">
            <w:pPr>
              <w:pStyle w:val="a5"/>
              <w:snapToGrid w:val="0"/>
              <w:ind w:right="-108"/>
              <w:rPr>
                <w:lang w:eastAsia="en-US"/>
              </w:rPr>
            </w:pPr>
            <w:r w:rsidRPr="00C353B2">
              <w:rPr>
                <w:lang w:eastAsia="en-US"/>
              </w:rPr>
              <w:t xml:space="preserve">Председатель Совета </w:t>
            </w:r>
            <w:proofErr w:type="spellStart"/>
            <w:r w:rsidRPr="00C353B2">
              <w:rPr>
                <w:lang w:eastAsia="en-US"/>
              </w:rPr>
              <w:t>РайПО</w:t>
            </w:r>
            <w:proofErr w:type="spellEnd"/>
            <w:r w:rsidRPr="00C353B2">
              <w:rPr>
                <w:lang w:eastAsia="en-US"/>
              </w:rPr>
              <w:t>, постоянная депутатская комиссия по аграрным вопросам, развитию сельских территорий, предпринимательству, торговле, экологической безопасности и природопользованию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561" w:rsidRPr="007430EB" w:rsidRDefault="00B20561" w:rsidP="001C38EE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B20561" w:rsidRPr="007430EB" w:rsidTr="001C38EE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0561" w:rsidRPr="00581430" w:rsidRDefault="0028619C" w:rsidP="001C38EE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0561" w:rsidRPr="00C353B2" w:rsidRDefault="00B20561" w:rsidP="001C38EE">
            <w:pPr>
              <w:pStyle w:val="a5"/>
              <w:snapToGrid w:val="0"/>
              <w:ind w:right="-108"/>
              <w:rPr>
                <w:lang w:eastAsia="en-US"/>
              </w:rPr>
            </w:pPr>
            <w:r w:rsidRPr="00C353B2">
              <w:rPr>
                <w:lang w:eastAsia="en-US"/>
              </w:rPr>
              <w:t>Проблемы и перспективы развития образования в Тужинском районе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0561" w:rsidRPr="00C353B2" w:rsidRDefault="00B20561" w:rsidP="001C38EE">
            <w:pPr>
              <w:pStyle w:val="a5"/>
              <w:snapToGrid w:val="0"/>
              <w:jc w:val="center"/>
              <w:rPr>
                <w:lang w:eastAsia="en-US"/>
              </w:rPr>
            </w:pPr>
            <w:r w:rsidRPr="00C353B2">
              <w:rPr>
                <w:lang w:val="en-US" w:eastAsia="en-US"/>
              </w:rPr>
              <w:t xml:space="preserve">III </w:t>
            </w:r>
            <w:r w:rsidRPr="00C353B2">
              <w:rPr>
                <w:lang w:eastAsia="en-US"/>
              </w:rPr>
              <w:t>квартал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0561" w:rsidRPr="00C353B2" w:rsidRDefault="00B20561" w:rsidP="001C38EE">
            <w:pPr>
              <w:pStyle w:val="a5"/>
              <w:snapToGrid w:val="0"/>
              <w:ind w:right="-108"/>
              <w:rPr>
                <w:lang w:eastAsia="en-US"/>
              </w:rPr>
            </w:pPr>
            <w:r w:rsidRPr="00C353B2">
              <w:rPr>
                <w:lang w:eastAsia="en-US"/>
              </w:rPr>
              <w:t xml:space="preserve">Заместитель главы администрации района по социальным </w:t>
            </w:r>
            <w:r w:rsidRPr="00C353B2">
              <w:rPr>
                <w:lang w:eastAsia="en-US"/>
              </w:rPr>
              <w:br/>
              <w:t>вопросам – начальник управления образования, постоянная депутатская комиссия по социальным вопросам, жилищно-коммунальному и лесному хозяйству, строительству, транспорту, связи и энергетике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561" w:rsidRPr="007430EB" w:rsidRDefault="00B20561" w:rsidP="001C38EE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C863D1" w:rsidRPr="007430EB" w:rsidTr="001C38EE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63D1" w:rsidRDefault="0028619C" w:rsidP="00C863D1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63D1" w:rsidRPr="00C353B2" w:rsidRDefault="00C863D1" w:rsidP="00C863D1">
            <w:pPr>
              <w:pStyle w:val="a5"/>
              <w:snapToGrid w:val="0"/>
              <w:rPr>
                <w:lang w:eastAsia="en-US"/>
              </w:rPr>
            </w:pPr>
            <w:r w:rsidRPr="00C353B2">
              <w:rPr>
                <w:lang w:eastAsia="en-US"/>
              </w:rPr>
              <w:t>О деятельности и перспективах развития Тужинского районного потребительского общества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63D1" w:rsidRPr="00C353B2" w:rsidRDefault="00C863D1" w:rsidP="00C863D1">
            <w:pPr>
              <w:pStyle w:val="a5"/>
              <w:snapToGrid w:val="0"/>
              <w:jc w:val="center"/>
              <w:rPr>
                <w:lang w:eastAsia="en-US"/>
              </w:rPr>
            </w:pPr>
            <w:r w:rsidRPr="00C353B2">
              <w:rPr>
                <w:lang w:val="en-US" w:eastAsia="en-US"/>
              </w:rPr>
              <w:t>III</w:t>
            </w:r>
            <w:r w:rsidRPr="00C353B2">
              <w:rPr>
                <w:lang w:eastAsia="en-US"/>
              </w:rPr>
              <w:t xml:space="preserve"> квартал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63D1" w:rsidRPr="00C353B2" w:rsidRDefault="00C863D1" w:rsidP="00C863D1">
            <w:pPr>
              <w:pStyle w:val="a5"/>
              <w:snapToGrid w:val="0"/>
              <w:ind w:right="-108"/>
              <w:rPr>
                <w:lang w:eastAsia="en-US"/>
              </w:rPr>
            </w:pPr>
            <w:r w:rsidRPr="00C353B2">
              <w:rPr>
                <w:lang w:eastAsia="en-US"/>
              </w:rPr>
              <w:t xml:space="preserve">Председатель Совета </w:t>
            </w:r>
            <w:proofErr w:type="spellStart"/>
            <w:r w:rsidRPr="00C353B2">
              <w:rPr>
                <w:lang w:eastAsia="en-US"/>
              </w:rPr>
              <w:t>РайПО</w:t>
            </w:r>
            <w:proofErr w:type="spellEnd"/>
            <w:r w:rsidRPr="00C353B2">
              <w:rPr>
                <w:lang w:eastAsia="en-US"/>
              </w:rPr>
              <w:t>, постоянная депутатская комиссия по аграрным вопросам, развитию сельских территорий, предпринимательству, торговле, экологической безопасности и природопользованию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3D1" w:rsidRPr="007430EB" w:rsidRDefault="00C863D1" w:rsidP="00C863D1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B20561" w:rsidRPr="007430EB" w:rsidTr="001C38EE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0561" w:rsidRPr="00581430" w:rsidRDefault="0028619C" w:rsidP="001C38EE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0561" w:rsidRPr="00C353B2" w:rsidRDefault="00B20561" w:rsidP="001C38EE">
            <w:pPr>
              <w:pStyle w:val="a5"/>
              <w:snapToGrid w:val="0"/>
              <w:ind w:right="-108"/>
              <w:rPr>
                <w:lang w:eastAsia="en-US"/>
              </w:rPr>
            </w:pPr>
            <w:r w:rsidRPr="00C353B2">
              <w:rPr>
                <w:lang w:eastAsia="en-US"/>
              </w:rPr>
              <w:t>О деятельности Тужинской районной организации Кировской областной организации общероссийской общественной организации «Всероссийское общество инвалидов» (ВОИ)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0561" w:rsidRPr="00C353B2" w:rsidRDefault="00B20561" w:rsidP="001C38EE">
            <w:pPr>
              <w:pStyle w:val="a5"/>
              <w:snapToGrid w:val="0"/>
              <w:jc w:val="center"/>
              <w:rPr>
                <w:lang w:eastAsia="en-US"/>
              </w:rPr>
            </w:pPr>
            <w:r w:rsidRPr="00C353B2">
              <w:rPr>
                <w:lang w:val="en-US" w:eastAsia="en-US"/>
              </w:rPr>
              <w:t>III</w:t>
            </w:r>
            <w:r w:rsidRPr="00C353B2">
              <w:rPr>
                <w:lang w:eastAsia="en-US"/>
              </w:rPr>
              <w:t xml:space="preserve"> квартал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0561" w:rsidRPr="00C353B2" w:rsidRDefault="00B20561" w:rsidP="001C38EE">
            <w:pPr>
              <w:pStyle w:val="a5"/>
              <w:snapToGrid w:val="0"/>
              <w:ind w:right="-108"/>
              <w:rPr>
                <w:lang w:eastAsia="en-US"/>
              </w:rPr>
            </w:pPr>
            <w:r w:rsidRPr="00C353B2">
              <w:rPr>
                <w:lang w:eastAsia="en-US"/>
              </w:rPr>
              <w:t>Председатель Тужинской РО КОО ВОИ, постоянная депутатская комиссия по социальным вопросам, жилищно-коммунальному и лесному хозяйству, строительству, транспорту, связи и энергетике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561" w:rsidRPr="007430EB" w:rsidRDefault="00B20561" w:rsidP="001C38EE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B20561" w:rsidRPr="007430EB" w:rsidTr="001C38EE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0561" w:rsidRPr="00581430" w:rsidRDefault="00B20561" w:rsidP="001C38EE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8619C">
              <w:rPr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0561" w:rsidRPr="007430EB" w:rsidRDefault="00B20561" w:rsidP="001C38EE">
            <w:pPr>
              <w:pStyle w:val="a5"/>
              <w:rPr>
                <w:sz w:val="22"/>
                <w:szCs w:val="22"/>
              </w:rPr>
            </w:pPr>
            <w:r w:rsidRPr="007430EB">
              <w:rPr>
                <w:sz w:val="22"/>
                <w:szCs w:val="22"/>
              </w:rPr>
              <w:t xml:space="preserve">Об итогах </w:t>
            </w:r>
            <w:r>
              <w:rPr>
                <w:sz w:val="22"/>
                <w:szCs w:val="22"/>
              </w:rPr>
              <w:t>работы</w:t>
            </w:r>
            <w:r w:rsidRPr="007430EB">
              <w:rPr>
                <w:sz w:val="22"/>
                <w:szCs w:val="22"/>
              </w:rPr>
              <w:t xml:space="preserve"> агропромышленного комплекса Тужинско</w:t>
            </w:r>
            <w:r>
              <w:rPr>
                <w:sz w:val="22"/>
                <w:szCs w:val="22"/>
              </w:rPr>
              <w:t>го</w:t>
            </w:r>
            <w:r w:rsidRPr="007430EB">
              <w:rPr>
                <w:sz w:val="22"/>
                <w:szCs w:val="22"/>
              </w:rPr>
              <w:t xml:space="preserve"> район</w:t>
            </w:r>
            <w:r>
              <w:rPr>
                <w:sz w:val="22"/>
                <w:szCs w:val="22"/>
              </w:rPr>
              <w:t>а за 2024 год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0561" w:rsidRPr="007430EB" w:rsidRDefault="00B20561" w:rsidP="001C38EE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7430EB">
              <w:rPr>
                <w:sz w:val="22"/>
                <w:szCs w:val="22"/>
                <w:lang w:val="en-US"/>
              </w:rPr>
              <w:t xml:space="preserve">IV </w:t>
            </w:r>
            <w:r w:rsidRPr="007430EB">
              <w:rPr>
                <w:sz w:val="22"/>
                <w:szCs w:val="22"/>
              </w:rPr>
              <w:t>квартал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0561" w:rsidRPr="007430EB" w:rsidRDefault="00B20561" w:rsidP="001C38EE">
            <w:pPr>
              <w:pStyle w:val="a5"/>
              <w:snapToGrid w:val="0"/>
              <w:rPr>
                <w:sz w:val="22"/>
                <w:szCs w:val="22"/>
              </w:rPr>
            </w:pPr>
            <w:r w:rsidRPr="007430EB">
              <w:rPr>
                <w:sz w:val="22"/>
                <w:szCs w:val="22"/>
              </w:rPr>
              <w:t>Заместитель главы администрации района по жизнеобеспечению, постоянная депутатская комиссия по аграрным вопросам, развитию сельских территорий, предпринимательству, торговле, экологической безопасности и природопользованию,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561" w:rsidRPr="007430EB" w:rsidRDefault="00B20561" w:rsidP="001C38EE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B20561" w:rsidRPr="007430EB" w:rsidTr="001C38EE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0561" w:rsidRPr="00581430" w:rsidRDefault="00B20561" w:rsidP="001C38EE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 w:rsidR="0028619C">
              <w:rPr>
                <w:sz w:val="22"/>
                <w:szCs w:val="22"/>
              </w:rPr>
              <w:t>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0561" w:rsidRPr="007430EB" w:rsidRDefault="00B20561" w:rsidP="001C38EE">
            <w:pPr>
              <w:pStyle w:val="a5"/>
              <w:snapToGrid w:val="0"/>
              <w:rPr>
                <w:sz w:val="22"/>
                <w:szCs w:val="22"/>
              </w:rPr>
            </w:pPr>
            <w:r w:rsidRPr="007430EB">
              <w:rPr>
                <w:sz w:val="22"/>
                <w:szCs w:val="22"/>
              </w:rPr>
              <w:t>О плане работы Тужинской районной Думы на 20</w:t>
            </w:r>
            <w:r>
              <w:rPr>
                <w:sz w:val="22"/>
                <w:szCs w:val="22"/>
              </w:rPr>
              <w:t>25</w:t>
            </w:r>
            <w:r w:rsidRPr="007430EB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0561" w:rsidRPr="007430EB" w:rsidRDefault="00B20561" w:rsidP="001C38EE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7430EB">
              <w:rPr>
                <w:sz w:val="22"/>
                <w:szCs w:val="22"/>
                <w:lang w:val="en-US"/>
              </w:rPr>
              <w:t xml:space="preserve">IV </w:t>
            </w:r>
            <w:r w:rsidRPr="007430EB">
              <w:rPr>
                <w:sz w:val="22"/>
                <w:szCs w:val="22"/>
              </w:rPr>
              <w:t>квартал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0561" w:rsidRPr="007430EB" w:rsidRDefault="00B20561" w:rsidP="001C38EE">
            <w:pPr>
              <w:pStyle w:val="a5"/>
              <w:snapToGrid w:val="0"/>
              <w:rPr>
                <w:sz w:val="22"/>
                <w:szCs w:val="22"/>
              </w:rPr>
            </w:pPr>
            <w:r w:rsidRPr="007430EB">
              <w:rPr>
                <w:sz w:val="22"/>
                <w:szCs w:val="22"/>
              </w:rPr>
              <w:t xml:space="preserve">Председатель Тужинской районной Думы, глава Тужинского </w:t>
            </w:r>
            <w:proofErr w:type="gramStart"/>
            <w:r w:rsidRPr="007430EB">
              <w:rPr>
                <w:sz w:val="22"/>
                <w:szCs w:val="22"/>
              </w:rPr>
              <w:t>района,  отдел</w:t>
            </w:r>
            <w:proofErr w:type="gramEnd"/>
            <w:r w:rsidRPr="007430EB">
              <w:rPr>
                <w:sz w:val="22"/>
                <w:szCs w:val="22"/>
              </w:rPr>
              <w:t xml:space="preserve"> </w:t>
            </w:r>
            <w:r w:rsidRPr="007430EB">
              <w:rPr>
                <w:sz w:val="22"/>
                <w:szCs w:val="22"/>
              </w:rPr>
              <w:lastRenderedPageBreak/>
              <w:t>организационно</w:t>
            </w:r>
            <w:r w:rsidRPr="0082439A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правовой и кадровой</w:t>
            </w:r>
            <w:r w:rsidRPr="007430EB">
              <w:rPr>
                <w:sz w:val="22"/>
                <w:szCs w:val="22"/>
              </w:rPr>
              <w:t xml:space="preserve"> работы администрации района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561" w:rsidRPr="007430EB" w:rsidRDefault="00B20561" w:rsidP="001C38EE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B20561" w:rsidRPr="007430EB" w:rsidTr="001C38EE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0561" w:rsidRPr="00581430" w:rsidRDefault="00B20561" w:rsidP="001C38EE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8619C">
              <w:rPr>
                <w:sz w:val="22"/>
                <w:szCs w:val="22"/>
              </w:rPr>
              <w:t>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0561" w:rsidRPr="007430EB" w:rsidRDefault="00B20561" w:rsidP="001C38EE">
            <w:pPr>
              <w:pStyle w:val="a5"/>
              <w:snapToGrid w:val="0"/>
              <w:rPr>
                <w:sz w:val="22"/>
                <w:szCs w:val="22"/>
              </w:rPr>
            </w:pPr>
            <w:r w:rsidRPr="007430EB">
              <w:rPr>
                <w:sz w:val="22"/>
                <w:szCs w:val="22"/>
              </w:rPr>
              <w:t>О бюджете Тужинского муниципального района на 20</w:t>
            </w:r>
            <w:r>
              <w:rPr>
                <w:sz w:val="22"/>
                <w:szCs w:val="22"/>
              </w:rPr>
              <w:t>25</w:t>
            </w:r>
            <w:r w:rsidRPr="007430EB">
              <w:rPr>
                <w:sz w:val="22"/>
                <w:szCs w:val="22"/>
              </w:rPr>
              <w:t xml:space="preserve"> год и на плановый период 202</w:t>
            </w:r>
            <w:r>
              <w:rPr>
                <w:sz w:val="22"/>
                <w:szCs w:val="22"/>
              </w:rPr>
              <w:t>6</w:t>
            </w:r>
            <w:r w:rsidRPr="007430EB">
              <w:rPr>
                <w:sz w:val="22"/>
                <w:szCs w:val="22"/>
              </w:rPr>
              <w:t xml:space="preserve"> и 202</w:t>
            </w:r>
            <w:r>
              <w:rPr>
                <w:sz w:val="22"/>
                <w:szCs w:val="22"/>
              </w:rPr>
              <w:t>7</w:t>
            </w:r>
            <w:r w:rsidRPr="007430EB">
              <w:rPr>
                <w:sz w:val="22"/>
                <w:szCs w:val="22"/>
              </w:rPr>
              <w:t xml:space="preserve"> годов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0561" w:rsidRPr="007430EB" w:rsidRDefault="00B20561" w:rsidP="001C38EE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7430EB">
              <w:rPr>
                <w:sz w:val="22"/>
                <w:szCs w:val="22"/>
                <w:lang w:val="en-US"/>
              </w:rPr>
              <w:t>IV</w:t>
            </w:r>
            <w:r w:rsidRPr="007430EB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0561" w:rsidRPr="007430EB" w:rsidRDefault="00B20561" w:rsidP="001C38EE">
            <w:pPr>
              <w:pStyle w:val="a5"/>
              <w:snapToGrid w:val="0"/>
              <w:rPr>
                <w:sz w:val="22"/>
                <w:szCs w:val="22"/>
              </w:rPr>
            </w:pPr>
            <w:r w:rsidRPr="007430EB">
              <w:rPr>
                <w:sz w:val="22"/>
                <w:szCs w:val="22"/>
              </w:rPr>
              <w:t xml:space="preserve">Начальник Финансового управления администрации района, постоянная депутатская комиссия по бюджету, налогам, финансам, экономической и инвестиционной политике и контролю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561" w:rsidRPr="007430EB" w:rsidRDefault="00B20561" w:rsidP="001C38EE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:rsidR="00B20561" w:rsidRPr="007430EB" w:rsidRDefault="00B20561" w:rsidP="00B20561">
      <w:pPr>
        <w:pStyle w:val="a5"/>
        <w:jc w:val="center"/>
        <w:rPr>
          <w:sz w:val="22"/>
          <w:szCs w:val="22"/>
        </w:rPr>
      </w:pPr>
    </w:p>
    <w:p w:rsidR="00B20561" w:rsidRPr="007430EB" w:rsidRDefault="00B20561" w:rsidP="00B20561">
      <w:pPr>
        <w:jc w:val="both"/>
        <w:rPr>
          <w:b/>
          <w:sz w:val="22"/>
          <w:szCs w:val="22"/>
        </w:rPr>
      </w:pPr>
      <w:r w:rsidRPr="007430EB">
        <w:rPr>
          <w:b/>
          <w:sz w:val="22"/>
          <w:szCs w:val="22"/>
        </w:rPr>
        <w:t>ПОСТОЯННО:</w:t>
      </w:r>
    </w:p>
    <w:p w:rsidR="00B20561" w:rsidRPr="007430EB" w:rsidRDefault="00B20561" w:rsidP="00B20561">
      <w:pPr>
        <w:jc w:val="both"/>
        <w:rPr>
          <w:sz w:val="22"/>
          <w:szCs w:val="22"/>
        </w:rPr>
      </w:pPr>
      <w:r w:rsidRPr="007430EB">
        <w:rPr>
          <w:sz w:val="22"/>
          <w:szCs w:val="22"/>
        </w:rPr>
        <w:t>1. О внесении изменений и дополнений в Устав района.</w:t>
      </w:r>
    </w:p>
    <w:p w:rsidR="00B20561" w:rsidRPr="007430EB" w:rsidRDefault="00B20561" w:rsidP="00B20561">
      <w:pPr>
        <w:jc w:val="both"/>
        <w:rPr>
          <w:sz w:val="22"/>
          <w:szCs w:val="22"/>
        </w:rPr>
      </w:pPr>
      <w:r w:rsidRPr="007430EB">
        <w:rPr>
          <w:sz w:val="22"/>
          <w:szCs w:val="22"/>
        </w:rPr>
        <w:t>2. О внесении изменений в бюджет Тужинского муниципального района.</w:t>
      </w:r>
    </w:p>
    <w:p w:rsidR="00B20561" w:rsidRPr="007430EB" w:rsidRDefault="00B20561" w:rsidP="00B20561">
      <w:pPr>
        <w:jc w:val="both"/>
        <w:rPr>
          <w:sz w:val="22"/>
          <w:szCs w:val="22"/>
        </w:rPr>
      </w:pPr>
      <w:r w:rsidRPr="007430EB">
        <w:rPr>
          <w:sz w:val="22"/>
          <w:szCs w:val="22"/>
        </w:rPr>
        <w:t>3. Рассмотрение документов от прокуратуры в обязательном порядке.</w:t>
      </w:r>
    </w:p>
    <w:p w:rsidR="00B20561" w:rsidRPr="007430EB" w:rsidRDefault="00B20561" w:rsidP="00B20561">
      <w:pPr>
        <w:jc w:val="both"/>
        <w:rPr>
          <w:sz w:val="22"/>
          <w:szCs w:val="22"/>
        </w:rPr>
      </w:pPr>
      <w:r w:rsidRPr="007430EB">
        <w:rPr>
          <w:sz w:val="22"/>
          <w:szCs w:val="22"/>
        </w:rPr>
        <w:t>4. Рассмотрение депутатских запросов в обязательном порядке.</w:t>
      </w:r>
    </w:p>
    <w:p w:rsidR="00B20561" w:rsidRPr="007430EB" w:rsidRDefault="00B20561" w:rsidP="00B20561">
      <w:pPr>
        <w:jc w:val="both"/>
        <w:rPr>
          <w:sz w:val="22"/>
          <w:szCs w:val="22"/>
        </w:rPr>
      </w:pPr>
      <w:r w:rsidRPr="007430EB">
        <w:rPr>
          <w:sz w:val="22"/>
          <w:szCs w:val="22"/>
        </w:rPr>
        <w:t>5. Рассмотрение вопросов, отнесенных к компетенции районной Думы.</w:t>
      </w:r>
    </w:p>
    <w:p w:rsidR="00B20561" w:rsidRPr="007430EB" w:rsidRDefault="00B20561" w:rsidP="00B20561">
      <w:pPr>
        <w:jc w:val="both"/>
        <w:rPr>
          <w:sz w:val="22"/>
          <w:szCs w:val="22"/>
        </w:rPr>
      </w:pPr>
      <w:r w:rsidRPr="007430EB">
        <w:rPr>
          <w:sz w:val="22"/>
          <w:szCs w:val="22"/>
        </w:rPr>
        <w:t>6. О приведении НПА районной Думы в соответствие с действующим законодательством.</w:t>
      </w:r>
    </w:p>
    <w:p w:rsidR="00B20561" w:rsidRPr="007430EB" w:rsidRDefault="00B20561" w:rsidP="00B20561">
      <w:pPr>
        <w:jc w:val="both"/>
        <w:rPr>
          <w:sz w:val="22"/>
          <w:szCs w:val="22"/>
        </w:rPr>
      </w:pPr>
      <w:r w:rsidRPr="007430EB">
        <w:rPr>
          <w:sz w:val="22"/>
          <w:szCs w:val="22"/>
        </w:rPr>
        <w:t>7. Информация администрации Тужинского муниципального района по исполнению доходной части бюджета 20</w:t>
      </w:r>
      <w:r>
        <w:rPr>
          <w:sz w:val="22"/>
          <w:szCs w:val="22"/>
        </w:rPr>
        <w:t>24</w:t>
      </w:r>
      <w:r w:rsidRPr="007430EB">
        <w:rPr>
          <w:sz w:val="22"/>
          <w:szCs w:val="22"/>
        </w:rPr>
        <w:t xml:space="preserve"> года – ежеквартально.</w:t>
      </w:r>
    </w:p>
    <w:p w:rsidR="00B20561" w:rsidRPr="007430EB" w:rsidRDefault="00B20561" w:rsidP="00B20561">
      <w:pPr>
        <w:jc w:val="both"/>
        <w:rPr>
          <w:sz w:val="22"/>
          <w:szCs w:val="22"/>
        </w:rPr>
      </w:pPr>
      <w:r w:rsidRPr="007430EB">
        <w:rPr>
          <w:sz w:val="22"/>
          <w:szCs w:val="22"/>
        </w:rPr>
        <w:t>9. Отчеты заместителей главы администрации Тужинского района, начальников управлений и отделов администрации района о проделанной работе за 20</w:t>
      </w:r>
      <w:r>
        <w:rPr>
          <w:sz w:val="22"/>
          <w:szCs w:val="22"/>
        </w:rPr>
        <w:t xml:space="preserve">24 </w:t>
      </w:r>
      <w:r w:rsidRPr="007430EB">
        <w:rPr>
          <w:sz w:val="22"/>
          <w:szCs w:val="22"/>
        </w:rPr>
        <w:t>год.</w:t>
      </w:r>
    </w:p>
    <w:p w:rsidR="00B20561" w:rsidRPr="007430EB" w:rsidRDefault="00B20561" w:rsidP="00B20561">
      <w:pPr>
        <w:jc w:val="both"/>
        <w:rPr>
          <w:sz w:val="22"/>
          <w:szCs w:val="22"/>
        </w:rPr>
      </w:pPr>
      <w:r w:rsidRPr="007430EB">
        <w:rPr>
          <w:sz w:val="22"/>
          <w:szCs w:val="22"/>
        </w:rPr>
        <w:t>10. Отчеты депутатов Тужинской районной Думы о работе в своих избирательных округах.</w:t>
      </w:r>
    </w:p>
    <w:p w:rsidR="00B20561" w:rsidRPr="007430EB" w:rsidRDefault="00B20561" w:rsidP="00B20561">
      <w:pPr>
        <w:pStyle w:val="a5"/>
        <w:rPr>
          <w:sz w:val="22"/>
          <w:szCs w:val="22"/>
        </w:rPr>
      </w:pPr>
    </w:p>
    <w:p w:rsidR="00B20561" w:rsidRPr="007430EB" w:rsidRDefault="00B20561" w:rsidP="00B20561">
      <w:pPr>
        <w:pStyle w:val="a5"/>
        <w:rPr>
          <w:b/>
          <w:bCs/>
          <w:sz w:val="22"/>
          <w:szCs w:val="22"/>
        </w:rPr>
      </w:pPr>
      <w:r w:rsidRPr="007430EB">
        <w:rPr>
          <w:b/>
          <w:bCs/>
          <w:sz w:val="22"/>
          <w:szCs w:val="22"/>
        </w:rPr>
        <w:t>РАБОТА ПОСТОЯННЫХ ДЕПУТАТСКИХ КОМИССИЙ:</w:t>
      </w:r>
    </w:p>
    <w:p w:rsidR="00B20561" w:rsidRPr="007430EB" w:rsidRDefault="00B20561" w:rsidP="00B20561">
      <w:pPr>
        <w:pStyle w:val="a5"/>
        <w:rPr>
          <w:sz w:val="22"/>
          <w:szCs w:val="22"/>
        </w:rPr>
      </w:pPr>
      <w:r w:rsidRPr="007430EB">
        <w:rPr>
          <w:sz w:val="22"/>
          <w:szCs w:val="22"/>
        </w:rPr>
        <w:t>1. Подготовка проектов решений на рассмотрение районной Думой.</w:t>
      </w:r>
    </w:p>
    <w:p w:rsidR="00B20561" w:rsidRPr="007430EB" w:rsidRDefault="00B20561" w:rsidP="00B20561">
      <w:pPr>
        <w:pStyle w:val="a5"/>
        <w:jc w:val="both"/>
        <w:rPr>
          <w:sz w:val="22"/>
          <w:szCs w:val="22"/>
        </w:rPr>
      </w:pPr>
      <w:r w:rsidRPr="007430EB">
        <w:rPr>
          <w:sz w:val="22"/>
          <w:szCs w:val="22"/>
        </w:rPr>
        <w:t>2. Рассмотрение проектов решений, вносимых на рассмотрение районной Думой, в соответствии с профилем депутатской комиссии.</w:t>
      </w:r>
    </w:p>
    <w:p w:rsidR="00B20561" w:rsidRPr="007430EB" w:rsidRDefault="00B20561" w:rsidP="00B20561">
      <w:pPr>
        <w:pStyle w:val="a5"/>
        <w:jc w:val="both"/>
        <w:rPr>
          <w:sz w:val="22"/>
          <w:szCs w:val="22"/>
        </w:rPr>
      </w:pPr>
      <w:r w:rsidRPr="007430EB">
        <w:rPr>
          <w:sz w:val="22"/>
          <w:szCs w:val="22"/>
        </w:rPr>
        <w:t>3. Подготовка заключений по рассмотренным проектам решений и его оглашение на заседании районной Думы.</w:t>
      </w:r>
    </w:p>
    <w:p w:rsidR="00B20561" w:rsidRPr="007430EB" w:rsidRDefault="00B20561" w:rsidP="00B20561">
      <w:pPr>
        <w:pStyle w:val="a5"/>
        <w:rPr>
          <w:b/>
          <w:bCs/>
          <w:sz w:val="22"/>
          <w:szCs w:val="22"/>
        </w:rPr>
      </w:pPr>
    </w:p>
    <w:p w:rsidR="00B20561" w:rsidRPr="007430EB" w:rsidRDefault="00B20561" w:rsidP="00B20561">
      <w:pPr>
        <w:pStyle w:val="a5"/>
        <w:rPr>
          <w:b/>
          <w:bCs/>
          <w:sz w:val="22"/>
          <w:szCs w:val="22"/>
        </w:rPr>
      </w:pPr>
      <w:r w:rsidRPr="007430EB">
        <w:rPr>
          <w:b/>
          <w:bCs/>
          <w:sz w:val="22"/>
          <w:szCs w:val="22"/>
        </w:rPr>
        <w:t>НАЗНАЧЕНИЕ ПУБЛИЧНЫХ СЛУШАНИЙ ПО ПРОЕКТАМ РЕШЕНИЙ РАЙОННОЙ ДУМЫ:</w:t>
      </w:r>
    </w:p>
    <w:p w:rsidR="00B20561" w:rsidRPr="007430EB" w:rsidRDefault="00B20561" w:rsidP="00B20561">
      <w:pPr>
        <w:pStyle w:val="a5"/>
        <w:rPr>
          <w:sz w:val="22"/>
          <w:szCs w:val="22"/>
        </w:rPr>
      </w:pPr>
      <w:r w:rsidRPr="007430EB">
        <w:rPr>
          <w:sz w:val="22"/>
          <w:szCs w:val="22"/>
        </w:rPr>
        <w:t>1. Внесения изменений в Устав муниципального образования Тужинский муниципальный район.</w:t>
      </w:r>
    </w:p>
    <w:p w:rsidR="00B20561" w:rsidRPr="007430EB" w:rsidRDefault="00B20561" w:rsidP="00B20561">
      <w:pPr>
        <w:pStyle w:val="a5"/>
        <w:rPr>
          <w:sz w:val="22"/>
          <w:szCs w:val="22"/>
        </w:rPr>
      </w:pPr>
      <w:r w:rsidRPr="007430EB">
        <w:rPr>
          <w:sz w:val="22"/>
          <w:szCs w:val="22"/>
        </w:rPr>
        <w:t>2. О проекте бюджета муниципального района и отчет о его исполнении; о проектах планов и программ развития муниципального района.</w:t>
      </w:r>
    </w:p>
    <w:p w:rsidR="00B20561" w:rsidRPr="007430EB" w:rsidRDefault="00B20561" w:rsidP="00B20561">
      <w:pPr>
        <w:pStyle w:val="a5"/>
        <w:rPr>
          <w:sz w:val="22"/>
          <w:szCs w:val="22"/>
        </w:rPr>
      </w:pPr>
    </w:p>
    <w:p w:rsidR="00B20561" w:rsidRPr="007430EB" w:rsidRDefault="00B20561" w:rsidP="00B20561">
      <w:pPr>
        <w:pStyle w:val="a5"/>
        <w:rPr>
          <w:b/>
          <w:bCs/>
          <w:sz w:val="22"/>
          <w:szCs w:val="22"/>
        </w:rPr>
      </w:pPr>
      <w:r w:rsidRPr="007430EB">
        <w:rPr>
          <w:b/>
          <w:bCs/>
          <w:sz w:val="22"/>
          <w:szCs w:val="22"/>
        </w:rPr>
        <w:t>РАБОТА ДЕПУТАТОВ В ИЗБИРАТЕЛЬНОМ ОКРУГЕ:</w:t>
      </w:r>
    </w:p>
    <w:p w:rsidR="00B20561" w:rsidRPr="007430EB" w:rsidRDefault="00B20561" w:rsidP="00B20561">
      <w:pPr>
        <w:pStyle w:val="a5"/>
        <w:jc w:val="both"/>
        <w:rPr>
          <w:sz w:val="22"/>
          <w:szCs w:val="22"/>
        </w:rPr>
      </w:pPr>
      <w:r w:rsidRPr="007430EB">
        <w:rPr>
          <w:sz w:val="22"/>
          <w:szCs w:val="22"/>
        </w:rPr>
        <w:t>1. Отчет об исполнении депутатских полномочий перед избирателями в своем избирательном округе до 01 апреля 20</w:t>
      </w:r>
      <w:r>
        <w:rPr>
          <w:sz w:val="22"/>
          <w:szCs w:val="22"/>
        </w:rPr>
        <w:t>25</w:t>
      </w:r>
      <w:r w:rsidRPr="007430EB">
        <w:rPr>
          <w:sz w:val="22"/>
          <w:szCs w:val="22"/>
        </w:rPr>
        <w:t xml:space="preserve"> года.</w:t>
      </w:r>
    </w:p>
    <w:p w:rsidR="00B20561" w:rsidRPr="007430EB" w:rsidRDefault="00B20561" w:rsidP="00B20561">
      <w:pPr>
        <w:pStyle w:val="a5"/>
        <w:rPr>
          <w:sz w:val="22"/>
          <w:szCs w:val="22"/>
        </w:rPr>
      </w:pPr>
      <w:r w:rsidRPr="007430EB">
        <w:rPr>
          <w:sz w:val="22"/>
          <w:szCs w:val="22"/>
        </w:rPr>
        <w:t>2. Организация приема избирателей в избирательном округе — 1 раз в месяц.</w:t>
      </w:r>
    </w:p>
    <w:p w:rsidR="00B20561" w:rsidRPr="007430EB" w:rsidRDefault="00B20561" w:rsidP="00B20561">
      <w:pPr>
        <w:pStyle w:val="a5"/>
        <w:jc w:val="both"/>
        <w:rPr>
          <w:sz w:val="22"/>
          <w:szCs w:val="22"/>
        </w:rPr>
      </w:pPr>
      <w:r w:rsidRPr="007430EB">
        <w:rPr>
          <w:sz w:val="22"/>
          <w:szCs w:val="22"/>
        </w:rPr>
        <w:t>3. Участие депутатов районной Думы в заседаниях представительных органов в своих округах.</w:t>
      </w:r>
    </w:p>
    <w:p w:rsidR="00B20561" w:rsidRPr="007430EB" w:rsidRDefault="00B20561" w:rsidP="00B20561">
      <w:pPr>
        <w:jc w:val="center"/>
        <w:rPr>
          <w:sz w:val="22"/>
          <w:szCs w:val="22"/>
        </w:rPr>
      </w:pPr>
    </w:p>
    <w:p w:rsidR="00B20561" w:rsidRDefault="00B20561" w:rsidP="00B20561">
      <w:pPr>
        <w:jc w:val="center"/>
        <w:rPr>
          <w:sz w:val="22"/>
          <w:szCs w:val="22"/>
        </w:rPr>
      </w:pPr>
    </w:p>
    <w:p w:rsidR="00B20561" w:rsidRDefault="00B20561" w:rsidP="00B20561">
      <w:pPr>
        <w:jc w:val="center"/>
        <w:rPr>
          <w:sz w:val="22"/>
          <w:szCs w:val="22"/>
        </w:rPr>
      </w:pPr>
      <w:r w:rsidRPr="007430EB">
        <w:rPr>
          <w:sz w:val="22"/>
          <w:szCs w:val="22"/>
        </w:rPr>
        <w:t>________</w:t>
      </w:r>
    </w:p>
    <w:p w:rsidR="00B20561" w:rsidRDefault="00B20561" w:rsidP="00B20561">
      <w:pPr>
        <w:jc w:val="center"/>
        <w:rPr>
          <w:sz w:val="22"/>
          <w:szCs w:val="22"/>
        </w:rPr>
      </w:pPr>
    </w:p>
    <w:p w:rsidR="00ED230B" w:rsidRDefault="00ED230B" w:rsidP="005524ED">
      <w:pPr>
        <w:jc w:val="center"/>
        <w:rPr>
          <w:sz w:val="22"/>
          <w:szCs w:val="22"/>
        </w:rPr>
      </w:pPr>
    </w:p>
    <w:p w:rsidR="00ED230B" w:rsidRDefault="00ED230B" w:rsidP="005524ED">
      <w:pPr>
        <w:jc w:val="center"/>
        <w:rPr>
          <w:sz w:val="22"/>
          <w:szCs w:val="22"/>
        </w:rPr>
      </w:pPr>
    </w:p>
    <w:p w:rsidR="00ED230B" w:rsidRDefault="00ED230B" w:rsidP="005524ED">
      <w:pPr>
        <w:jc w:val="center"/>
        <w:rPr>
          <w:sz w:val="22"/>
          <w:szCs w:val="22"/>
        </w:rPr>
      </w:pPr>
    </w:p>
    <w:p w:rsidR="00ED230B" w:rsidRDefault="00ED230B" w:rsidP="005524ED">
      <w:pPr>
        <w:jc w:val="center"/>
        <w:rPr>
          <w:sz w:val="22"/>
          <w:szCs w:val="22"/>
        </w:rPr>
      </w:pPr>
    </w:p>
    <w:p w:rsidR="00ED230B" w:rsidRDefault="00ED230B" w:rsidP="005524ED">
      <w:pPr>
        <w:jc w:val="center"/>
        <w:rPr>
          <w:sz w:val="22"/>
          <w:szCs w:val="22"/>
        </w:rPr>
      </w:pPr>
    </w:p>
    <w:p w:rsidR="00ED230B" w:rsidRDefault="00ED230B" w:rsidP="005524ED">
      <w:pPr>
        <w:jc w:val="center"/>
        <w:rPr>
          <w:sz w:val="22"/>
          <w:szCs w:val="22"/>
        </w:rPr>
      </w:pPr>
    </w:p>
    <w:p w:rsidR="007B0763" w:rsidRDefault="007B0763" w:rsidP="00ED230B">
      <w:pPr>
        <w:rPr>
          <w:sz w:val="28"/>
          <w:szCs w:val="28"/>
        </w:rPr>
      </w:pPr>
    </w:p>
    <w:p w:rsidR="007B0763" w:rsidRDefault="007B0763" w:rsidP="00ED230B">
      <w:pPr>
        <w:rPr>
          <w:sz w:val="28"/>
          <w:szCs w:val="28"/>
        </w:rPr>
      </w:pPr>
    </w:p>
    <w:p w:rsidR="008E3202" w:rsidRDefault="008E3202" w:rsidP="00ED230B">
      <w:pPr>
        <w:rPr>
          <w:sz w:val="28"/>
          <w:szCs w:val="28"/>
        </w:rPr>
      </w:pPr>
      <w:bookmarkStart w:id="2" w:name="_GoBack"/>
      <w:bookmarkEnd w:id="2"/>
    </w:p>
    <w:sectPr w:rsidR="008E3202" w:rsidSect="00E72510">
      <w:footerReference w:type="default" r:id="rId9"/>
      <w:pgSz w:w="11906" w:h="16838"/>
      <w:pgMar w:top="1109" w:right="851" w:bottom="1134" w:left="1701" w:header="709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6888" w:rsidRDefault="00C06888" w:rsidP="00C94138">
      <w:r>
        <w:separator/>
      </w:r>
    </w:p>
  </w:endnote>
  <w:endnote w:type="continuationSeparator" w:id="0">
    <w:p w:rsidR="00C06888" w:rsidRDefault="00C06888" w:rsidP="00C94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957640"/>
    </w:sdtPr>
    <w:sdtEndPr/>
    <w:sdtContent>
      <w:p w:rsidR="00E72510" w:rsidRDefault="000855C7">
        <w:pPr>
          <w:pStyle w:val="a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A26CC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316A6E" w:rsidRDefault="00316A6E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6888" w:rsidRDefault="00C06888" w:rsidP="00C94138">
      <w:r>
        <w:separator/>
      </w:r>
    </w:p>
  </w:footnote>
  <w:footnote w:type="continuationSeparator" w:id="0">
    <w:p w:rsidR="00C06888" w:rsidRDefault="00C06888" w:rsidP="00C941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7F6FAB"/>
    <w:multiLevelType w:val="hybridMultilevel"/>
    <w:tmpl w:val="FF7619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D235F7"/>
    <w:multiLevelType w:val="hybridMultilevel"/>
    <w:tmpl w:val="B6C64C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5E9"/>
    <w:rsid w:val="000031C8"/>
    <w:rsid w:val="00012FA6"/>
    <w:rsid w:val="000207E0"/>
    <w:rsid w:val="00024F54"/>
    <w:rsid w:val="00046B24"/>
    <w:rsid w:val="000517E8"/>
    <w:rsid w:val="00083224"/>
    <w:rsid w:val="000855C7"/>
    <w:rsid w:val="000954FA"/>
    <w:rsid w:val="000C05F2"/>
    <w:rsid w:val="000C2E83"/>
    <w:rsid w:val="000D0158"/>
    <w:rsid w:val="000F0466"/>
    <w:rsid w:val="000F18C8"/>
    <w:rsid w:val="0011315F"/>
    <w:rsid w:val="00122C8D"/>
    <w:rsid w:val="00124AD7"/>
    <w:rsid w:val="0012565D"/>
    <w:rsid w:val="00125BE1"/>
    <w:rsid w:val="001277BC"/>
    <w:rsid w:val="00141B2B"/>
    <w:rsid w:val="00142B82"/>
    <w:rsid w:val="00142BC7"/>
    <w:rsid w:val="001509C8"/>
    <w:rsid w:val="0015145F"/>
    <w:rsid w:val="001618DC"/>
    <w:rsid w:val="0016431E"/>
    <w:rsid w:val="00166064"/>
    <w:rsid w:val="00195638"/>
    <w:rsid w:val="001B221E"/>
    <w:rsid w:val="001B4299"/>
    <w:rsid w:val="001B5D87"/>
    <w:rsid w:val="001C0CDC"/>
    <w:rsid w:val="001E7B75"/>
    <w:rsid w:val="002024E3"/>
    <w:rsid w:val="002247B8"/>
    <w:rsid w:val="00226A8C"/>
    <w:rsid w:val="00231A32"/>
    <w:rsid w:val="00246611"/>
    <w:rsid w:val="0028619C"/>
    <w:rsid w:val="002A47E0"/>
    <w:rsid w:val="002A73D0"/>
    <w:rsid w:val="002B6526"/>
    <w:rsid w:val="002C3824"/>
    <w:rsid w:val="002D2B12"/>
    <w:rsid w:val="002E2F8F"/>
    <w:rsid w:val="002F1E7C"/>
    <w:rsid w:val="003003DE"/>
    <w:rsid w:val="003047C7"/>
    <w:rsid w:val="00316A6E"/>
    <w:rsid w:val="00321233"/>
    <w:rsid w:val="00331C72"/>
    <w:rsid w:val="0033537C"/>
    <w:rsid w:val="00340DD9"/>
    <w:rsid w:val="00347F45"/>
    <w:rsid w:val="0038028B"/>
    <w:rsid w:val="00395E39"/>
    <w:rsid w:val="003E1AF7"/>
    <w:rsid w:val="003E5CD4"/>
    <w:rsid w:val="003F3A2A"/>
    <w:rsid w:val="00410F97"/>
    <w:rsid w:val="004149BF"/>
    <w:rsid w:val="00427A17"/>
    <w:rsid w:val="004313AD"/>
    <w:rsid w:val="0043220D"/>
    <w:rsid w:val="00435402"/>
    <w:rsid w:val="00455AF4"/>
    <w:rsid w:val="00473632"/>
    <w:rsid w:val="00473DCB"/>
    <w:rsid w:val="004766F3"/>
    <w:rsid w:val="00490E6B"/>
    <w:rsid w:val="004979E0"/>
    <w:rsid w:val="004A5D08"/>
    <w:rsid w:val="004B585C"/>
    <w:rsid w:val="004D126E"/>
    <w:rsid w:val="004E1D07"/>
    <w:rsid w:val="004E5650"/>
    <w:rsid w:val="004E58D6"/>
    <w:rsid w:val="00503CE2"/>
    <w:rsid w:val="005078AB"/>
    <w:rsid w:val="005133E5"/>
    <w:rsid w:val="005165E9"/>
    <w:rsid w:val="00525C7B"/>
    <w:rsid w:val="005445BD"/>
    <w:rsid w:val="00544695"/>
    <w:rsid w:val="005524ED"/>
    <w:rsid w:val="005619EF"/>
    <w:rsid w:val="0056524B"/>
    <w:rsid w:val="0057173F"/>
    <w:rsid w:val="005732BF"/>
    <w:rsid w:val="00581430"/>
    <w:rsid w:val="00587E2E"/>
    <w:rsid w:val="005A4DF1"/>
    <w:rsid w:val="005B0D85"/>
    <w:rsid w:val="005B33D1"/>
    <w:rsid w:val="005B512F"/>
    <w:rsid w:val="005D6635"/>
    <w:rsid w:val="005E7959"/>
    <w:rsid w:val="005F19A6"/>
    <w:rsid w:val="005F5BDE"/>
    <w:rsid w:val="0060134A"/>
    <w:rsid w:val="006028A0"/>
    <w:rsid w:val="00603193"/>
    <w:rsid w:val="006061A4"/>
    <w:rsid w:val="00632064"/>
    <w:rsid w:val="00633717"/>
    <w:rsid w:val="0065424E"/>
    <w:rsid w:val="006653AB"/>
    <w:rsid w:val="00671986"/>
    <w:rsid w:val="0067277F"/>
    <w:rsid w:val="00675084"/>
    <w:rsid w:val="00680D9C"/>
    <w:rsid w:val="00682568"/>
    <w:rsid w:val="006A0B21"/>
    <w:rsid w:val="006A6636"/>
    <w:rsid w:val="006C5918"/>
    <w:rsid w:val="006D72A1"/>
    <w:rsid w:val="006E1077"/>
    <w:rsid w:val="006E6A72"/>
    <w:rsid w:val="007026E0"/>
    <w:rsid w:val="007032AF"/>
    <w:rsid w:val="00721ABE"/>
    <w:rsid w:val="007430EB"/>
    <w:rsid w:val="00747B90"/>
    <w:rsid w:val="00785B15"/>
    <w:rsid w:val="007A1090"/>
    <w:rsid w:val="007B0763"/>
    <w:rsid w:val="007C0628"/>
    <w:rsid w:val="007C461F"/>
    <w:rsid w:val="00800B2B"/>
    <w:rsid w:val="0080722F"/>
    <w:rsid w:val="008116DC"/>
    <w:rsid w:val="0082439A"/>
    <w:rsid w:val="00860D27"/>
    <w:rsid w:val="00864027"/>
    <w:rsid w:val="008676A3"/>
    <w:rsid w:val="0087104E"/>
    <w:rsid w:val="00872900"/>
    <w:rsid w:val="00882E46"/>
    <w:rsid w:val="008835FC"/>
    <w:rsid w:val="0089061F"/>
    <w:rsid w:val="00892D94"/>
    <w:rsid w:val="008B60B0"/>
    <w:rsid w:val="008C7C24"/>
    <w:rsid w:val="008D6D73"/>
    <w:rsid w:val="008E0F35"/>
    <w:rsid w:val="008E2D0A"/>
    <w:rsid w:val="008E3202"/>
    <w:rsid w:val="008E6BAB"/>
    <w:rsid w:val="00900133"/>
    <w:rsid w:val="00901694"/>
    <w:rsid w:val="00916B6C"/>
    <w:rsid w:val="00947EB5"/>
    <w:rsid w:val="009569EF"/>
    <w:rsid w:val="009667B7"/>
    <w:rsid w:val="00972C50"/>
    <w:rsid w:val="00987270"/>
    <w:rsid w:val="00996E5D"/>
    <w:rsid w:val="009A3F70"/>
    <w:rsid w:val="009A5FB7"/>
    <w:rsid w:val="009B1224"/>
    <w:rsid w:val="009B2FE7"/>
    <w:rsid w:val="009C189F"/>
    <w:rsid w:val="009C5A09"/>
    <w:rsid w:val="009D17FB"/>
    <w:rsid w:val="009D3426"/>
    <w:rsid w:val="009E11E3"/>
    <w:rsid w:val="009F20E2"/>
    <w:rsid w:val="00A26CC5"/>
    <w:rsid w:val="00A51752"/>
    <w:rsid w:val="00A52AD0"/>
    <w:rsid w:val="00A53672"/>
    <w:rsid w:val="00A66B00"/>
    <w:rsid w:val="00A720FE"/>
    <w:rsid w:val="00A8125B"/>
    <w:rsid w:val="00A83A0D"/>
    <w:rsid w:val="00A84666"/>
    <w:rsid w:val="00AA0669"/>
    <w:rsid w:val="00AC64A8"/>
    <w:rsid w:val="00AC6B02"/>
    <w:rsid w:val="00AD0C57"/>
    <w:rsid w:val="00AD667A"/>
    <w:rsid w:val="00AD68D5"/>
    <w:rsid w:val="00AD787A"/>
    <w:rsid w:val="00AE7084"/>
    <w:rsid w:val="00AF063E"/>
    <w:rsid w:val="00B13A5C"/>
    <w:rsid w:val="00B20561"/>
    <w:rsid w:val="00B272F6"/>
    <w:rsid w:val="00B34940"/>
    <w:rsid w:val="00B6046B"/>
    <w:rsid w:val="00B61105"/>
    <w:rsid w:val="00B75670"/>
    <w:rsid w:val="00B859CF"/>
    <w:rsid w:val="00B94B26"/>
    <w:rsid w:val="00BA6C08"/>
    <w:rsid w:val="00BA7511"/>
    <w:rsid w:val="00BB0113"/>
    <w:rsid w:val="00BB661A"/>
    <w:rsid w:val="00BD0EC7"/>
    <w:rsid w:val="00BD32A4"/>
    <w:rsid w:val="00BF7B55"/>
    <w:rsid w:val="00C06888"/>
    <w:rsid w:val="00C155B2"/>
    <w:rsid w:val="00C20A6E"/>
    <w:rsid w:val="00C21627"/>
    <w:rsid w:val="00C23C45"/>
    <w:rsid w:val="00C5053C"/>
    <w:rsid w:val="00C520E0"/>
    <w:rsid w:val="00C65A9D"/>
    <w:rsid w:val="00C74799"/>
    <w:rsid w:val="00C863D1"/>
    <w:rsid w:val="00C94138"/>
    <w:rsid w:val="00CB14D5"/>
    <w:rsid w:val="00CC1640"/>
    <w:rsid w:val="00CC1F5F"/>
    <w:rsid w:val="00CC2CBB"/>
    <w:rsid w:val="00CC59A4"/>
    <w:rsid w:val="00CC5A77"/>
    <w:rsid w:val="00CD2B31"/>
    <w:rsid w:val="00CE0F8F"/>
    <w:rsid w:val="00D042B8"/>
    <w:rsid w:val="00D13C0F"/>
    <w:rsid w:val="00D14900"/>
    <w:rsid w:val="00D30604"/>
    <w:rsid w:val="00D32758"/>
    <w:rsid w:val="00D43415"/>
    <w:rsid w:val="00D511A0"/>
    <w:rsid w:val="00D640F9"/>
    <w:rsid w:val="00D712C1"/>
    <w:rsid w:val="00D7664B"/>
    <w:rsid w:val="00D76F20"/>
    <w:rsid w:val="00DA0EF8"/>
    <w:rsid w:val="00DE626F"/>
    <w:rsid w:val="00DF2D52"/>
    <w:rsid w:val="00E01203"/>
    <w:rsid w:val="00E041F3"/>
    <w:rsid w:val="00E07CE2"/>
    <w:rsid w:val="00E22492"/>
    <w:rsid w:val="00E242EE"/>
    <w:rsid w:val="00E249D4"/>
    <w:rsid w:val="00E24BCE"/>
    <w:rsid w:val="00E31690"/>
    <w:rsid w:val="00E33AAA"/>
    <w:rsid w:val="00E44F6D"/>
    <w:rsid w:val="00E54314"/>
    <w:rsid w:val="00E66AF1"/>
    <w:rsid w:val="00E66B6C"/>
    <w:rsid w:val="00E674E3"/>
    <w:rsid w:val="00E72510"/>
    <w:rsid w:val="00EA4C17"/>
    <w:rsid w:val="00EB592A"/>
    <w:rsid w:val="00EC1621"/>
    <w:rsid w:val="00EC30CB"/>
    <w:rsid w:val="00ED230B"/>
    <w:rsid w:val="00EF24D7"/>
    <w:rsid w:val="00F0417E"/>
    <w:rsid w:val="00F05EB7"/>
    <w:rsid w:val="00F0769D"/>
    <w:rsid w:val="00F07C4F"/>
    <w:rsid w:val="00F17093"/>
    <w:rsid w:val="00F20C7A"/>
    <w:rsid w:val="00F26713"/>
    <w:rsid w:val="00F327F5"/>
    <w:rsid w:val="00F35E0C"/>
    <w:rsid w:val="00F47901"/>
    <w:rsid w:val="00F5353D"/>
    <w:rsid w:val="00F53D47"/>
    <w:rsid w:val="00F545E9"/>
    <w:rsid w:val="00F8493E"/>
    <w:rsid w:val="00FB1761"/>
    <w:rsid w:val="00FB5F6A"/>
    <w:rsid w:val="00FC78BA"/>
    <w:rsid w:val="00FE2BDC"/>
    <w:rsid w:val="00FF06B5"/>
    <w:rsid w:val="00FF5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07C55"/>
  <w15:docId w15:val="{FFD93C86-DFC1-45A4-8F28-359E53277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545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45E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45E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link w:val="a6"/>
    <w:qFormat/>
    <w:rsid w:val="00F545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66B6C"/>
    <w:pPr>
      <w:ind w:left="720"/>
      <w:contextualSpacing/>
    </w:pPr>
  </w:style>
  <w:style w:type="character" w:customStyle="1" w:styleId="a6">
    <w:name w:val="Без интервала Знак"/>
    <w:basedOn w:val="a0"/>
    <w:link w:val="a5"/>
    <w:locked/>
    <w:rsid w:val="00587E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C9413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C941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9413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941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rsid w:val="00A8125B"/>
    <w:pPr>
      <w:ind w:left="1800"/>
      <w:jc w:val="both"/>
    </w:pPr>
  </w:style>
  <w:style w:type="character" w:customStyle="1" w:styleId="ad">
    <w:name w:val="Основной текст с отступом Знак"/>
    <w:basedOn w:val="a0"/>
    <w:link w:val="ac"/>
    <w:rsid w:val="00A8125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C216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371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E61C5965-7FC5-4F02-B05E-C674CD71A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967</Words>
  <Characters>5514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6469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</cp:lastModifiedBy>
  <cp:revision>4</cp:revision>
  <cp:lastPrinted>2024-12-23T06:53:00Z</cp:lastPrinted>
  <dcterms:created xsi:type="dcterms:W3CDTF">2024-12-23T06:39:00Z</dcterms:created>
  <dcterms:modified xsi:type="dcterms:W3CDTF">2024-12-23T07:00:00Z</dcterms:modified>
</cp:coreProperties>
</file>