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B1" w:rsidRPr="00431DDE" w:rsidRDefault="006C1DB1" w:rsidP="006C1DB1">
      <w:pPr>
        <w:rPr>
          <w:sz w:val="20"/>
          <w:szCs w:val="20"/>
        </w:rPr>
      </w:pPr>
    </w:p>
    <w:p w:rsidR="006C1DB1" w:rsidRDefault="00102C73" w:rsidP="006C1DB1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-159385</wp:posOffset>
                </wp:positionV>
                <wp:extent cx="803910" cy="276225"/>
                <wp:effectExtent l="10795" t="13970" r="1397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91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Pr="00472E04" w:rsidRDefault="006C1DB1" w:rsidP="006C1DB1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4pt;margin-top:-12.55pt;width:63.3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" strokecolor="white">
                <v:textbox style="mso-fit-shape-to-text:t">
                  <w:txbxContent>
                    <w:p w:rsidR="006C1DB1" w:rsidRPr="00472E04" w:rsidRDefault="006C1DB1" w:rsidP="006C1DB1"/>
                  </w:txbxContent>
                </v:textbox>
              </v:shape>
            </w:pict>
          </mc:Fallback>
        </mc:AlternateContent>
      </w:r>
    </w:p>
    <w:p w:rsidR="006C1DB1" w:rsidRDefault="00102C73" w:rsidP="006C1DB1">
      <w:pPr>
        <w:pStyle w:val="a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2625090</wp:posOffset>
                </wp:positionH>
                <wp:positionV relativeFrom="paragraph">
                  <wp:posOffset>-576580</wp:posOffset>
                </wp:positionV>
                <wp:extent cx="669290" cy="662940"/>
                <wp:effectExtent l="9525" t="7620" r="6985" b="57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DB1" w:rsidRDefault="006C1DB1" w:rsidP="006C1DB1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47675" cy="561975"/>
                                  <wp:effectExtent l="1905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6.7pt;margin-top:-45.4pt;width:52.7pt;height:52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" strokecolor="white">
                <v:textbox style="mso-fit-shape-to-text:t">
                  <w:txbxContent>
                    <w:p w:rsidR="006C1DB1" w:rsidRDefault="006C1DB1" w:rsidP="006C1DB1">
                      <w:pPr>
                        <w:pStyle w:val="a3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47675" cy="561975"/>
                            <wp:effectExtent l="1905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ТУЖИНСКАЯ РАЙОННАЯ ДУМА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КИРОВСКОЙ ОБЛАСТИ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>РЕШЕНИЕ</w:t>
      </w:r>
    </w:p>
    <w:p w:rsidR="006C1DB1" w:rsidRPr="005268DF" w:rsidRDefault="006C1DB1" w:rsidP="006C1DB1">
      <w:pPr>
        <w:pStyle w:val="a3"/>
        <w:spacing w:line="360" w:lineRule="exact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1"/>
        <w:gridCol w:w="4677"/>
        <w:gridCol w:w="2466"/>
      </w:tblGrid>
      <w:tr w:rsidR="006C1DB1" w:rsidRPr="005268DF" w:rsidTr="00591583">
        <w:tc>
          <w:tcPr>
            <w:tcW w:w="2235" w:type="dxa"/>
            <w:tcBorders>
              <w:bottom w:val="single" w:sz="4" w:space="0" w:color="auto"/>
            </w:tcBorders>
          </w:tcPr>
          <w:p w:rsidR="006C1DB1" w:rsidRPr="005268DF" w:rsidRDefault="00C6171A" w:rsidP="00442244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6C1DB1" w:rsidRPr="005268DF" w:rsidRDefault="006C1DB1" w:rsidP="00591583">
            <w:pPr>
              <w:pStyle w:val="a3"/>
              <w:jc w:val="right"/>
              <w:rPr>
                <w:sz w:val="28"/>
                <w:szCs w:val="28"/>
              </w:rPr>
            </w:pPr>
            <w:r w:rsidRPr="005268DF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6C1DB1" w:rsidRPr="005268DF" w:rsidRDefault="00C6171A" w:rsidP="0059158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30/180</w:t>
            </w:r>
          </w:p>
        </w:tc>
      </w:tr>
    </w:tbl>
    <w:p w:rsidR="006C1DB1" w:rsidRPr="005268DF" w:rsidRDefault="006C1DB1" w:rsidP="006C1DB1">
      <w:pPr>
        <w:pStyle w:val="a3"/>
        <w:jc w:val="center"/>
        <w:rPr>
          <w:sz w:val="28"/>
          <w:szCs w:val="28"/>
        </w:rPr>
      </w:pPr>
      <w:proofErr w:type="spellStart"/>
      <w:r w:rsidRPr="005268DF">
        <w:rPr>
          <w:sz w:val="28"/>
          <w:szCs w:val="28"/>
        </w:rPr>
        <w:t>пгт</w:t>
      </w:r>
      <w:proofErr w:type="spellEnd"/>
      <w:r w:rsidRPr="005268DF">
        <w:rPr>
          <w:sz w:val="28"/>
          <w:szCs w:val="28"/>
        </w:rPr>
        <w:t xml:space="preserve"> Тужа</w:t>
      </w:r>
    </w:p>
    <w:p w:rsidR="006C1DB1" w:rsidRPr="005268DF" w:rsidRDefault="006C1DB1" w:rsidP="006C1DB1">
      <w:pPr>
        <w:rPr>
          <w:sz w:val="28"/>
          <w:szCs w:val="28"/>
        </w:rPr>
      </w:pPr>
    </w:p>
    <w:p w:rsidR="006C1DB1" w:rsidRDefault="006C1DB1" w:rsidP="00E33301">
      <w:pPr>
        <w:pStyle w:val="a3"/>
        <w:jc w:val="center"/>
        <w:rPr>
          <w:b/>
          <w:sz w:val="28"/>
          <w:szCs w:val="28"/>
        </w:rPr>
      </w:pPr>
      <w:r w:rsidRPr="005268DF">
        <w:rPr>
          <w:b/>
          <w:sz w:val="28"/>
          <w:szCs w:val="28"/>
        </w:rPr>
        <w:t xml:space="preserve">О </w:t>
      </w:r>
      <w:r w:rsidR="00E33301">
        <w:rPr>
          <w:b/>
          <w:sz w:val="28"/>
          <w:szCs w:val="28"/>
        </w:rPr>
        <w:t>награждении Почетной грамотой</w:t>
      </w:r>
    </w:p>
    <w:p w:rsidR="00E33301" w:rsidRPr="005268DF" w:rsidRDefault="00E33301" w:rsidP="00E3330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6C1DB1" w:rsidRPr="005268DF" w:rsidRDefault="006C1DB1" w:rsidP="006C1DB1">
      <w:pPr>
        <w:pStyle w:val="a3"/>
        <w:jc w:val="center"/>
        <w:rPr>
          <w:b/>
          <w:sz w:val="28"/>
          <w:szCs w:val="28"/>
        </w:rPr>
      </w:pPr>
    </w:p>
    <w:p w:rsidR="006C1DB1" w:rsidRPr="005268DF" w:rsidRDefault="006C1DB1" w:rsidP="006C1DB1">
      <w:pPr>
        <w:pStyle w:val="a3"/>
        <w:rPr>
          <w:b/>
          <w:sz w:val="28"/>
          <w:szCs w:val="28"/>
        </w:rPr>
      </w:pPr>
    </w:p>
    <w:p w:rsidR="006C1DB1" w:rsidRPr="005268DF" w:rsidRDefault="00E33301" w:rsidP="00072A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решения Тужинской районной Думы от 30.05.2016 </w:t>
      </w:r>
      <w:r w:rsidR="00935DE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№ 73/462 «Об утверждении Положения о Почетной грамоте Тужинской районной Думы» и ходатайстве </w:t>
      </w:r>
      <w:r w:rsidR="008149DA">
        <w:rPr>
          <w:color w:val="000000"/>
          <w:sz w:val="28"/>
          <w:szCs w:val="28"/>
        </w:rPr>
        <w:t xml:space="preserve">КОГБУЗ «Тужинская центральная районная больница» </w:t>
      </w:r>
      <w:r w:rsidR="006C1DB1" w:rsidRPr="005268DF">
        <w:rPr>
          <w:sz w:val="28"/>
          <w:szCs w:val="28"/>
        </w:rPr>
        <w:t>Тужинская районная Дума РЕШИЛА:</w:t>
      </w:r>
    </w:p>
    <w:p w:rsidR="00935DE0" w:rsidRDefault="00935DE0" w:rsidP="00935DE0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301">
        <w:rPr>
          <w:sz w:val="28"/>
          <w:szCs w:val="28"/>
        </w:rPr>
        <w:t>За многолетний добросовестный труд и достижение высоких результатов в выполнении своих трудовых обязанностей наградить Почетной грамотой</w:t>
      </w:r>
      <w:r w:rsidR="00884AC3">
        <w:rPr>
          <w:sz w:val="28"/>
          <w:szCs w:val="28"/>
        </w:rPr>
        <w:t xml:space="preserve"> </w:t>
      </w:r>
      <w:r w:rsidR="001E7278">
        <w:rPr>
          <w:sz w:val="28"/>
          <w:szCs w:val="28"/>
        </w:rPr>
        <w:t>Тужинс</w:t>
      </w:r>
      <w:r w:rsidR="00F14B24">
        <w:rPr>
          <w:sz w:val="28"/>
          <w:szCs w:val="28"/>
        </w:rPr>
        <w:t>кой районной Думы</w:t>
      </w:r>
      <w:r>
        <w:rPr>
          <w:sz w:val="28"/>
          <w:szCs w:val="28"/>
        </w:rPr>
        <w:t>:</w:t>
      </w:r>
    </w:p>
    <w:p w:rsidR="00935DE0" w:rsidRPr="001E7278" w:rsidRDefault="00705348" w:rsidP="00251F86">
      <w:pPr>
        <w:pStyle w:val="a3"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СТОПИНОВУ </w:t>
      </w:r>
      <w:r w:rsidR="00251F86">
        <w:rPr>
          <w:sz w:val="28"/>
          <w:szCs w:val="28"/>
        </w:rPr>
        <w:t>Галину</w:t>
      </w:r>
      <w:r>
        <w:rPr>
          <w:sz w:val="28"/>
          <w:szCs w:val="28"/>
        </w:rPr>
        <w:t xml:space="preserve"> Викторовну</w:t>
      </w:r>
      <w:r w:rsidR="00251F86">
        <w:rPr>
          <w:sz w:val="28"/>
          <w:szCs w:val="28"/>
        </w:rPr>
        <w:t>,</w:t>
      </w:r>
      <w:r>
        <w:rPr>
          <w:sz w:val="28"/>
          <w:szCs w:val="28"/>
        </w:rPr>
        <w:t xml:space="preserve"> главного бухгалтера КОГБУЗ «Тужинская центральная районная больница»</w:t>
      </w:r>
      <w:r w:rsidR="00251F86">
        <w:rPr>
          <w:sz w:val="28"/>
          <w:szCs w:val="28"/>
        </w:rPr>
        <w:t>.</w:t>
      </w:r>
    </w:p>
    <w:p w:rsidR="006C1DB1" w:rsidRPr="005268DF" w:rsidRDefault="00C46E4E" w:rsidP="00935DE0">
      <w:pPr>
        <w:pStyle w:val="a3"/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принятия.</w:t>
      </w:r>
    </w:p>
    <w:p w:rsidR="006C1DB1" w:rsidRPr="005268DF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Председатель Тужинской</w:t>
      </w:r>
    </w:p>
    <w:p w:rsidR="006C1DB1" w:rsidRDefault="006C1DB1" w:rsidP="006C1DB1">
      <w:pPr>
        <w:rPr>
          <w:sz w:val="28"/>
          <w:szCs w:val="28"/>
        </w:rPr>
      </w:pPr>
      <w:r w:rsidRPr="005268DF">
        <w:rPr>
          <w:sz w:val="28"/>
          <w:szCs w:val="28"/>
        </w:rPr>
        <w:t>районной Думы</w:t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r w:rsidRPr="005268DF">
        <w:rPr>
          <w:sz w:val="28"/>
          <w:szCs w:val="28"/>
        </w:rPr>
        <w:tab/>
      </w:r>
      <w:bookmarkStart w:id="0" w:name="_GoBack"/>
      <w:bookmarkEnd w:id="0"/>
      <w:r w:rsidR="005D7F21">
        <w:rPr>
          <w:sz w:val="28"/>
          <w:szCs w:val="28"/>
        </w:rPr>
        <w:t xml:space="preserve">      </w:t>
      </w:r>
      <w:proofErr w:type="spellStart"/>
      <w:r w:rsidR="006225A3">
        <w:rPr>
          <w:sz w:val="28"/>
          <w:szCs w:val="28"/>
        </w:rPr>
        <w:t>Э.Н.Багаев</w:t>
      </w:r>
      <w:proofErr w:type="spellEnd"/>
    </w:p>
    <w:p w:rsidR="005D7F21" w:rsidRDefault="005D7F21" w:rsidP="006C1DB1">
      <w:pPr>
        <w:rPr>
          <w:sz w:val="28"/>
          <w:szCs w:val="28"/>
        </w:rPr>
      </w:pPr>
    </w:p>
    <w:p w:rsidR="005D7F21" w:rsidRDefault="005D7F21" w:rsidP="005D7F21">
      <w:pPr>
        <w:rPr>
          <w:sz w:val="28"/>
          <w:szCs w:val="28"/>
        </w:rPr>
      </w:pPr>
    </w:p>
    <w:p w:rsidR="005D7F21" w:rsidRDefault="005D7F21" w:rsidP="006C1DB1">
      <w:pPr>
        <w:rPr>
          <w:sz w:val="28"/>
          <w:szCs w:val="28"/>
        </w:rPr>
      </w:pPr>
    </w:p>
    <w:sectPr w:rsidR="005D7F21" w:rsidSect="00FB0F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52B81"/>
    <w:multiLevelType w:val="hybridMultilevel"/>
    <w:tmpl w:val="26642F50"/>
    <w:lvl w:ilvl="0" w:tplc="14B6FE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565332"/>
    <w:multiLevelType w:val="multilevel"/>
    <w:tmpl w:val="1742A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9AE0332"/>
    <w:multiLevelType w:val="hybridMultilevel"/>
    <w:tmpl w:val="5770E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B1"/>
    <w:rsid w:val="00024D51"/>
    <w:rsid w:val="00054A04"/>
    <w:rsid w:val="00072A97"/>
    <w:rsid w:val="000932BC"/>
    <w:rsid w:val="000F2DDB"/>
    <w:rsid w:val="00102C73"/>
    <w:rsid w:val="00186360"/>
    <w:rsid w:val="001E7278"/>
    <w:rsid w:val="00251F86"/>
    <w:rsid w:val="002F7856"/>
    <w:rsid w:val="003E6130"/>
    <w:rsid w:val="003E6892"/>
    <w:rsid w:val="00420905"/>
    <w:rsid w:val="00442244"/>
    <w:rsid w:val="00495676"/>
    <w:rsid w:val="004B65A3"/>
    <w:rsid w:val="004D4269"/>
    <w:rsid w:val="00535DC1"/>
    <w:rsid w:val="005747D5"/>
    <w:rsid w:val="005874F2"/>
    <w:rsid w:val="005D7F21"/>
    <w:rsid w:val="005F1A4C"/>
    <w:rsid w:val="006225A3"/>
    <w:rsid w:val="00641DD2"/>
    <w:rsid w:val="0068539A"/>
    <w:rsid w:val="006C1DB1"/>
    <w:rsid w:val="00702C0C"/>
    <w:rsid w:val="00705348"/>
    <w:rsid w:val="007079BE"/>
    <w:rsid w:val="00743CBA"/>
    <w:rsid w:val="00761ED4"/>
    <w:rsid w:val="007A7CCF"/>
    <w:rsid w:val="007D11ED"/>
    <w:rsid w:val="00814531"/>
    <w:rsid w:val="008149DA"/>
    <w:rsid w:val="00884AC3"/>
    <w:rsid w:val="00935DE0"/>
    <w:rsid w:val="00936622"/>
    <w:rsid w:val="009A6181"/>
    <w:rsid w:val="009E3C36"/>
    <w:rsid w:val="00A031EB"/>
    <w:rsid w:val="00A62D8C"/>
    <w:rsid w:val="00AF64DE"/>
    <w:rsid w:val="00B11124"/>
    <w:rsid w:val="00B86B20"/>
    <w:rsid w:val="00B87856"/>
    <w:rsid w:val="00C22CAE"/>
    <w:rsid w:val="00C357A6"/>
    <w:rsid w:val="00C46E4E"/>
    <w:rsid w:val="00C526A4"/>
    <w:rsid w:val="00C6171A"/>
    <w:rsid w:val="00D25662"/>
    <w:rsid w:val="00E33301"/>
    <w:rsid w:val="00E636D6"/>
    <w:rsid w:val="00EC7D62"/>
    <w:rsid w:val="00F11538"/>
    <w:rsid w:val="00F14B24"/>
    <w:rsid w:val="00F15AE0"/>
    <w:rsid w:val="00F16FA8"/>
    <w:rsid w:val="00FB0F62"/>
    <w:rsid w:val="00FC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6AEA"/>
  <w15:docId w15:val="{9CD290B0-220E-420D-B1F4-7CBA0097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1DB1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C1D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D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D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5874F2"/>
    <w:pPr>
      <w:suppressLineNumber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Наталья</cp:lastModifiedBy>
  <cp:revision>4</cp:revision>
  <cp:lastPrinted>2021-08-04T08:48:00Z</cp:lastPrinted>
  <dcterms:created xsi:type="dcterms:W3CDTF">2024-07-01T05:44:00Z</dcterms:created>
  <dcterms:modified xsi:type="dcterms:W3CDTF">2024-07-01T07:22:00Z</dcterms:modified>
</cp:coreProperties>
</file>