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F83" w:rsidRDefault="00C66F83" w:rsidP="00C66F83">
      <w:pPr>
        <w:pStyle w:val="a3"/>
        <w:shd w:val="clear" w:color="auto" w:fill="FFFDFC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 В Е Д Е Н И Я о доходах,  имуществе и обязательствах имущественного характера депутата Тужинской районной Думы </w:t>
      </w:r>
      <w:hyperlink r:id="rId4" w:history="1">
        <w:r>
          <w:rPr>
            <w:rStyle w:val="a4"/>
            <w:rFonts w:ascii="Arial" w:hAnsi="Arial" w:cs="Arial"/>
            <w:color w:val="0095FE"/>
            <w:sz w:val="21"/>
            <w:szCs w:val="21"/>
            <w:u w:val="none"/>
          </w:rPr>
          <w:t>Актемежева Леонида Васильевича</w:t>
        </w:r>
      </w:hyperlink>
      <w:r>
        <w:rPr>
          <w:rFonts w:ascii="Arial" w:hAnsi="Arial" w:cs="Arial"/>
          <w:color w:val="666666"/>
          <w:sz w:val="21"/>
          <w:szCs w:val="21"/>
        </w:rPr>
        <w:t> и членов его семьи за период с 01 января по 31 декабря 2015 года</w:t>
      </w:r>
    </w:p>
    <w:p w:rsidR="00C66F83" w:rsidRDefault="00C66F83" w:rsidP="00C66F83">
      <w:pPr>
        <w:pStyle w:val="a3"/>
        <w:shd w:val="clear" w:color="auto" w:fill="FFFDFC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5" w:history="1">
        <w:r>
          <w:rPr>
            <w:rStyle w:val="a4"/>
            <w:rFonts w:ascii="Arial" w:hAnsi="Arial" w:cs="Arial"/>
            <w:color w:val="0095FE"/>
            <w:sz w:val="21"/>
            <w:szCs w:val="21"/>
            <w:u w:val="none"/>
          </w:rPr>
          <w:t>Головина Сергея Александровича</w:t>
        </w:r>
      </w:hyperlink>
      <w:r>
        <w:rPr>
          <w:rFonts w:ascii="Arial" w:hAnsi="Arial" w:cs="Arial"/>
          <w:color w:val="666666"/>
          <w:sz w:val="21"/>
          <w:szCs w:val="21"/>
        </w:rPr>
        <w:t> и членов его семьи за период с 01 января по 31декабря 2015 года</w:t>
      </w:r>
    </w:p>
    <w:p w:rsidR="00C66F83" w:rsidRDefault="00C66F83" w:rsidP="00C66F83">
      <w:pPr>
        <w:pStyle w:val="a3"/>
        <w:shd w:val="clear" w:color="auto" w:fill="FFFDFC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6" w:history="1">
        <w:r>
          <w:rPr>
            <w:rStyle w:val="a4"/>
            <w:rFonts w:ascii="Arial" w:hAnsi="Arial" w:cs="Arial"/>
            <w:color w:val="0095FE"/>
            <w:sz w:val="21"/>
            <w:szCs w:val="21"/>
            <w:u w:val="none"/>
          </w:rPr>
          <w:t>Игитова Владимира Николаевича</w:t>
        </w:r>
      </w:hyperlink>
      <w:r>
        <w:rPr>
          <w:rFonts w:ascii="Arial" w:hAnsi="Arial" w:cs="Arial"/>
          <w:color w:val="666666"/>
          <w:sz w:val="21"/>
          <w:szCs w:val="21"/>
        </w:rPr>
        <w:t> и членов его семьи за период с 01 января по 31декабря 2015 года</w:t>
      </w:r>
    </w:p>
    <w:p w:rsidR="00C66F83" w:rsidRDefault="00C66F83" w:rsidP="00C66F83">
      <w:pPr>
        <w:pStyle w:val="a3"/>
        <w:shd w:val="clear" w:color="auto" w:fill="FFFDFC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7" w:history="1">
        <w:r>
          <w:rPr>
            <w:rStyle w:val="a4"/>
            <w:rFonts w:ascii="Arial" w:hAnsi="Arial" w:cs="Arial"/>
            <w:color w:val="0095FE"/>
            <w:sz w:val="21"/>
            <w:szCs w:val="21"/>
            <w:u w:val="none"/>
          </w:rPr>
          <w:t>Кислицыной Валентины Владимировны</w:t>
        </w:r>
      </w:hyperlink>
      <w:r>
        <w:rPr>
          <w:rFonts w:ascii="Arial" w:hAnsi="Arial" w:cs="Arial"/>
          <w:color w:val="666666"/>
          <w:sz w:val="21"/>
          <w:szCs w:val="21"/>
        </w:rPr>
        <w:t> и членов ее семьи за период с 01 января по 31декабря 2015 года</w:t>
      </w:r>
    </w:p>
    <w:p w:rsidR="00C66F83" w:rsidRDefault="00C66F83" w:rsidP="00C66F83">
      <w:pPr>
        <w:pStyle w:val="a3"/>
        <w:shd w:val="clear" w:color="auto" w:fill="FFFDFC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8" w:history="1">
        <w:r>
          <w:rPr>
            <w:rStyle w:val="a4"/>
            <w:rFonts w:ascii="Arial" w:hAnsi="Arial" w:cs="Arial"/>
            <w:color w:val="0095FE"/>
            <w:sz w:val="21"/>
            <w:szCs w:val="21"/>
            <w:u w:val="none"/>
          </w:rPr>
          <w:t>Кислицына Олега Васильевича</w:t>
        </w:r>
      </w:hyperlink>
      <w:r>
        <w:rPr>
          <w:rFonts w:ascii="Arial" w:hAnsi="Arial" w:cs="Arial"/>
          <w:color w:val="666666"/>
          <w:sz w:val="21"/>
          <w:szCs w:val="21"/>
        </w:rPr>
        <w:t> и членов его семьи за период с 01 января по 31декабря 2015 года</w:t>
      </w:r>
    </w:p>
    <w:p w:rsidR="00C66F83" w:rsidRDefault="00C66F83" w:rsidP="00C66F83">
      <w:pPr>
        <w:pStyle w:val="a3"/>
        <w:shd w:val="clear" w:color="auto" w:fill="FFFDFC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9" w:history="1">
        <w:r>
          <w:rPr>
            <w:rStyle w:val="a4"/>
            <w:rFonts w:ascii="Arial" w:hAnsi="Arial" w:cs="Arial"/>
            <w:color w:val="0095FE"/>
            <w:sz w:val="21"/>
            <w:szCs w:val="21"/>
            <w:u w:val="none"/>
          </w:rPr>
          <w:t>Колосова Виталия Васильевича </w:t>
        </w:r>
      </w:hyperlink>
      <w:r>
        <w:rPr>
          <w:rFonts w:ascii="Arial" w:hAnsi="Arial" w:cs="Arial"/>
          <w:color w:val="666666"/>
          <w:sz w:val="21"/>
          <w:szCs w:val="21"/>
        </w:rPr>
        <w:t>и членов его семьи за период с 01 января по 31декабря 2015 года</w:t>
      </w:r>
    </w:p>
    <w:p w:rsidR="00C66F83" w:rsidRDefault="00C66F83" w:rsidP="00C66F83">
      <w:pPr>
        <w:pStyle w:val="a3"/>
        <w:shd w:val="clear" w:color="auto" w:fill="FFFDFC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0" w:history="1">
        <w:r>
          <w:rPr>
            <w:rStyle w:val="a4"/>
            <w:rFonts w:ascii="Arial" w:hAnsi="Arial" w:cs="Arial"/>
            <w:color w:val="0095FE"/>
            <w:sz w:val="21"/>
            <w:szCs w:val="21"/>
            <w:u w:val="none"/>
          </w:rPr>
          <w:t>Кутько Ларисы Борисовны</w:t>
        </w:r>
      </w:hyperlink>
      <w:r>
        <w:rPr>
          <w:rFonts w:ascii="Arial" w:hAnsi="Arial" w:cs="Arial"/>
          <w:color w:val="666666"/>
          <w:sz w:val="21"/>
          <w:szCs w:val="21"/>
        </w:rPr>
        <w:t> и членов ее семьи за период с 01 января по 31декабря 2015 года</w:t>
      </w:r>
    </w:p>
    <w:p w:rsidR="00C66F83" w:rsidRDefault="00C66F83" w:rsidP="00C66F83">
      <w:pPr>
        <w:pStyle w:val="a3"/>
        <w:shd w:val="clear" w:color="auto" w:fill="FFFDFC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1" w:history="1">
        <w:r>
          <w:rPr>
            <w:rStyle w:val="a4"/>
            <w:rFonts w:ascii="Arial" w:hAnsi="Arial" w:cs="Arial"/>
            <w:color w:val="0095FE"/>
            <w:sz w:val="21"/>
            <w:szCs w:val="21"/>
            <w:u w:val="none"/>
          </w:rPr>
          <w:t>Махневой Любови Анатольевны</w:t>
        </w:r>
      </w:hyperlink>
      <w:r>
        <w:rPr>
          <w:rFonts w:ascii="Arial" w:hAnsi="Arial" w:cs="Arial"/>
          <w:color w:val="666666"/>
          <w:sz w:val="21"/>
          <w:szCs w:val="21"/>
        </w:rPr>
        <w:t> и членов ее семьи за период с 01 января по 31декабря 2015 года</w:t>
      </w:r>
    </w:p>
    <w:p w:rsidR="00C66F83" w:rsidRDefault="00C66F83" w:rsidP="00C66F83">
      <w:pPr>
        <w:pStyle w:val="a3"/>
        <w:shd w:val="clear" w:color="auto" w:fill="FFFDFC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2" w:history="1">
        <w:r>
          <w:rPr>
            <w:rStyle w:val="a4"/>
            <w:rFonts w:ascii="Arial" w:hAnsi="Arial" w:cs="Arial"/>
            <w:color w:val="0095FE"/>
            <w:sz w:val="21"/>
            <w:szCs w:val="21"/>
            <w:u w:val="none"/>
          </w:rPr>
          <w:t>Оботнина Василия Афанасьевича</w:t>
        </w:r>
      </w:hyperlink>
      <w:r>
        <w:rPr>
          <w:rFonts w:ascii="Arial" w:hAnsi="Arial" w:cs="Arial"/>
          <w:color w:val="666666"/>
          <w:sz w:val="21"/>
          <w:szCs w:val="21"/>
        </w:rPr>
        <w:t> и членов его семьи за период с 01 января по 31декабря 2015 года</w:t>
      </w:r>
    </w:p>
    <w:p w:rsidR="00C66F83" w:rsidRDefault="00C66F83" w:rsidP="00C66F83">
      <w:pPr>
        <w:pStyle w:val="a3"/>
        <w:shd w:val="clear" w:color="auto" w:fill="FFFDFC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3" w:history="1">
        <w:r>
          <w:rPr>
            <w:rStyle w:val="a4"/>
            <w:rFonts w:ascii="Arial" w:hAnsi="Arial" w:cs="Arial"/>
            <w:color w:val="0095FE"/>
            <w:sz w:val="21"/>
            <w:szCs w:val="21"/>
            <w:u w:val="none"/>
          </w:rPr>
          <w:t>Романова Василия Арсентьевича</w:t>
        </w:r>
      </w:hyperlink>
      <w:r>
        <w:rPr>
          <w:rFonts w:ascii="Arial" w:hAnsi="Arial" w:cs="Arial"/>
          <w:color w:val="666666"/>
          <w:sz w:val="21"/>
          <w:szCs w:val="21"/>
        </w:rPr>
        <w:t> и членов его семьи за период с 01 января по 31декабря 2015 года</w:t>
      </w:r>
    </w:p>
    <w:p w:rsidR="00C66F83" w:rsidRDefault="00C66F83" w:rsidP="00C66F83">
      <w:pPr>
        <w:pStyle w:val="a3"/>
        <w:shd w:val="clear" w:color="auto" w:fill="FFFDFC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 В Е Д Е Н И Я о доходах, имуществе и обязательствах имущественного характера депутата Тужинской районной Думы </w:t>
      </w:r>
      <w:hyperlink r:id="rId14" w:history="1">
        <w:r>
          <w:rPr>
            <w:rStyle w:val="a4"/>
            <w:rFonts w:ascii="Arial" w:hAnsi="Arial" w:cs="Arial"/>
            <w:color w:val="0095FE"/>
            <w:sz w:val="21"/>
            <w:szCs w:val="21"/>
            <w:u w:val="none"/>
          </w:rPr>
          <w:t>Суслова Александра Ивановича</w:t>
        </w:r>
      </w:hyperlink>
      <w:r>
        <w:rPr>
          <w:rFonts w:ascii="Arial" w:hAnsi="Arial" w:cs="Arial"/>
          <w:color w:val="666666"/>
          <w:sz w:val="21"/>
          <w:szCs w:val="21"/>
        </w:rPr>
        <w:t> и членов его семьи за период с 01 января по 31декабря 2015 года</w:t>
      </w:r>
    </w:p>
    <w:p w:rsidR="00C66F83" w:rsidRDefault="00C66F83" w:rsidP="00C66F83">
      <w:pPr>
        <w:pStyle w:val="a3"/>
        <w:shd w:val="clear" w:color="auto" w:fill="FFFDFC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С В Е Д Е Н И Я о доходах, имуществе и обязательствах имущественного характера главы Тужинского муниципального района </w:t>
      </w:r>
      <w:hyperlink r:id="rId15" w:history="1">
        <w:r>
          <w:rPr>
            <w:rStyle w:val="a4"/>
            <w:rFonts w:ascii="Arial" w:hAnsi="Arial" w:cs="Arial"/>
            <w:color w:val="0095FE"/>
            <w:sz w:val="21"/>
            <w:szCs w:val="21"/>
            <w:u w:val="none"/>
          </w:rPr>
          <w:t>Трушковой Людмилы Александровны</w:t>
        </w:r>
      </w:hyperlink>
      <w:r>
        <w:rPr>
          <w:rFonts w:ascii="Arial" w:hAnsi="Arial" w:cs="Arial"/>
          <w:color w:val="666666"/>
          <w:sz w:val="21"/>
          <w:szCs w:val="21"/>
        </w:rPr>
        <w:t> и членов ее семьи за период с 01 января по 31декабря 2015 года </w:t>
      </w:r>
    </w:p>
    <w:p w:rsidR="00C66F83" w:rsidRDefault="00C66F83" w:rsidP="00C66F83">
      <w:pPr>
        <w:pStyle w:val="a3"/>
        <w:shd w:val="clear" w:color="auto" w:fill="FFFDFC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</w:p>
    <w:p w:rsidR="009F06B9" w:rsidRDefault="009F06B9">
      <w:bookmarkStart w:id="0" w:name="_GoBack"/>
      <w:bookmarkEnd w:id="0"/>
    </w:p>
    <w:sectPr w:rsidR="009F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9E"/>
    <w:rsid w:val="009F06B9"/>
    <w:rsid w:val="00C1779E"/>
    <w:rsid w:val="00C6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73F9B-2EDC-4C12-B9B5-80A731AA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6F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8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zha.ru/images/docs/duma/2016/svedenia_dohod_deputatov_za_2015/kislitsin_o_v.docx" TargetMode="External"/><Relationship Id="rId13" Type="http://schemas.openxmlformats.org/officeDocument/2006/relationships/hyperlink" Target="https://tuzha.ru/images/docs/duma/2016/svedenia_dohod_deputatov_za_2015/romanov_v_a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uzha.ru/images/docs/duma/2016/svedenia_dohod_deputatov_za_2015/kislitsina_v_v.docx" TargetMode="External"/><Relationship Id="rId12" Type="http://schemas.openxmlformats.org/officeDocument/2006/relationships/hyperlink" Target="https://tuzha.ru/images/docs/duma/2016/svedenia_dohod_deputatov_za_2015/obotnin_v_a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uzha.ru/images/docs/duma/2016/svedenia_dohod_deputatov_za_2015/igitiv_v_n.docx" TargetMode="External"/><Relationship Id="rId11" Type="http://schemas.openxmlformats.org/officeDocument/2006/relationships/hyperlink" Target="https://tuzha.ru/images/docs/duma/2016/svedenia_dohod_deputatov_za_2015/mahneva_l_a.docx" TargetMode="External"/><Relationship Id="rId5" Type="http://schemas.openxmlformats.org/officeDocument/2006/relationships/hyperlink" Target="https://tuzha.ru/images/docs/duma/2016/svedenia_dohod_deputatov_za_2015/golovin_s_a.docx" TargetMode="External"/><Relationship Id="rId15" Type="http://schemas.openxmlformats.org/officeDocument/2006/relationships/hyperlink" Target="https://tuzha.ru/images/docs/duma/2016/svedenia_dohod_deputatov_za_2015/trushkova_l_a.docx" TargetMode="External"/><Relationship Id="rId10" Type="http://schemas.openxmlformats.org/officeDocument/2006/relationships/hyperlink" Target="https://tuzha.ru/images/docs/duma/2016/svedenia_dohod_deputatov_za_2015/kytko_l_b.docx" TargetMode="External"/><Relationship Id="rId4" Type="http://schemas.openxmlformats.org/officeDocument/2006/relationships/hyperlink" Target="https://tuzha.ru/images/docs/duma/2016/svedenia_dohod_deputatov_za_2015/aktemezhev_l_v.docx" TargetMode="External"/><Relationship Id="rId9" Type="http://schemas.openxmlformats.org/officeDocument/2006/relationships/hyperlink" Target="https://tuzha.ru/images/docs/duma/2016/svedenia_dohod_deputatov_za_2015/kolosov_v_v.docx" TargetMode="External"/><Relationship Id="rId14" Type="http://schemas.openxmlformats.org/officeDocument/2006/relationships/hyperlink" Target="https://tuzha.ru/images/docs/duma/2016/svedenia_dohod_deputatov_za_2015/suslov_a_i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PEKA</cp:lastModifiedBy>
  <cp:revision>2</cp:revision>
  <dcterms:created xsi:type="dcterms:W3CDTF">2024-09-17T07:40:00Z</dcterms:created>
  <dcterms:modified xsi:type="dcterms:W3CDTF">2024-09-17T07:40:00Z</dcterms:modified>
</cp:coreProperties>
</file>