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C680" w14:textId="77777777" w:rsidR="00193FCB" w:rsidRPr="00F21C3F" w:rsidRDefault="002C47B0" w:rsidP="003459B1">
      <w:pPr>
        <w:autoSpaceDE w:val="0"/>
        <w:spacing w:before="100" w:beforeAutospacing="1" w:after="0" w:line="36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5E758E90" wp14:editId="5EEB17A2">
            <wp:simplePos x="0" y="0"/>
            <wp:positionH relativeFrom="column">
              <wp:posOffset>2501265</wp:posOffset>
            </wp:positionH>
            <wp:positionV relativeFrom="paragraph">
              <wp:posOffset>-778510</wp:posOffset>
            </wp:positionV>
            <wp:extent cx="45656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FCB"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14:paraId="220C1270" w14:textId="77777777" w:rsidR="00193FCB" w:rsidRPr="00F21C3F" w:rsidRDefault="00193FCB" w:rsidP="003459B1">
      <w:pPr>
        <w:autoSpaceDE w:val="0"/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42C28EE" w14:textId="77777777" w:rsidR="00193FCB" w:rsidRPr="00F21C3F" w:rsidRDefault="00193FCB" w:rsidP="003459B1">
      <w:pPr>
        <w:pStyle w:val="ConsPlusTitle"/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610"/>
        <w:gridCol w:w="3194"/>
        <w:gridCol w:w="1708"/>
      </w:tblGrid>
      <w:tr w:rsidR="00193FCB" w:rsidRPr="00F21C3F" w14:paraId="50D0305E" w14:textId="77777777" w:rsidTr="00A96BB1">
        <w:trPr>
          <w:trHeight w:val="345"/>
        </w:trPr>
        <w:tc>
          <w:tcPr>
            <w:tcW w:w="1809" w:type="dxa"/>
            <w:tcBorders>
              <w:bottom w:val="single" w:sz="4" w:space="0" w:color="000000"/>
            </w:tcBorders>
          </w:tcPr>
          <w:p w14:paraId="6D2B0EEC" w14:textId="77777777" w:rsidR="00193FCB" w:rsidRPr="00F21C3F" w:rsidRDefault="00C14475" w:rsidP="00C14475">
            <w:pPr>
              <w:tabs>
                <w:tab w:val="left" w:pos="240"/>
              </w:tabs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2610" w:type="dxa"/>
          </w:tcPr>
          <w:p w14:paraId="27E8531F" w14:textId="77777777" w:rsidR="00193FCB" w:rsidRPr="00F21C3F" w:rsidRDefault="00193FCB" w:rsidP="003459B1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14:paraId="16C98895" w14:textId="77777777" w:rsidR="00193FCB" w:rsidRPr="00F21C3F" w:rsidRDefault="00193FCB" w:rsidP="003459B1">
            <w:pPr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14:paraId="4C897812" w14:textId="26B36376" w:rsidR="00193FCB" w:rsidRPr="00F21C3F" w:rsidRDefault="00AA7369" w:rsidP="003459B1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1447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93FCB" w:rsidRPr="00F21C3F" w14:paraId="1E4ED9F1" w14:textId="77777777" w:rsidTr="00F354C0">
        <w:trPr>
          <w:trHeight w:val="691"/>
        </w:trPr>
        <w:tc>
          <w:tcPr>
            <w:tcW w:w="9321" w:type="dxa"/>
            <w:gridSpan w:val="4"/>
          </w:tcPr>
          <w:p w14:paraId="5DDC5A37" w14:textId="77777777" w:rsidR="00A96BB1" w:rsidRDefault="003459B1" w:rsidP="003459B1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 w:rsidR="00F67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</w:t>
            </w:r>
            <w:proofErr w:type="spellEnd"/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Тужа</w:t>
            </w:r>
          </w:p>
          <w:p w14:paraId="697DE88A" w14:textId="77777777" w:rsidR="00A96BB1" w:rsidRPr="00F21C3F" w:rsidRDefault="00A96BB1" w:rsidP="003459B1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20BA3EE" w14:textId="77777777" w:rsidR="009D133C" w:rsidRPr="009D133C" w:rsidRDefault="009D133C" w:rsidP="009D133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9D133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Об утверждении Положения об организации работы муниципального штаба Общероссийской акции #МЫВМЕСТЕ</w:t>
      </w:r>
    </w:p>
    <w:p w14:paraId="239CAFD7" w14:textId="35331CC5" w:rsidR="009D133C" w:rsidRPr="009D133C" w:rsidRDefault="009D133C" w:rsidP="009D133C">
      <w:pPr>
        <w:spacing w:line="32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33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9D133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28.11.2024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 w:rsidRPr="009D133C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06.10.2003   № 131-ФЗ «Об общих принципах организации местного самоуправления в Российской Федерации», адми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нистрация Тужинского муниципального района </w:t>
      </w:r>
      <w:r w:rsidRPr="009D133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4D127E6E" w14:textId="77777777" w:rsidR="009D133C" w:rsidRDefault="009D133C" w:rsidP="009D133C">
      <w:pPr>
        <w:pStyle w:val="ab"/>
        <w:numPr>
          <w:ilvl w:val="0"/>
          <w:numId w:val="5"/>
        </w:numPr>
        <w:tabs>
          <w:tab w:val="left" w:pos="993"/>
        </w:tabs>
        <w:spacing w:line="32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008">
        <w:rPr>
          <w:rFonts w:ascii="Times New Roman" w:eastAsia="Arial" w:hAnsi="Times New Roman"/>
          <w:kern w:val="1"/>
          <w:sz w:val="28"/>
          <w:szCs w:val="28"/>
        </w:rPr>
        <w:t xml:space="preserve">Утвердить </w:t>
      </w:r>
      <w:r>
        <w:rPr>
          <w:rFonts w:ascii="Times New Roman" w:eastAsia="Arial" w:hAnsi="Times New Roman"/>
          <w:kern w:val="1"/>
          <w:sz w:val="28"/>
          <w:szCs w:val="28"/>
        </w:rPr>
        <w:t xml:space="preserve">Положение об организации работы муниципального штаба Общероссийской акции </w:t>
      </w:r>
      <w:r w:rsidRPr="002539BB">
        <w:rPr>
          <w:rFonts w:ascii="Times New Roman" w:eastAsia="Arial" w:hAnsi="Times New Roman"/>
          <w:kern w:val="1"/>
          <w:sz w:val="28"/>
          <w:szCs w:val="28"/>
        </w:rPr>
        <w:t>#</w:t>
      </w:r>
      <w:r>
        <w:rPr>
          <w:rFonts w:ascii="Times New Roman" w:eastAsia="Arial" w:hAnsi="Times New Roman"/>
          <w:kern w:val="1"/>
          <w:sz w:val="28"/>
          <w:szCs w:val="28"/>
        </w:rPr>
        <w:t xml:space="preserve">МЫВМЕСТЕ </w:t>
      </w:r>
      <w:r w:rsidRPr="00190008">
        <w:rPr>
          <w:rFonts w:ascii="Times New Roman" w:eastAsia="Arial" w:hAnsi="Times New Roman"/>
          <w:kern w:val="1"/>
          <w:sz w:val="28"/>
          <w:szCs w:val="28"/>
        </w:rPr>
        <w:t>согласно приложению</w:t>
      </w:r>
      <w:r w:rsidR="008026C2">
        <w:rPr>
          <w:rFonts w:ascii="Times New Roman" w:eastAsia="Arial" w:hAnsi="Times New Roman"/>
          <w:kern w:val="1"/>
          <w:sz w:val="28"/>
          <w:szCs w:val="28"/>
        </w:rPr>
        <w:t xml:space="preserve"> 1</w:t>
      </w:r>
      <w:r w:rsidRPr="00190008">
        <w:rPr>
          <w:rFonts w:ascii="Times New Roman" w:eastAsia="Arial" w:hAnsi="Times New Roman"/>
          <w:kern w:val="1"/>
          <w:sz w:val="28"/>
          <w:szCs w:val="28"/>
        </w:rPr>
        <w:t>.</w:t>
      </w:r>
      <w:r w:rsidRPr="00190008">
        <w:rPr>
          <w:rFonts w:ascii="Times New Roman" w:hAnsi="Times New Roman"/>
          <w:sz w:val="28"/>
          <w:szCs w:val="28"/>
        </w:rPr>
        <w:t xml:space="preserve"> </w:t>
      </w:r>
    </w:p>
    <w:p w14:paraId="59892C0F" w14:textId="77777777" w:rsidR="008026C2" w:rsidRDefault="008026C2" w:rsidP="008026C2">
      <w:pPr>
        <w:pStyle w:val="ab"/>
        <w:numPr>
          <w:ilvl w:val="0"/>
          <w:numId w:val="5"/>
        </w:numPr>
        <w:tabs>
          <w:tab w:val="left" w:pos="993"/>
        </w:tabs>
        <w:spacing w:line="32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муниципального штаба Общероссийской акции </w:t>
      </w:r>
      <w:r w:rsidRPr="008026C2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МЫВМЕСТЕ согласно приложению 2.</w:t>
      </w:r>
    </w:p>
    <w:p w14:paraId="7E6C1D14" w14:textId="77777777" w:rsidR="008026C2" w:rsidRPr="008026C2" w:rsidRDefault="003459B1" w:rsidP="008026C2">
      <w:pPr>
        <w:pStyle w:val="ab"/>
        <w:numPr>
          <w:ilvl w:val="0"/>
          <w:numId w:val="5"/>
        </w:numPr>
        <w:tabs>
          <w:tab w:val="left" w:pos="993"/>
        </w:tabs>
        <w:spacing w:line="32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26C2">
        <w:rPr>
          <w:rFonts w:ascii="TimesNewRomanPSMT" w:eastAsia="Times New Roman" w:hAnsi="TimesNewRomanPSMT"/>
          <w:color w:val="000000"/>
          <w:sz w:val="28"/>
        </w:rPr>
        <w:t>Опубликовать настоящее п</w:t>
      </w:r>
      <w:r w:rsidR="007A456F" w:rsidRPr="008026C2">
        <w:rPr>
          <w:rFonts w:ascii="TimesNewRomanPSMT" w:eastAsia="Times New Roman" w:hAnsi="TimesNewRomanPSMT"/>
          <w:color w:val="000000"/>
          <w:sz w:val="28"/>
        </w:rPr>
        <w:t>остановление в Бюллетене муниципальных нормативных правовых актов органов местного самоуправления и разместить на официальном сайте администрации Тужинского муниципального района Кировской области.</w:t>
      </w:r>
    </w:p>
    <w:p w14:paraId="14A47C1C" w14:textId="77777777" w:rsidR="003459B1" w:rsidRPr="000C3E36" w:rsidRDefault="007A456F" w:rsidP="008026C2">
      <w:pPr>
        <w:pStyle w:val="ab"/>
        <w:numPr>
          <w:ilvl w:val="0"/>
          <w:numId w:val="5"/>
        </w:numPr>
        <w:tabs>
          <w:tab w:val="left" w:pos="993"/>
        </w:tabs>
        <w:spacing w:line="32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26C2">
        <w:rPr>
          <w:rFonts w:ascii="TimesNewRomanPSMT" w:eastAsia="Times New Roman" w:hAnsi="TimesNewRomanPSMT"/>
          <w:color w:val="000000"/>
          <w:sz w:val="28"/>
        </w:rPr>
        <w:t xml:space="preserve"> Конт</w:t>
      </w:r>
      <w:r w:rsidR="003459B1" w:rsidRPr="008026C2">
        <w:rPr>
          <w:rFonts w:ascii="TimesNewRomanPSMT" w:eastAsia="Times New Roman" w:hAnsi="TimesNewRomanPSMT"/>
          <w:color w:val="000000"/>
          <w:sz w:val="28"/>
        </w:rPr>
        <w:t>роль за исполнением настоящего п</w:t>
      </w:r>
      <w:r w:rsidRPr="008026C2">
        <w:rPr>
          <w:rFonts w:ascii="TimesNewRomanPSMT" w:eastAsia="Times New Roman" w:hAnsi="TimesNewRomanPSMT"/>
          <w:color w:val="000000"/>
          <w:sz w:val="28"/>
        </w:rPr>
        <w:t xml:space="preserve">остановления </w:t>
      </w:r>
      <w:r w:rsidR="00F03D7F" w:rsidRPr="008026C2">
        <w:rPr>
          <w:rFonts w:ascii="TimesNewRomanPSMT" w:eastAsia="Times New Roman" w:hAnsi="TimesNewRomanPSMT"/>
          <w:color w:val="000000"/>
          <w:sz w:val="28"/>
        </w:rPr>
        <w:t>возложить на и.о. заместителя</w:t>
      </w:r>
      <w:r w:rsidR="009D133C" w:rsidRPr="008026C2">
        <w:rPr>
          <w:rFonts w:ascii="TimesNewRomanPSMT" w:eastAsia="Times New Roman" w:hAnsi="TimesNewRomanPSMT"/>
          <w:color w:val="000000"/>
          <w:sz w:val="28"/>
        </w:rPr>
        <w:t xml:space="preserve"> главы</w:t>
      </w:r>
      <w:r w:rsidR="00F03D7F" w:rsidRPr="008026C2">
        <w:rPr>
          <w:rFonts w:ascii="TimesNewRomanPSMT" w:eastAsia="Times New Roman" w:hAnsi="TimesNewRomanPSMT"/>
          <w:color w:val="000000"/>
          <w:sz w:val="28"/>
        </w:rPr>
        <w:t xml:space="preserve"> по социальным вопросам - начальника управления образования </w:t>
      </w:r>
      <w:proofErr w:type="spellStart"/>
      <w:r w:rsidR="00F03D7F" w:rsidRPr="008026C2">
        <w:rPr>
          <w:rFonts w:ascii="TimesNewRomanPSMT" w:eastAsia="Times New Roman" w:hAnsi="TimesNewRomanPSMT"/>
          <w:color w:val="000000"/>
          <w:sz w:val="28"/>
        </w:rPr>
        <w:t>Шушканову</w:t>
      </w:r>
      <w:proofErr w:type="spellEnd"/>
      <w:r w:rsidR="00F03D7F" w:rsidRPr="008026C2">
        <w:rPr>
          <w:rFonts w:ascii="TimesNewRomanPSMT" w:eastAsia="Times New Roman" w:hAnsi="TimesNewRomanPSMT"/>
          <w:color w:val="000000"/>
          <w:sz w:val="28"/>
        </w:rPr>
        <w:t xml:space="preserve"> В.С.</w:t>
      </w:r>
    </w:p>
    <w:p w14:paraId="0539EAC2" w14:textId="77777777" w:rsidR="000C3E36" w:rsidRDefault="000C3E36" w:rsidP="003459B1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</w:p>
    <w:p w14:paraId="19EFCAE1" w14:textId="77777777" w:rsidR="000C3E36" w:rsidRDefault="000C3E36" w:rsidP="003459B1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</w:p>
    <w:p w14:paraId="1F46C845" w14:textId="77777777" w:rsidR="00280127" w:rsidRDefault="000C3E36" w:rsidP="000C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Тужинского </w:t>
      </w:r>
    </w:p>
    <w:p w14:paraId="797DD12F" w14:textId="77777777" w:rsidR="000C3E36" w:rsidRDefault="00C14475" w:rsidP="000C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</w:t>
      </w:r>
      <w:r w:rsidR="000C3E36">
        <w:rPr>
          <w:rFonts w:ascii="Times New Roman" w:hAnsi="Times New Roman" w:cs="Times New Roman"/>
          <w:sz w:val="28"/>
          <w:szCs w:val="28"/>
        </w:rPr>
        <w:t xml:space="preserve"> Т.А. Лобанова</w:t>
      </w:r>
    </w:p>
    <w:p w14:paraId="245D1503" w14:textId="21FBE0E5" w:rsidR="00130260" w:rsidRDefault="00130260" w:rsidP="00130260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EF6BA2" w14:textId="3A0119C4" w:rsidR="00130260" w:rsidRDefault="00130260" w:rsidP="00130260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right" w:tblpY="-577"/>
        <w:tblW w:w="0" w:type="auto"/>
        <w:tblLook w:val="00BF" w:firstRow="1" w:lastRow="0" w:firstColumn="1" w:lastColumn="0" w:noHBand="0" w:noVBand="0"/>
      </w:tblPr>
      <w:tblGrid>
        <w:gridCol w:w="3793"/>
      </w:tblGrid>
      <w:tr w:rsidR="00130260" w:rsidRPr="00130260" w14:paraId="383DD004" w14:textId="77777777" w:rsidTr="005C4C5D">
        <w:trPr>
          <w:trHeight w:val="2127"/>
        </w:trPr>
        <w:tc>
          <w:tcPr>
            <w:tcW w:w="3793" w:type="dxa"/>
          </w:tcPr>
          <w:p w14:paraId="2214C2AC" w14:textId="77777777" w:rsidR="00130260" w:rsidRPr="00130260" w:rsidRDefault="00130260" w:rsidP="0013026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 1</w:t>
            </w:r>
          </w:p>
          <w:p w14:paraId="117CF4CA" w14:textId="77777777" w:rsidR="00130260" w:rsidRPr="00130260" w:rsidRDefault="00130260" w:rsidP="00130260">
            <w:pPr>
              <w:autoSpaceDE w:val="0"/>
              <w:autoSpaceDN w:val="0"/>
              <w:adjustRightInd w:val="0"/>
              <w:spacing w:after="0" w:line="240" w:lineRule="auto"/>
              <w:ind w:left="-107" w:right="10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02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  <w:p w14:paraId="01C7949F" w14:textId="77777777" w:rsidR="00130260" w:rsidRPr="00130260" w:rsidRDefault="00130260" w:rsidP="0013026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02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14:paraId="609D43D1" w14:textId="77777777" w:rsidR="00130260" w:rsidRPr="00130260" w:rsidRDefault="00130260" w:rsidP="0013026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C3FA1A4" w14:textId="77777777" w:rsidR="00130260" w:rsidRPr="00130260" w:rsidRDefault="00130260" w:rsidP="0013026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02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постановлением администрации Тужинского муниципального района</w:t>
            </w:r>
          </w:p>
          <w:p w14:paraId="0028CC9A" w14:textId="77777777" w:rsidR="00130260" w:rsidRPr="00130260" w:rsidRDefault="00130260" w:rsidP="0013026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1302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14.02.2025 № 81</w:t>
            </w:r>
          </w:p>
        </w:tc>
      </w:tr>
    </w:tbl>
    <w:p w14:paraId="3661F967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7A9C560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705CF5C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4F0F44F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AD94628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C651CA3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E086437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2F98B5D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4A645284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ПОЛОЖЕНИЕ</w:t>
      </w:r>
    </w:p>
    <w:p w14:paraId="05BE62BB" w14:textId="77777777" w:rsidR="00130260" w:rsidRPr="00130260" w:rsidRDefault="00130260" w:rsidP="00130260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организации работы муниципального штаба Общероссийской акции #МЫВМЕСТЕ</w:t>
      </w:r>
    </w:p>
    <w:p w14:paraId="73DE4C10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14:paraId="3219017E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45B0609" w14:textId="77777777" w:rsidR="00130260" w:rsidRPr="00130260" w:rsidRDefault="00130260" w:rsidP="00130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1.1.  </w:t>
      </w: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Муниципальный штаб </w:t>
      </w: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муниципальный штаб)</w:t>
      </w: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является постоянно действующим органом при главе Тужинского муниципального района Кировской области.</w:t>
      </w:r>
    </w:p>
    <w:p w14:paraId="330330C8" w14:textId="77777777" w:rsidR="00130260" w:rsidRPr="00130260" w:rsidRDefault="00130260" w:rsidP="00130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>1.2. В своей деятельности муниципальный штаб руководствуется Конституцией Российской Федерации, законодательством Российской Федерации и Кировской области, а также настоящим Положением.</w:t>
      </w:r>
    </w:p>
    <w:p w14:paraId="1C733443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1.3. Настоящее Положение определяет цель, задачи, порядок организации работы муниципального штаба.</w:t>
      </w:r>
    </w:p>
    <w:p w14:paraId="0AA8AC62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3E9EE5E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2. Цель, задачи, функции муниципального штаба </w:t>
      </w:r>
    </w:p>
    <w:p w14:paraId="406A398E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462ED946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2.1. Целью муниципального штаба является создание и поддержка волонтерского корпуса, обеспечение его работы в целях реализации Всероссийской акции #МЫВМЕСТЕ, а именно оказания адресно-бытовой, психологической и юридической помощи военнослужащим гражданам, а также их семьям, а также проведение других мероприятий в рамках акции.</w:t>
      </w:r>
    </w:p>
    <w:p w14:paraId="0E52205C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 Задачи муниципального штаба: </w:t>
      </w:r>
    </w:p>
    <w:p w14:paraId="7FB0194C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>2.2.1. Организация деятельности муниципального штаба на территории Тужинского муниципального района Кировской области).</w:t>
      </w:r>
    </w:p>
    <w:p w14:paraId="21C77B70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2.2.2. Организация информационной кампании </w:t>
      </w:r>
      <w:r w:rsidRPr="0013026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Общероссийской акции #МЫВМЕСТЕ</w:t>
      </w:r>
    </w:p>
    <w:p w14:paraId="7CD730DB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>2.2.3. Взаимодействие с местными общественными объединениями и коммерческими организациями, образовательными организациями, и иными заинтересованными сторонами.</w:t>
      </w:r>
    </w:p>
    <w:p w14:paraId="667A3219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>2.2.4. Организация оказания помощи военнослужащим и членам их семей, а также членам семей участников СВО, погибших или умерших в результате полученных травм.</w:t>
      </w:r>
    </w:p>
    <w:p w14:paraId="78E0E2B0" w14:textId="5B7E81B9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2.2.5.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Обеспечение всех участников СВО, членов их семей всеми видами необходимой помощи, включая медицинскую, юридическую, психологическую, реабилитацию, содействие в переобучении и трудоустройстве, а также в получении статуса «Ветеран боевых действий».</w:t>
      </w:r>
    </w:p>
    <w:p w14:paraId="66657292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>2.2.6. Решение иных вопросов, связанных с реализацией акции.</w:t>
      </w:r>
    </w:p>
    <w:p w14:paraId="5CE935F6" w14:textId="77777777" w:rsidR="00130260" w:rsidRPr="00130260" w:rsidRDefault="00130260" w:rsidP="00130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>2.3. Функции муниципального штаба:</w:t>
      </w:r>
    </w:p>
    <w:p w14:paraId="79C7FFEC" w14:textId="77777777" w:rsidR="00130260" w:rsidRPr="00130260" w:rsidRDefault="00130260" w:rsidP="00130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>2.3.1. Обработка заявок для выполнения адресной (бытовой) помощи семьям военнослужащих.</w:t>
      </w:r>
    </w:p>
    <w:p w14:paraId="08B1ED9C" w14:textId="77777777" w:rsidR="00130260" w:rsidRPr="00130260" w:rsidRDefault="00130260" w:rsidP="00130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>2.3.2. Организация сбора гуманитарной помощи на территории муниципального образования Кировской области.</w:t>
      </w:r>
    </w:p>
    <w:p w14:paraId="2CF52A4D" w14:textId="77777777" w:rsidR="00130260" w:rsidRPr="00130260" w:rsidRDefault="00130260" w:rsidP="00130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2.3.3. Организация мероприятий в рамках реализации </w:t>
      </w:r>
      <w:r w:rsidRPr="0013026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Общероссийской акции #МЫВМЕСТЕ.</w:t>
      </w:r>
    </w:p>
    <w:p w14:paraId="5464A164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9055DE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 Порядок организации работы муниципального штаба</w:t>
      </w:r>
    </w:p>
    <w:p w14:paraId="433AE5A3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887CB3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3.1. Создание муниципального штаба.</w:t>
      </w:r>
    </w:p>
    <w:p w14:paraId="2024BABE" w14:textId="79426D1F" w:rsidR="00130260" w:rsidRPr="00130260" w:rsidRDefault="00130260" w:rsidP="001302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3.1.1 Принятие решения о создании муниципального штаба принимается администрацией Тужинского муниципального Кировской области.</w:t>
      </w:r>
    </w:p>
    <w:p w14:paraId="3C1CCB16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3.1.2. В состав муниципального штаба входят представители администрации, общественных организаций, добровольческих (волонтерских) объединений, образовательных учреждений, бизнес-структур и инициативных граждан.</w:t>
      </w:r>
    </w:p>
    <w:p w14:paraId="37A7F072" w14:textId="04614789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3.1.3.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муниципального штаба должен обладать организационными навыками, лидерскими качествами и быть готовым к активной работе.</w:t>
      </w:r>
    </w:p>
    <w:p w14:paraId="40C01D01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3.1.4. Штаб должен иметь помещение, оборудованное всем необходимым для работы (компьютеры, оргтехника, связь и т.д.).</w:t>
      </w:r>
    </w:p>
    <w:p w14:paraId="2525962B" w14:textId="1E5D8014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3.1.5. Разрабатывает и принимает положение о муниципальном штабе. </w:t>
      </w:r>
    </w:p>
    <w:p w14:paraId="2DFEAB31" w14:textId="283FFA80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3.1.6. Разрабатывает и утверждает план работы муниципального штаба.</w:t>
      </w:r>
    </w:p>
    <w:p w14:paraId="1DFA39CA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 Организация деятельности муниципального штаба. </w:t>
      </w:r>
    </w:p>
    <w:p w14:paraId="2387BCB2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3.2.1. Проведение регулярных заседаний с целью обсуждения текущих задач, планирования мероприятий и т.д.</w:t>
      </w:r>
    </w:p>
    <w:p w14:paraId="295EC8FD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3.2.2. Организация работы по привлечению новых добровольцев (волонтеров) к участию в акциях и проектах муниципального штаба.</w:t>
      </w:r>
    </w:p>
    <w:p w14:paraId="345160F6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3.2.3. Организация обучения добровольцев (волонтеров) необходимым навыкам и знаниям.</w:t>
      </w:r>
    </w:p>
    <w:p w14:paraId="3101890C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3.2.4. Установление и поддержание контактов с партнерами, готовыми оказать поддержку добровольческим (волонтерским) инициативам.</w:t>
      </w:r>
    </w:p>
    <w:p w14:paraId="22F3565F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3.2.5. Организация деятельности по информированию населения о деятельности муниципального штаба. </w:t>
      </w:r>
    </w:p>
    <w:p w14:paraId="6C453926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 Реализация акций и проектов. </w:t>
      </w:r>
    </w:p>
    <w:p w14:paraId="36AE6150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3.3.1. Проведение добровольческих (волонтерских) акций и проектов в соответствии с утвержденным планом работы муниципального штаба.</w:t>
      </w:r>
    </w:p>
    <w:p w14:paraId="5AD8134D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3.3.2. Обеспечение безопасности участников мероприятий.</w:t>
      </w:r>
    </w:p>
    <w:p w14:paraId="2E6957A0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3.3.3. Сбор и анализ данных о результатах проведенных мероприятий.</w:t>
      </w:r>
    </w:p>
    <w:p w14:paraId="1A53691F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3.4. Контроль и оценка.</w:t>
      </w:r>
    </w:p>
    <w:p w14:paraId="0CF4957E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3.4.1. Регулярный мониторинг реализации плана работы муниципального штаба.</w:t>
      </w:r>
    </w:p>
    <w:p w14:paraId="1E17C457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3.4.2.  Оценка результатов проведенных мероприятий, сбор отзывов от участников и получателей помощи.</w:t>
      </w:r>
    </w:p>
    <w:p w14:paraId="10D3EE9D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3.4.3. Корректировка плана, внесение необходимых изменений в план работы на основе результатов мониторинга и оценки.</w:t>
      </w:r>
    </w:p>
    <w:p w14:paraId="2D75A892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3.4.4. Предоставление отчетов о деятельности муниципального штаба в установленные сроки.</w:t>
      </w:r>
    </w:p>
    <w:p w14:paraId="15D0B0F9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3.5. Взаимодействие с региональным штабом Общероссийской акции </w:t>
      </w:r>
      <w:hyperlink r:id="rId9" w:history="1">
        <w:r w:rsidRPr="00130260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#МЫВМЕСТЕ</w:t>
        </w:r>
      </w:hyperlink>
      <w:r w:rsidRPr="001302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– региональный штаб).</w:t>
      </w:r>
    </w:p>
    <w:p w14:paraId="02220253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3.5.1. Получение методической поддержки и консультаций от регионального штаба.</w:t>
      </w:r>
    </w:p>
    <w:p w14:paraId="6DBFD0AA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3.5.2. Участие в мероприятиях, организуемых региональным штабом, и обмен опытом с представителями других муниципальных штабов. </w:t>
      </w:r>
    </w:p>
    <w:p w14:paraId="72B4F188" w14:textId="77777777" w:rsidR="00130260" w:rsidRPr="00130260" w:rsidRDefault="00130260" w:rsidP="001302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3.5.3. Предоставление информации о деятельности муниципального штаба региональному штабу.</w:t>
      </w:r>
    </w:p>
    <w:p w14:paraId="22A2F534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pacing w:val="-1"/>
          <w:sz w:val="28"/>
          <w:szCs w:val="28"/>
          <w:shd w:val="clear" w:color="auto" w:fill="DDE0E6"/>
          <w:lang w:eastAsia="en-US"/>
        </w:rPr>
      </w:pPr>
    </w:p>
    <w:p w14:paraId="60A59D09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4. Категории участников </w:t>
      </w:r>
      <w:r w:rsidRPr="001302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штаба</w:t>
      </w:r>
    </w:p>
    <w:p w14:paraId="4C86579B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8DBC061" w14:textId="77777777" w:rsidR="00130260" w:rsidRPr="00130260" w:rsidRDefault="00130260" w:rsidP="001302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4.1. Участниками муниципального штаба являются граждане в возрасте от 14 лет, проживающие на территории Кировской области.</w:t>
      </w:r>
    </w:p>
    <w:p w14:paraId="017038BC" w14:textId="77777777" w:rsidR="00130260" w:rsidRPr="00130260" w:rsidRDefault="00130260" w:rsidP="001302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 Добровольцами (волонтерами) муниципального штаба могут стать учащиеся образовательных учреждений, учащиеся средних и высших образовательных организаций, представители организаций, занимающихся добровольческой (волонтерской) деятельностью, представители бизнес-сообщества и некоммерческое сектора и др. </w:t>
      </w:r>
    </w:p>
    <w:p w14:paraId="493D4290" w14:textId="77777777" w:rsidR="00130260" w:rsidRPr="00130260" w:rsidRDefault="00130260" w:rsidP="001302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 Общее количество участников добровольцев (волонтеров) не ограничено, составляет не менее 5 человек. </w:t>
      </w:r>
    </w:p>
    <w:p w14:paraId="4E2F65FB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68210F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 Порядок отбора добровольцев (волонтеров) муниципального штаба</w:t>
      </w:r>
    </w:p>
    <w:p w14:paraId="34C8EBE1" w14:textId="77777777" w:rsidR="00130260" w:rsidRPr="00130260" w:rsidRDefault="00130260" w:rsidP="00130260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B0DEFC1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5.1. Регистрация добровольцев (волонтеров) осуществляется на платформе «ДОБРО.РФ».</w:t>
      </w:r>
    </w:p>
    <w:p w14:paraId="00B390DD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5.2. Основные критерии отбора волонтеров муниципального штаба:</w:t>
      </w:r>
    </w:p>
    <w:p w14:paraId="03C92849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5.2.1. Соответствие категориям участников, указанных в разделе 4.</w:t>
      </w:r>
    </w:p>
    <w:p w14:paraId="571B1C43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5.2.2. Наличие опыты добровольческой (волонтерской) деятельности.</w:t>
      </w:r>
    </w:p>
    <w:p w14:paraId="46180DF7" w14:textId="77777777" w:rsidR="00130260" w:rsidRPr="00130260" w:rsidRDefault="00130260" w:rsidP="0013026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5.2.3. Наличие опыта реализации проектов в сфере добровольчества (</w:t>
      </w:r>
      <w:proofErr w:type="spellStart"/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а также участия в них. </w:t>
      </w:r>
    </w:p>
    <w:p w14:paraId="23DC8C3B" w14:textId="77777777" w:rsidR="00130260" w:rsidRPr="00130260" w:rsidRDefault="00130260" w:rsidP="0013026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EFC828E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6. Сроки и места организации работы муниципального штаба</w:t>
      </w:r>
    </w:p>
    <w:p w14:paraId="18297A99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A510079" w14:textId="77777777" w:rsidR="00130260" w:rsidRP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6.1. Работа муниципального штаба реализуется в период с 01.02.2025</w:t>
      </w:r>
    </w:p>
    <w:p w14:paraId="608BE0F8" w14:textId="602F12CD" w:rsidR="00130260" w:rsidRP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6.2. Адрес: Кировская область, Тужинский район, </w:t>
      </w:r>
      <w:proofErr w:type="spellStart"/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>пгт</w:t>
      </w:r>
      <w:proofErr w:type="spellEnd"/>
      <w:r w:rsidRPr="00130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Тужа, ул. Горького д.5 МКУ «Отдел культуры, спорта и молодежной политики».</w:t>
      </w:r>
    </w:p>
    <w:p w14:paraId="71428114" w14:textId="575F6712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201F07D" w14:textId="1F73A1CF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2135719" w14:textId="2B011CD8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4BC5E3D" w14:textId="297826D9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17720C3" w14:textId="523088B8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AF9D74F" w14:textId="4DC5B62F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4EB03AA" w14:textId="36F85B63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0D6BB81" w14:textId="78E43C32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6E63F93" w14:textId="2A21DC85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015A64B" w14:textId="09996C22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DD60295" w14:textId="762DEABD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A9341FB" w14:textId="5E57149F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DBEFAD1" w14:textId="32A902B6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8D9D158" w14:textId="7740CC8C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BF3FDD0" w14:textId="2A5CDE38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7C5D306" w14:textId="0B3D6E5D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EBFAFD0" w14:textId="2AC8AA16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F31DA91" w14:textId="669ADEF0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E679D8A" w14:textId="481396BE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28AC82C" w14:textId="112E0EF6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F00B814" w14:textId="49A2A065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EF02751" w14:textId="5E214C74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E7EEC10" w14:textId="2632E733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9DC4AA6" w14:textId="632881D8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40A1682" w14:textId="320E474E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8D23926" w14:textId="63E76163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E8FF319" w14:textId="336DE1A5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9764F6F" w14:textId="6AD21CA7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9A22FE0" w14:textId="7E136BEE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A207535" w14:textId="5A3D53E2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DC7F8F0" w14:textId="7BA60858" w:rsid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B9B0D3C" w14:textId="77777777" w:rsidR="00130260" w:rsidRPr="00130260" w:rsidRDefault="00130260" w:rsidP="00130260">
      <w:pPr>
        <w:spacing w:after="0"/>
        <w:ind w:firstLine="709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F5EC731" w14:textId="08F1224F" w:rsidR="00130260" w:rsidRPr="00130260" w:rsidRDefault="00130260" w:rsidP="00130260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-51"/>
        <w:tblW w:w="0" w:type="auto"/>
        <w:tblLook w:val="00BF" w:firstRow="1" w:lastRow="0" w:firstColumn="1" w:lastColumn="0" w:noHBand="0" w:noVBand="0"/>
      </w:tblPr>
      <w:tblGrid>
        <w:gridCol w:w="5777"/>
        <w:gridCol w:w="3793"/>
      </w:tblGrid>
      <w:tr w:rsidR="00130260" w:rsidRPr="00130260" w14:paraId="1AF49B13" w14:textId="77777777" w:rsidTr="005C4C5D">
        <w:tc>
          <w:tcPr>
            <w:tcW w:w="5778" w:type="dxa"/>
          </w:tcPr>
          <w:p w14:paraId="745095A6" w14:textId="77777777" w:rsidR="00130260" w:rsidRPr="00130260" w:rsidRDefault="00130260" w:rsidP="00130260">
            <w:pPr>
              <w:rPr>
                <w:lang w:eastAsia="en-US"/>
              </w:rPr>
            </w:pPr>
          </w:p>
        </w:tc>
        <w:tc>
          <w:tcPr>
            <w:tcW w:w="3793" w:type="dxa"/>
          </w:tcPr>
          <w:p w14:paraId="528A07E0" w14:textId="16911856" w:rsidR="00130260" w:rsidRPr="00130260" w:rsidRDefault="00130260" w:rsidP="0013026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</w:rPr>
            </w:pPr>
            <w:r w:rsidRPr="0013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2         </w:t>
            </w:r>
          </w:p>
          <w:p w14:paraId="145CFEE9" w14:textId="77777777" w:rsidR="00130260" w:rsidRPr="00130260" w:rsidRDefault="00130260" w:rsidP="00130260">
            <w:pPr>
              <w:autoSpaceDE w:val="0"/>
              <w:autoSpaceDN w:val="0"/>
              <w:adjustRightInd w:val="0"/>
              <w:spacing w:after="0" w:line="240" w:lineRule="auto"/>
              <w:ind w:left="-107" w:right="10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4EABDEA6" w14:textId="77777777" w:rsidR="00130260" w:rsidRPr="00130260" w:rsidRDefault="00130260" w:rsidP="0013026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32897460" w14:textId="77777777" w:rsidR="00130260" w:rsidRPr="00130260" w:rsidRDefault="00130260" w:rsidP="0013026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25A32" w14:textId="77777777" w:rsidR="00130260" w:rsidRPr="00130260" w:rsidRDefault="00130260" w:rsidP="0013026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14:paraId="328B0968" w14:textId="7657749C" w:rsidR="00130260" w:rsidRPr="00130260" w:rsidRDefault="00130260" w:rsidP="00130260">
            <w:pPr>
              <w:spacing w:after="0" w:line="240" w:lineRule="auto"/>
              <w:rPr>
                <w:lang w:eastAsia="en-US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от 14.02.2025 № 81</w:t>
            </w:r>
          </w:p>
        </w:tc>
      </w:tr>
    </w:tbl>
    <w:p w14:paraId="34EDD589" w14:textId="77777777" w:rsidR="00130260" w:rsidRPr="00130260" w:rsidRDefault="00130260" w:rsidP="00130260">
      <w:pPr>
        <w:tabs>
          <w:tab w:val="left" w:pos="4536"/>
          <w:tab w:val="left" w:leader="underscore" w:pos="5009"/>
          <w:tab w:val="left" w:leader="underscore" w:pos="6379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  <w:r w:rsidRPr="001302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2325B400" w14:textId="77777777" w:rsidR="00130260" w:rsidRPr="00130260" w:rsidRDefault="00130260" w:rsidP="00130260">
      <w:pPr>
        <w:tabs>
          <w:tab w:val="left" w:pos="4536"/>
          <w:tab w:val="left" w:leader="underscore" w:pos="5009"/>
          <w:tab w:val="left" w:leader="underscore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77258F" w14:textId="77777777" w:rsidR="00130260" w:rsidRPr="00130260" w:rsidRDefault="00130260" w:rsidP="00130260">
      <w:pPr>
        <w:tabs>
          <w:tab w:val="left" w:leader="underscore" w:pos="5009"/>
          <w:tab w:val="left" w:leader="underscore" w:pos="7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4"/>
      <w:r w:rsidRPr="00130260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0DE8DCAF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30260">
        <w:rPr>
          <w:rFonts w:ascii="Times New Roman" w:eastAsiaTheme="majorEastAsia" w:hAnsi="Times New Roman" w:cs="Times New Roman"/>
          <w:b/>
          <w:bCs/>
          <w:sz w:val="28"/>
          <w:szCs w:val="28"/>
        </w:rPr>
        <w:t>Муниципального штаба Общероссийской акции #МЫВМЕСТЕ</w:t>
      </w:r>
    </w:p>
    <w:p w14:paraId="3966D142" w14:textId="77777777" w:rsidR="00130260" w:rsidRPr="00130260" w:rsidRDefault="00130260" w:rsidP="0013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</w:p>
    <w:tbl>
      <w:tblPr>
        <w:tblW w:w="9782" w:type="dxa"/>
        <w:tblInd w:w="-176" w:type="dxa"/>
        <w:tblLook w:val="00BF" w:firstRow="1" w:lastRow="0" w:firstColumn="1" w:lastColumn="0" w:noHBand="0" w:noVBand="0"/>
      </w:tblPr>
      <w:tblGrid>
        <w:gridCol w:w="4253"/>
        <w:gridCol w:w="310"/>
        <w:gridCol w:w="5219"/>
      </w:tblGrid>
      <w:tr w:rsidR="00130260" w:rsidRPr="00130260" w14:paraId="57C32882" w14:textId="77777777" w:rsidTr="005C4C5D">
        <w:trPr>
          <w:trHeight w:val="840"/>
        </w:trPr>
        <w:tc>
          <w:tcPr>
            <w:tcW w:w="4253" w:type="dxa"/>
          </w:tcPr>
          <w:p w14:paraId="3876A6D8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14:paraId="3AEB8C74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10" w:type="dxa"/>
          </w:tcPr>
          <w:p w14:paraId="79780BC3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D683EF0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4343D8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14:paraId="768E9A52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глава Тужинского муниципального района, председатель штаба </w:t>
            </w:r>
          </w:p>
        </w:tc>
      </w:tr>
      <w:bookmarkEnd w:id="0"/>
      <w:tr w:rsidR="00130260" w:rsidRPr="00130260" w14:paraId="3F841635" w14:textId="77777777" w:rsidTr="005C4C5D">
        <w:trPr>
          <w:trHeight w:val="1583"/>
        </w:trPr>
        <w:tc>
          <w:tcPr>
            <w:tcW w:w="4253" w:type="dxa"/>
          </w:tcPr>
          <w:p w14:paraId="74F5F2A4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МАМАЕВА </w:t>
            </w:r>
          </w:p>
          <w:p w14:paraId="1A6A819B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Ольга Евгеньевна </w:t>
            </w:r>
          </w:p>
        </w:tc>
        <w:tc>
          <w:tcPr>
            <w:tcW w:w="310" w:type="dxa"/>
          </w:tcPr>
          <w:p w14:paraId="02FACCE3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14:paraId="6A92CF11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домохозяйка, заместитель председателя</w:t>
            </w:r>
          </w:p>
          <w:p w14:paraId="1D1EBEA2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штаба  </w:t>
            </w:r>
          </w:p>
        </w:tc>
      </w:tr>
      <w:tr w:rsidR="00130260" w:rsidRPr="00130260" w14:paraId="3C8A4374" w14:textId="77777777" w:rsidTr="005C4C5D">
        <w:trPr>
          <w:trHeight w:val="986"/>
        </w:trPr>
        <w:tc>
          <w:tcPr>
            <w:tcW w:w="4253" w:type="dxa"/>
          </w:tcPr>
          <w:p w14:paraId="4954C26D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14:paraId="53B39AE6" w14:textId="77777777" w:rsidR="00130260" w:rsidRPr="00130260" w:rsidRDefault="00130260" w:rsidP="00130260">
            <w:pPr>
              <w:spacing w:after="0" w:line="240" w:lineRule="auto"/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310" w:type="dxa"/>
          </w:tcPr>
          <w:p w14:paraId="2C4A5873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14:paraId="3B300706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молодёжной политике отдела культуры, спорта и молодежной политики администрации Тужинского муниципального района, координатор штаба, секретарь штаба</w:t>
            </w:r>
          </w:p>
        </w:tc>
      </w:tr>
      <w:tr w:rsidR="00130260" w:rsidRPr="00130260" w14:paraId="30C28674" w14:textId="77777777" w:rsidTr="005C4C5D">
        <w:trPr>
          <w:trHeight w:val="1443"/>
        </w:trPr>
        <w:tc>
          <w:tcPr>
            <w:tcW w:w="4253" w:type="dxa"/>
          </w:tcPr>
          <w:p w14:paraId="1F4A7D8D" w14:textId="77777777" w:rsidR="00130260" w:rsidRPr="00130260" w:rsidRDefault="00130260" w:rsidP="001302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F5DD9" w14:textId="77777777" w:rsidR="00130260" w:rsidRPr="00130260" w:rsidRDefault="00130260" w:rsidP="001302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FF638" w14:textId="77777777" w:rsidR="00130260" w:rsidRPr="00130260" w:rsidRDefault="00130260" w:rsidP="001302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14:paraId="6F159882" w14:textId="77777777" w:rsidR="00130260" w:rsidRPr="00130260" w:rsidRDefault="00130260" w:rsidP="001302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2A88AF16" w14:textId="77777777" w:rsidR="00130260" w:rsidRPr="00130260" w:rsidRDefault="00130260" w:rsidP="0013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14:paraId="58B19C35" w14:textId="77777777" w:rsidR="00130260" w:rsidRPr="00130260" w:rsidRDefault="00130260" w:rsidP="0013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260" w:rsidRPr="00130260" w14:paraId="7EAA0940" w14:textId="77777777" w:rsidTr="005C4C5D">
        <w:trPr>
          <w:trHeight w:val="1113"/>
        </w:trPr>
        <w:tc>
          <w:tcPr>
            <w:tcW w:w="4253" w:type="dxa"/>
          </w:tcPr>
          <w:p w14:paraId="31ACEAE1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БУЛЫЧЕВА</w:t>
            </w:r>
          </w:p>
          <w:p w14:paraId="51BB924E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Анна Ивановна </w:t>
            </w:r>
          </w:p>
        </w:tc>
        <w:tc>
          <w:tcPr>
            <w:tcW w:w="310" w:type="dxa"/>
          </w:tcPr>
          <w:p w14:paraId="23E888A3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2ACEA7F0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14:paraId="550D6A0B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КОГОБУ СШ с УИОП </w:t>
            </w:r>
            <w:proofErr w:type="spellStart"/>
            <w:proofErr w:type="gramStart"/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пгт.Тужа</w:t>
            </w:r>
            <w:proofErr w:type="spellEnd"/>
            <w:proofErr w:type="gramEnd"/>
          </w:p>
        </w:tc>
      </w:tr>
      <w:tr w:rsidR="00130260" w:rsidRPr="00130260" w14:paraId="47C31CAD" w14:textId="77777777" w:rsidTr="005C4C5D">
        <w:trPr>
          <w:trHeight w:val="80"/>
        </w:trPr>
        <w:tc>
          <w:tcPr>
            <w:tcW w:w="4253" w:type="dxa"/>
          </w:tcPr>
          <w:p w14:paraId="5C31D39C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КУКЛИНА </w:t>
            </w:r>
          </w:p>
          <w:p w14:paraId="7E8FEF25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Юлия Васильевна </w:t>
            </w:r>
          </w:p>
        </w:tc>
        <w:tc>
          <w:tcPr>
            <w:tcW w:w="310" w:type="dxa"/>
          </w:tcPr>
          <w:p w14:paraId="72D658B9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14:paraId="24169BD5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КОГОБУ СШ с. </w:t>
            </w:r>
            <w:proofErr w:type="spellStart"/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Ныр</w:t>
            </w:r>
            <w:proofErr w:type="spellEnd"/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района</w:t>
            </w:r>
          </w:p>
          <w:p w14:paraId="12650024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260" w:rsidRPr="00130260" w14:paraId="0F36FDC8" w14:textId="77777777" w:rsidTr="005C4C5D">
        <w:trPr>
          <w:trHeight w:val="80"/>
        </w:trPr>
        <w:tc>
          <w:tcPr>
            <w:tcW w:w="4253" w:type="dxa"/>
          </w:tcPr>
          <w:p w14:paraId="232FEA26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МАМАЕВА </w:t>
            </w:r>
          </w:p>
          <w:p w14:paraId="00366A5B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Александровна </w:t>
            </w:r>
          </w:p>
        </w:tc>
        <w:tc>
          <w:tcPr>
            <w:tcW w:w="310" w:type="dxa"/>
          </w:tcPr>
          <w:p w14:paraId="429AE187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14:paraId="4ACAC1EC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Ученица КОГОБУ СШ с УИОП </w:t>
            </w:r>
            <w:proofErr w:type="spellStart"/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пгтТужа</w:t>
            </w:r>
            <w:proofErr w:type="spellEnd"/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, волонтер штаба акции #МЫВМЕСТЕ</w:t>
            </w:r>
          </w:p>
          <w:p w14:paraId="5F7E66B4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260" w:rsidRPr="00130260" w14:paraId="4C90877C" w14:textId="77777777" w:rsidTr="005C4C5D">
        <w:trPr>
          <w:trHeight w:val="977"/>
        </w:trPr>
        <w:tc>
          <w:tcPr>
            <w:tcW w:w="4253" w:type="dxa"/>
          </w:tcPr>
          <w:p w14:paraId="4BB294D5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АДИЕНОК</w:t>
            </w:r>
          </w:p>
          <w:p w14:paraId="1D048B8B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Матвей Владимирович</w:t>
            </w:r>
          </w:p>
        </w:tc>
        <w:tc>
          <w:tcPr>
            <w:tcW w:w="310" w:type="dxa"/>
          </w:tcPr>
          <w:p w14:paraId="526A1701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4B017474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DD5FFC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19" w:type="dxa"/>
          </w:tcPr>
          <w:p w14:paraId="74B7F1DA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Ученик КОГОБУ СШ с УИОП </w:t>
            </w:r>
            <w:proofErr w:type="spellStart"/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пгтТужа</w:t>
            </w:r>
            <w:proofErr w:type="spellEnd"/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, волонтер штаба акции #МЫВМЕСТЕ</w:t>
            </w:r>
          </w:p>
          <w:p w14:paraId="4FC637F3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D3395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260" w:rsidRPr="00130260" w14:paraId="75936487" w14:textId="77777777" w:rsidTr="005C4C5D">
        <w:trPr>
          <w:trHeight w:val="977"/>
        </w:trPr>
        <w:tc>
          <w:tcPr>
            <w:tcW w:w="4253" w:type="dxa"/>
          </w:tcPr>
          <w:p w14:paraId="5FAA8E44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ШУШКАНОВА</w:t>
            </w:r>
          </w:p>
          <w:p w14:paraId="2D20BEF7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  <w:p w14:paraId="5C4AD1A9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A289F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528A3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7A84DCFD" w14:textId="77777777" w:rsidR="00130260" w:rsidRPr="00130260" w:rsidRDefault="00130260" w:rsidP="00130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19" w:type="dxa"/>
          </w:tcPr>
          <w:p w14:paraId="561EC5B4" w14:textId="77777777" w:rsidR="00130260" w:rsidRPr="00130260" w:rsidRDefault="00130260" w:rsidP="0013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26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130260"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главы администрации </w:t>
            </w:r>
            <w:r w:rsidRPr="001302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Тужинского муниципального района </w:t>
            </w:r>
            <w:r w:rsidRPr="001302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социальным вопросам - </w:t>
            </w:r>
            <w:r w:rsidRPr="001302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начальника управления образования </w:t>
            </w:r>
          </w:p>
        </w:tc>
      </w:tr>
    </w:tbl>
    <w:p w14:paraId="32847C97" w14:textId="77777777" w:rsidR="00130260" w:rsidRPr="00130260" w:rsidRDefault="00130260" w:rsidP="00130260">
      <w:pPr>
        <w:jc w:val="center"/>
      </w:pPr>
    </w:p>
    <w:p w14:paraId="1FAC75EA" w14:textId="77777777" w:rsidR="00130260" w:rsidRPr="00130260" w:rsidRDefault="00130260" w:rsidP="00130260">
      <w:pPr>
        <w:jc w:val="center"/>
      </w:pPr>
    </w:p>
    <w:p w14:paraId="3634494E" w14:textId="77777777" w:rsidR="00130260" w:rsidRPr="00130260" w:rsidRDefault="00130260" w:rsidP="00130260">
      <w:pPr>
        <w:jc w:val="center"/>
      </w:pPr>
      <w:r w:rsidRPr="00130260">
        <w:t>__________________</w:t>
      </w:r>
    </w:p>
    <w:p w14:paraId="57464DF7" w14:textId="3F29EDCC" w:rsidR="00130260" w:rsidRDefault="00130260" w:rsidP="00130260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94889F" w14:textId="4B4A099D" w:rsidR="00130260" w:rsidRDefault="00130260" w:rsidP="00130260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5F9B4E" w14:textId="58D60648" w:rsidR="00130260" w:rsidRDefault="00130260" w:rsidP="00130260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BBD73E" w14:textId="323D2C42" w:rsidR="00130260" w:rsidRDefault="00130260" w:rsidP="00130260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D7A56F" w14:textId="77777777" w:rsidR="00130260" w:rsidRPr="00130260" w:rsidRDefault="00130260" w:rsidP="00130260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8A885E" w14:textId="77777777" w:rsidR="00693DA1" w:rsidRDefault="00693DA1" w:rsidP="003459B1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A9E5331" w14:textId="77777777" w:rsidR="009A65EE" w:rsidRDefault="009A65EE" w:rsidP="003459B1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6EA5EDD" w14:textId="77777777" w:rsidR="009A65EE" w:rsidRDefault="009A65EE" w:rsidP="003459B1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845F284" w14:textId="77777777" w:rsidR="00902751" w:rsidRDefault="00693DA1" w:rsidP="00902751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02751" w:rsidSect="00280127">
      <w:headerReference w:type="default" r:id="rId10"/>
      <w:pgSz w:w="11906" w:h="16838"/>
      <w:pgMar w:top="1134" w:right="851" w:bottom="794" w:left="1701" w:header="5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573F" w14:textId="77777777" w:rsidR="00081842" w:rsidRDefault="00081842" w:rsidP="00E93465">
      <w:pPr>
        <w:spacing w:after="0" w:line="240" w:lineRule="auto"/>
      </w:pPr>
      <w:r>
        <w:separator/>
      </w:r>
    </w:p>
  </w:endnote>
  <w:endnote w:type="continuationSeparator" w:id="0">
    <w:p w14:paraId="2007D0D8" w14:textId="77777777" w:rsidR="00081842" w:rsidRDefault="00081842" w:rsidP="00E9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B689" w14:textId="77777777" w:rsidR="00081842" w:rsidRDefault="00081842" w:rsidP="00E93465">
      <w:pPr>
        <w:spacing w:after="0" w:line="240" w:lineRule="auto"/>
      </w:pPr>
      <w:r>
        <w:separator/>
      </w:r>
    </w:p>
  </w:footnote>
  <w:footnote w:type="continuationSeparator" w:id="0">
    <w:p w14:paraId="0DE50277" w14:textId="77777777" w:rsidR="00081842" w:rsidRDefault="00081842" w:rsidP="00E9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EF7A" w14:textId="77777777" w:rsidR="001904D9" w:rsidRDefault="001904D9" w:rsidP="003A056B">
    <w:pPr>
      <w:pStyle w:val="a5"/>
      <w:tabs>
        <w:tab w:val="clear" w:pos="9355"/>
        <w:tab w:val="left" w:pos="4956"/>
      </w:tabs>
      <w:jc w:val="center"/>
      <w:rPr>
        <w:rFonts w:ascii="Times New Roman" w:hAnsi="Times New Roman" w:cs="Times New Roman"/>
        <w:sz w:val="28"/>
        <w:szCs w:val="28"/>
      </w:rPr>
    </w:pPr>
  </w:p>
  <w:p w14:paraId="5357165A" w14:textId="77777777" w:rsidR="001904D9" w:rsidRPr="003A056B" w:rsidRDefault="001904D9" w:rsidP="003A056B">
    <w:pPr>
      <w:pStyle w:val="a5"/>
      <w:tabs>
        <w:tab w:val="clear" w:pos="9355"/>
        <w:tab w:val="left" w:pos="4956"/>
      </w:tabs>
      <w:jc w:val="center"/>
      <w:rPr>
        <w:rFonts w:ascii="Times New Roman" w:hAnsi="Times New Roman" w:cs="Times New Roman"/>
        <w:sz w:val="28"/>
        <w:szCs w:val="28"/>
      </w:rPr>
    </w:pPr>
  </w:p>
  <w:p w14:paraId="4F015E6D" w14:textId="77777777" w:rsidR="001904D9" w:rsidRDefault="001904D9" w:rsidP="003A056B">
    <w:pPr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146EF"/>
    <w:multiLevelType w:val="hybridMultilevel"/>
    <w:tmpl w:val="46F0DAC0"/>
    <w:lvl w:ilvl="0" w:tplc="3A261DE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6D52EB"/>
    <w:multiLevelType w:val="hybridMultilevel"/>
    <w:tmpl w:val="7D82536C"/>
    <w:lvl w:ilvl="0" w:tplc="6C62881E">
      <w:start w:val="1"/>
      <w:numFmt w:val="decimal"/>
      <w:lvlText w:val="%1."/>
      <w:lvlJc w:val="left"/>
      <w:pPr>
        <w:ind w:left="1557" w:hanging="9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FCB"/>
    <w:rsid w:val="00000D86"/>
    <w:rsid w:val="00023C5E"/>
    <w:rsid w:val="000456A9"/>
    <w:rsid w:val="00056E68"/>
    <w:rsid w:val="00066B4F"/>
    <w:rsid w:val="00081842"/>
    <w:rsid w:val="00084694"/>
    <w:rsid w:val="00086523"/>
    <w:rsid w:val="000A6D8A"/>
    <w:rsid w:val="000B31FE"/>
    <w:rsid w:val="000C3E36"/>
    <w:rsid w:val="000C5FA3"/>
    <w:rsid w:val="000D2DCE"/>
    <w:rsid w:val="000E4A9C"/>
    <w:rsid w:val="000F7F0A"/>
    <w:rsid w:val="00101D58"/>
    <w:rsid w:val="00130260"/>
    <w:rsid w:val="00145D5B"/>
    <w:rsid w:val="001845A6"/>
    <w:rsid w:val="001904D9"/>
    <w:rsid w:val="00193FCB"/>
    <w:rsid w:val="001B34B9"/>
    <w:rsid w:val="001E2F6E"/>
    <w:rsid w:val="001E4F2F"/>
    <w:rsid w:val="001F42FC"/>
    <w:rsid w:val="0020088A"/>
    <w:rsid w:val="00201AF4"/>
    <w:rsid w:val="002076A0"/>
    <w:rsid w:val="00207A73"/>
    <w:rsid w:val="002136AF"/>
    <w:rsid w:val="00215811"/>
    <w:rsid w:val="0022347A"/>
    <w:rsid w:val="00223ABF"/>
    <w:rsid w:val="0023044A"/>
    <w:rsid w:val="002424F1"/>
    <w:rsid w:val="00244EFA"/>
    <w:rsid w:val="00251020"/>
    <w:rsid w:val="00264E68"/>
    <w:rsid w:val="00276DE4"/>
    <w:rsid w:val="00280127"/>
    <w:rsid w:val="002940E4"/>
    <w:rsid w:val="002C386A"/>
    <w:rsid w:val="002C47B0"/>
    <w:rsid w:val="002D2154"/>
    <w:rsid w:val="002E16B9"/>
    <w:rsid w:val="0030303B"/>
    <w:rsid w:val="003114F7"/>
    <w:rsid w:val="00316926"/>
    <w:rsid w:val="003309C3"/>
    <w:rsid w:val="003459B1"/>
    <w:rsid w:val="0036563C"/>
    <w:rsid w:val="003A056B"/>
    <w:rsid w:val="003A1CDD"/>
    <w:rsid w:val="003A256B"/>
    <w:rsid w:val="003B0DA2"/>
    <w:rsid w:val="003B75C1"/>
    <w:rsid w:val="003C2EE2"/>
    <w:rsid w:val="003C5A9C"/>
    <w:rsid w:val="003D1336"/>
    <w:rsid w:val="003E006F"/>
    <w:rsid w:val="003E3C3B"/>
    <w:rsid w:val="003E779D"/>
    <w:rsid w:val="003F042F"/>
    <w:rsid w:val="003F6B4A"/>
    <w:rsid w:val="003F6C73"/>
    <w:rsid w:val="003F7CC0"/>
    <w:rsid w:val="00400589"/>
    <w:rsid w:val="00403542"/>
    <w:rsid w:val="00404FCC"/>
    <w:rsid w:val="00407FF0"/>
    <w:rsid w:val="00415D23"/>
    <w:rsid w:val="0042182E"/>
    <w:rsid w:val="00422C87"/>
    <w:rsid w:val="0044205B"/>
    <w:rsid w:val="00442A9B"/>
    <w:rsid w:val="00470A13"/>
    <w:rsid w:val="00476958"/>
    <w:rsid w:val="0048016A"/>
    <w:rsid w:val="004822B7"/>
    <w:rsid w:val="00491715"/>
    <w:rsid w:val="004A3D36"/>
    <w:rsid w:val="004B3616"/>
    <w:rsid w:val="004D21E0"/>
    <w:rsid w:val="004E22CD"/>
    <w:rsid w:val="005410C3"/>
    <w:rsid w:val="005448FA"/>
    <w:rsid w:val="00555751"/>
    <w:rsid w:val="00573E5A"/>
    <w:rsid w:val="005769F1"/>
    <w:rsid w:val="00581A2B"/>
    <w:rsid w:val="005A5F81"/>
    <w:rsid w:val="005C3ECA"/>
    <w:rsid w:val="005E51B3"/>
    <w:rsid w:val="005F087C"/>
    <w:rsid w:val="00611BC7"/>
    <w:rsid w:val="006269E7"/>
    <w:rsid w:val="00652FFF"/>
    <w:rsid w:val="00660E78"/>
    <w:rsid w:val="00661D9C"/>
    <w:rsid w:val="006724D7"/>
    <w:rsid w:val="00693DA1"/>
    <w:rsid w:val="006A45AE"/>
    <w:rsid w:val="006B2933"/>
    <w:rsid w:val="006C53DF"/>
    <w:rsid w:val="006D4027"/>
    <w:rsid w:val="006E16A0"/>
    <w:rsid w:val="006E326E"/>
    <w:rsid w:val="006F0214"/>
    <w:rsid w:val="007103FD"/>
    <w:rsid w:val="00723BD4"/>
    <w:rsid w:val="007616AE"/>
    <w:rsid w:val="00767F3A"/>
    <w:rsid w:val="00794275"/>
    <w:rsid w:val="007A3A57"/>
    <w:rsid w:val="007A456F"/>
    <w:rsid w:val="007B245D"/>
    <w:rsid w:val="007B4238"/>
    <w:rsid w:val="007C4750"/>
    <w:rsid w:val="007D540E"/>
    <w:rsid w:val="007E5EEB"/>
    <w:rsid w:val="007E7F46"/>
    <w:rsid w:val="007F1115"/>
    <w:rsid w:val="007F71FD"/>
    <w:rsid w:val="00801568"/>
    <w:rsid w:val="008026C2"/>
    <w:rsid w:val="00814450"/>
    <w:rsid w:val="0081445D"/>
    <w:rsid w:val="008412F5"/>
    <w:rsid w:val="00846F14"/>
    <w:rsid w:val="00847FB5"/>
    <w:rsid w:val="00857E5F"/>
    <w:rsid w:val="0086216E"/>
    <w:rsid w:val="008721AC"/>
    <w:rsid w:val="0088028F"/>
    <w:rsid w:val="008A3322"/>
    <w:rsid w:val="008B0960"/>
    <w:rsid w:val="008B422F"/>
    <w:rsid w:val="008B5570"/>
    <w:rsid w:val="008B7F95"/>
    <w:rsid w:val="00901809"/>
    <w:rsid w:val="00902751"/>
    <w:rsid w:val="009058B1"/>
    <w:rsid w:val="00945CF7"/>
    <w:rsid w:val="00946C08"/>
    <w:rsid w:val="00963164"/>
    <w:rsid w:val="00966CDF"/>
    <w:rsid w:val="009737D6"/>
    <w:rsid w:val="00987876"/>
    <w:rsid w:val="00996C36"/>
    <w:rsid w:val="009A65EE"/>
    <w:rsid w:val="009D133C"/>
    <w:rsid w:val="009D4015"/>
    <w:rsid w:val="009F42EA"/>
    <w:rsid w:val="00A04115"/>
    <w:rsid w:val="00A21396"/>
    <w:rsid w:val="00A25079"/>
    <w:rsid w:val="00A334BB"/>
    <w:rsid w:val="00A37EB9"/>
    <w:rsid w:val="00A45E83"/>
    <w:rsid w:val="00A50FCD"/>
    <w:rsid w:val="00A608B2"/>
    <w:rsid w:val="00A81CE1"/>
    <w:rsid w:val="00A96BB1"/>
    <w:rsid w:val="00AA67D8"/>
    <w:rsid w:val="00AA7369"/>
    <w:rsid w:val="00AB7F1E"/>
    <w:rsid w:val="00AD526D"/>
    <w:rsid w:val="00AE32CA"/>
    <w:rsid w:val="00AE637C"/>
    <w:rsid w:val="00B00080"/>
    <w:rsid w:val="00B0389A"/>
    <w:rsid w:val="00B344C9"/>
    <w:rsid w:val="00B52341"/>
    <w:rsid w:val="00B57C40"/>
    <w:rsid w:val="00B81626"/>
    <w:rsid w:val="00B9488A"/>
    <w:rsid w:val="00BC1EAF"/>
    <w:rsid w:val="00BC32AA"/>
    <w:rsid w:val="00BD1771"/>
    <w:rsid w:val="00BD77AD"/>
    <w:rsid w:val="00BE0E2B"/>
    <w:rsid w:val="00BE3FD8"/>
    <w:rsid w:val="00C00885"/>
    <w:rsid w:val="00C133D1"/>
    <w:rsid w:val="00C14475"/>
    <w:rsid w:val="00C151C0"/>
    <w:rsid w:val="00C318EB"/>
    <w:rsid w:val="00C37901"/>
    <w:rsid w:val="00C41CC9"/>
    <w:rsid w:val="00C42AC9"/>
    <w:rsid w:val="00C53A85"/>
    <w:rsid w:val="00C53D75"/>
    <w:rsid w:val="00C70F4C"/>
    <w:rsid w:val="00C7405D"/>
    <w:rsid w:val="00C76602"/>
    <w:rsid w:val="00C8550D"/>
    <w:rsid w:val="00C925BF"/>
    <w:rsid w:val="00C9549B"/>
    <w:rsid w:val="00CA0C23"/>
    <w:rsid w:val="00CE2C07"/>
    <w:rsid w:val="00CF388F"/>
    <w:rsid w:val="00CF59B1"/>
    <w:rsid w:val="00D02F7B"/>
    <w:rsid w:val="00D03664"/>
    <w:rsid w:val="00D03D90"/>
    <w:rsid w:val="00D14EEA"/>
    <w:rsid w:val="00D20B7E"/>
    <w:rsid w:val="00D227B6"/>
    <w:rsid w:val="00D25B38"/>
    <w:rsid w:val="00D604E4"/>
    <w:rsid w:val="00D90995"/>
    <w:rsid w:val="00DA4EF7"/>
    <w:rsid w:val="00DE0A5B"/>
    <w:rsid w:val="00DF3CFA"/>
    <w:rsid w:val="00DF46B3"/>
    <w:rsid w:val="00E1129E"/>
    <w:rsid w:val="00E2018E"/>
    <w:rsid w:val="00E22448"/>
    <w:rsid w:val="00E568E2"/>
    <w:rsid w:val="00E63A32"/>
    <w:rsid w:val="00E706C5"/>
    <w:rsid w:val="00E932D8"/>
    <w:rsid w:val="00E93465"/>
    <w:rsid w:val="00EA246E"/>
    <w:rsid w:val="00EB7F25"/>
    <w:rsid w:val="00EC0D2A"/>
    <w:rsid w:val="00ED66E1"/>
    <w:rsid w:val="00EF0087"/>
    <w:rsid w:val="00F01472"/>
    <w:rsid w:val="00F03D7F"/>
    <w:rsid w:val="00F17736"/>
    <w:rsid w:val="00F354C0"/>
    <w:rsid w:val="00F40894"/>
    <w:rsid w:val="00F502BC"/>
    <w:rsid w:val="00F5322D"/>
    <w:rsid w:val="00F67CBF"/>
    <w:rsid w:val="00F75FC3"/>
    <w:rsid w:val="00F77E13"/>
    <w:rsid w:val="00F9050F"/>
    <w:rsid w:val="00FA3C56"/>
    <w:rsid w:val="00FA7C46"/>
    <w:rsid w:val="00FD6BA5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C9555"/>
  <w15:docId w15:val="{64CADD41-E8E7-4CA3-A119-BD26A9F0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  <w:style w:type="character" w:customStyle="1" w:styleId="FontStyle13">
    <w:name w:val="Font Style13"/>
    <w:basedOn w:val="a0"/>
    <w:rsid w:val="00846F14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00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E637C"/>
  </w:style>
  <w:style w:type="paragraph" w:customStyle="1" w:styleId="consnormal">
    <w:name w:val="consnormal"/>
    <w:basedOn w:val="a"/>
    <w:rsid w:val="00AE637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465"/>
  </w:style>
  <w:style w:type="paragraph" w:styleId="a7">
    <w:name w:val="footer"/>
    <w:basedOn w:val="a"/>
    <w:link w:val="a8"/>
    <w:uiPriority w:val="99"/>
    <w:semiHidden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465"/>
  </w:style>
  <w:style w:type="paragraph" w:styleId="2">
    <w:name w:val="Body Text Indent 2"/>
    <w:basedOn w:val="a"/>
    <w:link w:val="20"/>
    <w:rsid w:val="007C4750"/>
    <w:pPr>
      <w:spacing w:after="0" w:line="240" w:lineRule="auto"/>
      <w:ind w:left="360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20">
    <w:name w:val="Основной текст с отступом 2 Знак"/>
    <w:basedOn w:val="a0"/>
    <w:link w:val="2"/>
    <w:rsid w:val="007C4750"/>
    <w:rPr>
      <w:rFonts w:ascii="Times New Roman" w:eastAsia="Times New Roman" w:hAnsi="Times New Roman" w:cs="Calibri"/>
      <w:sz w:val="28"/>
    </w:rPr>
  </w:style>
  <w:style w:type="character" w:customStyle="1" w:styleId="fontstyle01">
    <w:name w:val="fontstyle01"/>
    <w:basedOn w:val="a0"/>
    <w:rsid w:val="00A96BB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96B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A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65E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D133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im/convo/156304823?search=%23%D0%9C%D0%AB%D0%92%D0%9C%D0%95%D0%A1%D0%A2%D0%95&amp;entrypoint=list_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80A8-8328-42F5-969A-D9D1245C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8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Анна</cp:lastModifiedBy>
  <cp:revision>64</cp:revision>
  <cp:lastPrinted>2025-02-17T05:19:00Z</cp:lastPrinted>
  <dcterms:created xsi:type="dcterms:W3CDTF">2019-04-12T12:16:00Z</dcterms:created>
  <dcterms:modified xsi:type="dcterms:W3CDTF">2025-02-18T12:50:00Z</dcterms:modified>
</cp:coreProperties>
</file>