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71" w:rsidRDefault="007C6B71" w:rsidP="007C6B71">
      <w:pPr>
        <w:ind w:firstLine="0"/>
        <w:jc w:val="center"/>
        <w:rPr>
          <w:rFonts w:eastAsia="Times New Roman"/>
          <w:sz w:val="24"/>
          <w:lang w:eastAsia="ru-RU"/>
        </w:rPr>
      </w:pPr>
      <w:r w:rsidRPr="007C6B71">
        <w:rPr>
          <w:rFonts w:eastAsia="Times New Roman"/>
          <w:sz w:val="24"/>
          <w:lang w:eastAsia="ru-RU"/>
        </w:rPr>
        <w:t>Добрый день, уважаемые руководители!</w:t>
      </w:r>
    </w:p>
    <w:p w:rsidR="007C6B71" w:rsidRPr="007C6B71" w:rsidRDefault="007C6B71" w:rsidP="007C6B71">
      <w:pPr>
        <w:ind w:firstLine="0"/>
        <w:jc w:val="center"/>
        <w:rPr>
          <w:rFonts w:eastAsia="Times New Roman"/>
          <w:sz w:val="24"/>
          <w:lang w:eastAsia="ru-RU"/>
        </w:rPr>
      </w:pPr>
    </w:p>
    <w:p w:rsidR="007C6B71" w:rsidRPr="007C6B71" w:rsidRDefault="007C6B71" w:rsidP="007C6B71">
      <w:pPr>
        <w:ind w:firstLine="0"/>
        <w:jc w:val="left"/>
        <w:rPr>
          <w:rFonts w:eastAsia="Times New Roman"/>
          <w:sz w:val="24"/>
          <w:lang w:eastAsia="ru-RU"/>
        </w:rPr>
      </w:pPr>
      <w:r w:rsidRPr="007C6B71">
        <w:rPr>
          <w:rFonts w:eastAsia="Times New Roman"/>
          <w:sz w:val="24"/>
          <w:lang w:eastAsia="ru-RU"/>
        </w:rPr>
        <w:t>       </w:t>
      </w:r>
      <w:proofErr w:type="gramStart"/>
      <w:r w:rsidRPr="007C6B71">
        <w:rPr>
          <w:rFonts w:eastAsia="Times New Roman"/>
          <w:sz w:val="24"/>
          <w:lang w:eastAsia="ru-RU"/>
        </w:rPr>
        <w:t>Напоминаем, что в соответствии с постановлением Правительства Российской Федерации от 21.11.2024 № 1944 с 01.09.2024 вступают в силу требования по проверке кода маркировки при продаже молочной продукции и упакованной воды для всех участников оборота товаров, а с 01.11.2024 проверка кода маркировки станет обязательной при продаже пива и слабоалкогольных напитков в потребительских упаковках, антисептиков, БАД, обуви, фотоаппаратов, шин, одежды, духов.</w:t>
      </w:r>
      <w:proofErr w:type="gramEnd"/>
    </w:p>
    <w:p w:rsidR="007C6B71" w:rsidRDefault="007C6B71" w:rsidP="007C6B71">
      <w:pPr>
        <w:ind w:firstLine="0"/>
        <w:jc w:val="left"/>
        <w:rPr>
          <w:rFonts w:eastAsia="Times New Roman"/>
          <w:sz w:val="24"/>
          <w:lang w:eastAsia="ru-RU"/>
        </w:rPr>
      </w:pPr>
      <w:r w:rsidRPr="007C6B71">
        <w:rPr>
          <w:rFonts w:eastAsia="Times New Roman"/>
          <w:sz w:val="24"/>
          <w:lang w:eastAsia="ru-RU"/>
        </w:rPr>
        <w:t xml:space="preserve">      Подробная информация по срокам поэтапного запуска разрешительного режима на кассах, инструкции от партнеров, ссылки на прошедшие </w:t>
      </w:r>
      <w:proofErr w:type="spellStart"/>
      <w:r w:rsidRPr="007C6B71">
        <w:rPr>
          <w:rFonts w:eastAsia="Times New Roman"/>
          <w:sz w:val="24"/>
          <w:lang w:eastAsia="ru-RU"/>
        </w:rPr>
        <w:t>вебинары</w:t>
      </w:r>
      <w:proofErr w:type="spellEnd"/>
      <w:r w:rsidRPr="007C6B71">
        <w:rPr>
          <w:rFonts w:eastAsia="Times New Roman"/>
          <w:sz w:val="24"/>
          <w:lang w:eastAsia="ru-RU"/>
        </w:rPr>
        <w:t xml:space="preserve"> размещены на официальном сайте ООО «Оператор-ЦРПТ» в информационно-телекоммуникационной сети «Интернет» (ссылка: </w:t>
      </w:r>
      <w:hyperlink r:id="rId4" w:tgtFrame="_blank" w:history="1">
        <w:r w:rsidRPr="007C6B71">
          <w:rPr>
            <w:rFonts w:eastAsia="Times New Roman"/>
            <w:color w:val="0000FF"/>
            <w:sz w:val="24"/>
            <w:u w:val="single"/>
            <w:lang w:eastAsia="ru-RU"/>
          </w:rPr>
          <w:t>https://markirovka.ru/community/rezhim-proverok-nakassakh/rezhim-proverok-na-kassakh</w:t>
        </w:r>
      </w:hyperlink>
      <w:r w:rsidRPr="007C6B71">
        <w:rPr>
          <w:rFonts w:eastAsia="Times New Roman"/>
          <w:sz w:val="24"/>
          <w:lang w:eastAsia="ru-RU"/>
        </w:rPr>
        <w:t>) .</w:t>
      </w:r>
    </w:p>
    <w:p w:rsidR="007C6B71" w:rsidRPr="007C6B71" w:rsidRDefault="007C6B71" w:rsidP="007C6B71">
      <w:pPr>
        <w:ind w:firstLine="0"/>
        <w:jc w:val="lef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</w:t>
      </w:r>
      <w:r w:rsidRPr="007C6B71">
        <w:rPr>
          <w:rFonts w:eastAsia="Times New Roman"/>
          <w:sz w:val="24"/>
          <w:lang w:eastAsia="ru-RU"/>
        </w:rPr>
        <w:t xml:space="preserve"> Кроме того, направляем Вам справочный материал, подготовленный ООО «Оператор-ЦРПТ» (прилагается).</w:t>
      </w:r>
    </w:p>
    <w:p w:rsidR="007C6B71" w:rsidRPr="007C6B71" w:rsidRDefault="007C6B71" w:rsidP="007C6B71">
      <w:pPr>
        <w:ind w:firstLine="0"/>
        <w:jc w:val="left"/>
        <w:rPr>
          <w:rFonts w:eastAsia="Times New Roman"/>
          <w:sz w:val="24"/>
          <w:lang w:eastAsia="ru-RU"/>
        </w:rPr>
      </w:pPr>
      <w:r w:rsidRPr="007C6B71">
        <w:rPr>
          <w:rFonts w:eastAsia="Times New Roman"/>
          <w:sz w:val="24"/>
          <w:lang w:eastAsia="ru-RU"/>
        </w:rPr>
        <w:t> 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B71"/>
    <w:rsid w:val="00231508"/>
    <w:rsid w:val="007C6B71"/>
    <w:rsid w:val="009F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kirovka.ru/community/rezhim-proverok-nakassakh/rezhim-proverok-na-kass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2024-07-31T12:56:00Z</dcterms:created>
  <dcterms:modified xsi:type="dcterms:W3CDTF">2024-07-31T13:02:00Z</dcterms:modified>
</cp:coreProperties>
</file>